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627B" w14:textId="7B305925" w:rsidR="00A80A82" w:rsidRPr="0017339A" w:rsidRDefault="009F77F3" w:rsidP="0017339A">
      <w:pPr>
        <w:spacing w:after="120" w:line="286" w:lineRule="auto"/>
        <w:ind w:right="-9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339A">
        <w:rPr>
          <w:rFonts w:asciiTheme="minorHAnsi" w:hAnsiTheme="minorHAnsi" w:cstheme="minorHAnsi"/>
          <w:b/>
          <w:sz w:val="28"/>
          <w:szCs w:val="28"/>
        </w:rPr>
        <w:t xml:space="preserve">Health Care Bills: How </w:t>
      </w:r>
      <w:r w:rsidR="00597029" w:rsidRPr="0017339A">
        <w:rPr>
          <w:rFonts w:asciiTheme="minorHAnsi" w:hAnsiTheme="minorHAnsi" w:cstheme="minorHAnsi"/>
          <w:b/>
          <w:sz w:val="28"/>
          <w:szCs w:val="28"/>
        </w:rPr>
        <w:t>t</w:t>
      </w:r>
      <w:r w:rsidRPr="0017339A">
        <w:rPr>
          <w:rFonts w:asciiTheme="minorHAnsi" w:hAnsiTheme="minorHAnsi" w:cstheme="minorHAnsi"/>
          <w:b/>
          <w:sz w:val="28"/>
          <w:szCs w:val="28"/>
        </w:rPr>
        <w:t>o Appeal</w:t>
      </w:r>
      <w:r w:rsidRPr="0017339A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="00BA0AC6" w:rsidRPr="0017339A">
        <w:rPr>
          <w:rFonts w:asciiTheme="minorHAnsi" w:hAnsiTheme="minorHAnsi" w:cstheme="minorHAnsi"/>
          <w:b/>
          <w:spacing w:val="1"/>
          <w:sz w:val="28"/>
          <w:szCs w:val="28"/>
        </w:rPr>
        <w:t xml:space="preserve">a </w:t>
      </w:r>
      <w:r w:rsidRPr="0017339A">
        <w:rPr>
          <w:rFonts w:asciiTheme="minorHAnsi" w:hAnsiTheme="minorHAnsi" w:cstheme="minorHAnsi"/>
          <w:b/>
          <w:spacing w:val="1"/>
          <w:sz w:val="28"/>
          <w:szCs w:val="28"/>
        </w:rPr>
        <w:t xml:space="preserve">Denied </w:t>
      </w:r>
      <w:r w:rsidRPr="0017339A">
        <w:rPr>
          <w:rFonts w:asciiTheme="minorHAnsi" w:hAnsiTheme="minorHAnsi" w:cstheme="minorHAnsi"/>
          <w:b/>
          <w:sz w:val="28"/>
          <w:szCs w:val="28"/>
        </w:rPr>
        <w:t>Claim</w:t>
      </w:r>
    </w:p>
    <w:p w14:paraId="01D0FADC" w14:textId="5915D932" w:rsidR="00597029" w:rsidRDefault="00A80A82" w:rsidP="00812A35">
      <w:pPr>
        <w:spacing w:after="80"/>
        <w:ind w:right="475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>When</w:t>
      </w:r>
      <w:r w:rsidRPr="007766CA">
        <w:rPr>
          <w:rFonts w:asciiTheme="minorHAnsi" w:hAnsiTheme="minorHAnsi" w:cstheme="minorHAnsi"/>
          <w:spacing w:val="-3"/>
        </w:rPr>
        <w:t xml:space="preserve"> </w:t>
      </w:r>
      <w:r w:rsidRPr="007766CA">
        <w:rPr>
          <w:rFonts w:asciiTheme="minorHAnsi" w:hAnsiTheme="minorHAnsi" w:cstheme="minorHAnsi"/>
        </w:rPr>
        <w:t>you</w:t>
      </w:r>
      <w:r w:rsidRPr="007766CA">
        <w:rPr>
          <w:rFonts w:asciiTheme="minorHAnsi" w:hAnsiTheme="minorHAnsi" w:cstheme="minorHAnsi"/>
          <w:spacing w:val="-4"/>
        </w:rPr>
        <w:t xml:space="preserve"> </w:t>
      </w:r>
      <w:r w:rsidR="00597029">
        <w:rPr>
          <w:rFonts w:asciiTheme="minorHAnsi" w:hAnsiTheme="minorHAnsi" w:cstheme="minorHAnsi"/>
        </w:rPr>
        <w:t>receive medical care</w:t>
      </w:r>
      <w:r w:rsidRPr="007766CA">
        <w:rPr>
          <w:rFonts w:asciiTheme="minorHAnsi" w:hAnsiTheme="minorHAnsi" w:cstheme="minorHAnsi"/>
        </w:rPr>
        <w:t>,</w:t>
      </w:r>
      <w:r w:rsidRPr="007766CA">
        <w:rPr>
          <w:rFonts w:asciiTheme="minorHAnsi" w:hAnsiTheme="minorHAnsi" w:cstheme="minorHAnsi"/>
          <w:spacing w:val="-2"/>
        </w:rPr>
        <w:t xml:space="preserve"> </w:t>
      </w:r>
      <w:r w:rsidR="00597029">
        <w:rPr>
          <w:rFonts w:asciiTheme="minorHAnsi" w:hAnsiTheme="minorHAnsi" w:cstheme="minorHAnsi"/>
          <w:spacing w:val="-2"/>
        </w:rPr>
        <w:t xml:space="preserve">either </w:t>
      </w:r>
      <w:r w:rsidRPr="007766CA">
        <w:rPr>
          <w:rFonts w:asciiTheme="minorHAnsi" w:hAnsiTheme="minorHAnsi" w:cstheme="minorHAnsi"/>
        </w:rPr>
        <w:t>you</w:t>
      </w:r>
      <w:r w:rsidRPr="007766CA">
        <w:rPr>
          <w:rFonts w:asciiTheme="minorHAnsi" w:hAnsiTheme="minorHAnsi" w:cstheme="minorHAnsi"/>
          <w:spacing w:val="-4"/>
        </w:rPr>
        <w:t xml:space="preserve"> </w:t>
      </w:r>
      <w:r w:rsidRPr="007766CA">
        <w:rPr>
          <w:rFonts w:asciiTheme="minorHAnsi" w:hAnsiTheme="minorHAnsi" w:cstheme="minorHAnsi"/>
        </w:rPr>
        <w:t>or</w:t>
      </w:r>
      <w:r w:rsidRPr="007766CA">
        <w:rPr>
          <w:rFonts w:asciiTheme="minorHAnsi" w:hAnsiTheme="minorHAnsi" w:cstheme="minorHAnsi"/>
          <w:spacing w:val="-1"/>
        </w:rPr>
        <w:t xml:space="preserve"> </w:t>
      </w:r>
      <w:r w:rsidRPr="007766CA">
        <w:rPr>
          <w:rFonts w:asciiTheme="minorHAnsi" w:hAnsiTheme="minorHAnsi" w:cstheme="minorHAnsi"/>
        </w:rPr>
        <w:t>your</w:t>
      </w:r>
      <w:r w:rsidRPr="007766CA">
        <w:rPr>
          <w:rFonts w:asciiTheme="minorHAnsi" w:hAnsiTheme="minorHAnsi" w:cstheme="minorHAnsi"/>
          <w:spacing w:val="-5"/>
        </w:rPr>
        <w:t xml:space="preserve"> </w:t>
      </w:r>
      <w:r w:rsidRPr="007766CA">
        <w:rPr>
          <w:rFonts w:asciiTheme="minorHAnsi" w:hAnsiTheme="minorHAnsi" w:cstheme="minorHAnsi"/>
        </w:rPr>
        <w:t>provider</w:t>
      </w:r>
      <w:r w:rsidRPr="007766CA">
        <w:rPr>
          <w:rFonts w:asciiTheme="minorHAnsi" w:hAnsiTheme="minorHAnsi" w:cstheme="minorHAnsi"/>
          <w:spacing w:val="-2"/>
        </w:rPr>
        <w:t xml:space="preserve"> </w:t>
      </w:r>
      <w:r w:rsidR="00597029">
        <w:rPr>
          <w:rFonts w:asciiTheme="minorHAnsi" w:hAnsiTheme="minorHAnsi" w:cstheme="minorHAnsi"/>
          <w:spacing w:val="-2"/>
        </w:rPr>
        <w:t xml:space="preserve">(doctor, hospital, therapist, etc.) must </w:t>
      </w:r>
      <w:r w:rsidRPr="007766CA">
        <w:rPr>
          <w:rFonts w:asciiTheme="minorHAnsi" w:hAnsiTheme="minorHAnsi" w:cstheme="minorHAnsi"/>
        </w:rPr>
        <w:t>file</w:t>
      </w:r>
      <w:r w:rsidRPr="007766CA">
        <w:rPr>
          <w:rFonts w:asciiTheme="minorHAnsi" w:hAnsiTheme="minorHAnsi" w:cstheme="minorHAnsi"/>
          <w:spacing w:val="-2"/>
        </w:rPr>
        <w:t xml:space="preserve"> </w:t>
      </w:r>
      <w:r w:rsidRPr="007766CA">
        <w:rPr>
          <w:rFonts w:asciiTheme="minorHAnsi" w:hAnsiTheme="minorHAnsi" w:cstheme="minorHAnsi"/>
        </w:rPr>
        <w:t>a</w:t>
      </w:r>
      <w:r w:rsidRPr="007766CA">
        <w:rPr>
          <w:rFonts w:asciiTheme="minorHAnsi" w:hAnsiTheme="minorHAnsi" w:cstheme="minorHAnsi"/>
          <w:spacing w:val="-2"/>
        </w:rPr>
        <w:t xml:space="preserve"> </w:t>
      </w:r>
      <w:r w:rsidRPr="007766CA">
        <w:rPr>
          <w:rFonts w:asciiTheme="minorHAnsi" w:hAnsiTheme="minorHAnsi" w:cstheme="minorHAnsi"/>
        </w:rPr>
        <w:t>claim</w:t>
      </w:r>
      <w:r w:rsidRPr="007766CA">
        <w:rPr>
          <w:rFonts w:asciiTheme="minorHAnsi" w:hAnsiTheme="minorHAnsi" w:cstheme="minorHAnsi"/>
          <w:spacing w:val="-5"/>
        </w:rPr>
        <w:t xml:space="preserve"> </w:t>
      </w:r>
      <w:r w:rsidR="00597029">
        <w:rPr>
          <w:rFonts w:asciiTheme="minorHAnsi" w:hAnsiTheme="minorHAnsi" w:cstheme="minorHAnsi"/>
        </w:rPr>
        <w:t>with</w:t>
      </w:r>
      <w:r w:rsidRPr="007766CA">
        <w:rPr>
          <w:rFonts w:asciiTheme="minorHAnsi" w:hAnsiTheme="minorHAnsi" w:cstheme="minorHAnsi"/>
        </w:rPr>
        <w:t xml:space="preserve"> your health </w:t>
      </w:r>
      <w:r w:rsidR="00D35317" w:rsidRPr="007766CA">
        <w:rPr>
          <w:rFonts w:asciiTheme="minorHAnsi" w:hAnsiTheme="minorHAnsi" w:cstheme="minorHAnsi"/>
        </w:rPr>
        <w:t>insurer</w:t>
      </w:r>
      <w:r w:rsidRPr="007766CA">
        <w:rPr>
          <w:rFonts w:asciiTheme="minorHAnsi" w:hAnsiTheme="minorHAnsi" w:cstheme="minorHAnsi"/>
        </w:rPr>
        <w:t xml:space="preserve">. </w:t>
      </w:r>
      <w:r w:rsidR="00597029">
        <w:rPr>
          <w:rFonts w:asciiTheme="minorHAnsi" w:hAnsiTheme="minorHAnsi" w:cstheme="minorHAnsi"/>
        </w:rPr>
        <w:t>Often, the provider files the claim.</w:t>
      </w:r>
    </w:p>
    <w:p w14:paraId="682B7A9F" w14:textId="5B94180A" w:rsidR="00A80A82" w:rsidRPr="007766CA" w:rsidRDefault="00A80A82" w:rsidP="0017339A">
      <w:pPr>
        <w:spacing w:after="80"/>
        <w:ind w:right="475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>Most of the time, the</w:t>
      </w:r>
      <w:r w:rsidR="00D35317" w:rsidRPr="007766CA">
        <w:rPr>
          <w:rFonts w:asciiTheme="minorHAnsi" w:hAnsiTheme="minorHAnsi" w:cstheme="minorHAnsi"/>
        </w:rPr>
        <w:t xml:space="preserve"> insurer</w:t>
      </w:r>
      <w:r w:rsidRPr="007766CA">
        <w:rPr>
          <w:rFonts w:asciiTheme="minorHAnsi" w:hAnsiTheme="minorHAnsi" w:cstheme="minorHAnsi"/>
        </w:rPr>
        <w:t xml:space="preserve"> pay</w:t>
      </w:r>
      <w:r w:rsidR="00597029">
        <w:rPr>
          <w:rFonts w:asciiTheme="minorHAnsi" w:hAnsiTheme="minorHAnsi" w:cstheme="minorHAnsi"/>
        </w:rPr>
        <w:t>s</w:t>
      </w:r>
      <w:r w:rsidRPr="007766CA">
        <w:rPr>
          <w:rFonts w:asciiTheme="minorHAnsi" w:hAnsiTheme="minorHAnsi" w:cstheme="minorHAnsi"/>
        </w:rPr>
        <w:t xml:space="preserve"> the claim</w:t>
      </w:r>
      <w:r w:rsidR="00597029">
        <w:rPr>
          <w:rFonts w:asciiTheme="minorHAnsi" w:hAnsiTheme="minorHAnsi" w:cstheme="minorHAnsi"/>
        </w:rPr>
        <w:t>. But, s</w:t>
      </w:r>
      <w:r w:rsidRPr="007766CA">
        <w:rPr>
          <w:rFonts w:asciiTheme="minorHAnsi" w:hAnsiTheme="minorHAnsi" w:cstheme="minorHAnsi"/>
        </w:rPr>
        <w:t>ometimes</w:t>
      </w:r>
      <w:r w:rsidRPr="007766CA">
        <w:rPr>
          <w:rFonts w:asciiTheme="minorHAnsi" w:hAnsiTheme="minorHAnsi" w:cstheme="minorHAnsi"/>
          <w:spacing w:val="-4"/>
        </w:rPr>
        <w:t xml:space="preserve"> </w:t>
      </w:r>
      <w:r w:rsidR="00597029">
        <w:rPr>
          <w:rFonts w:asciiTheme="minorHAnsi" w:hAnsiTheme="minorHAnsi" w:cstheme="minorHAnsi"/>
        </w:rPr>
        <w:t>the</w:t>
      </w:r>
      <w:r w:rsidR="00597029" w:rsidRPr="007766CA">
        <w:rPr>
          <w:rFonts w:asciiTheme="minorHAnsi" w:hAnsiTheme="minorHAnsi" w:cstheme="minorHAnsi"/>
          <w:spacing w:val="-4"/>
        </w:rPr>
        <w:t xml:space="preserve"> </w:t>
      </w:r>
      <w:r w:rsidR="00D35317" w:rsidRPr="007766CA">
        <w:rPr>
          <w:rFonts w:asciiTheme="minorHAnsi" w:hAnsiTheme="minorHAnsi" w:cstheme="minorHAnsi"/>
          <w:spacing w:val="-2"/>
        </w:rPr>
        <w:t>insurer</w:t>
      </w:r>
      <w:r w:rsidRPr="007766CA">
        <w:rPr>
          <w:rFonts w:asciiTheme="minorHAnsi" w:hAnsiTheme="minorHAnsi" w:cstheme="minorHAnsi"/>
          <w:spacing w:val="-1"/>
        </w:rPr>
        <w:t xml:space="preserve"> </w:t>
      </w:r>
      <w:r w:rsidR="00597029">
        <w:rPr>
          <w:rFonts w:asciiTheme="minorHAnsi" w:hAnsiTheme="minorHAnsi" w:cstheme="minorHAnsi"/>
        </w:rPr>
        <w:t>refuses to pay part or all of</w:t>
      </w:r>
      <w:r w:rsidR="00D35317" w:rsidRPr="007766CA">
        <w:rPr>
          <w:rFonts w:asciiTheme="minorHAnsi" w:hAnsiTheme="minorHAnsi" w:cstheme="minorHAnsi"/>
          <w:spacing w:val="-2"/>
        </w:rPr>
        <w:t xml:space="preserve"> the </w:t>
      </w:r>
      <w:r w:rsidRPr="007766CA">
        <w:rPr>
          <w:rFonts w:asciiTheme="minorHAnsi" w:hAnsiTheme="minorHAnsi" w:cstheme="minorHAnsi"/>
        </w:rPr>
        <w:t>claim</w:t>
      </w:r>
      <w:r w:rsidR="00597029">
        <w:rPr>
          <w:rFonts w:asciiTheme="minorHAnsi" w:hAnsiTheme="minorHAnsi" w:cstheme="minorHAnsi"/>
        </w:rPr>
        <w:t xml:space="preserve"> </w:t>
      </w:r>
      <w:r w:rsidRPr="007766CA">
        <w:rPr>
          <w:rFonts w:asciiTheme="minorHAnsi" w:hAnsiTheme="minorHAnsi" w:cstheme="minorHAnsi"/>
        </w:rPr>
        <w:t>for services you believe should have been</w:t>
      </w:r>
      <w:r w:rsidRPr="007766CA">
        <w:rPr>
          <w:rFonts w:asciiTheme="minorHAnsi" w:hAnsiTheme="minorHAnsi" w:cstheme="minorHAnsi"/>
          <w:spacing w:val="1"/>
        </w:rPr>
        <w:t xml:space="preserve"> </w:t>
      </w:r>
      <w:r w:rsidRPr="007766CA">
        <w:rPr>
          <w:rFonts w:asciiTheme="minorHAnsi" w:hAnsiTheme="minorHAnsi" w:cstheme="minorHAnsi"/>
        </w:rPr>
        <w:t>covered.</w:t>
      </w:r>
      <w:r w:rsidR="00597029">
        <w:rPr>
          <w:rFonts w:asciiTheme="minorHAnsi" w:hAnsiTheme="minorHAnsi" w:cstheme="minorHAnsi"/>
        </w:rPr>
        <w:t xml:space="preserve"> </w:t>
      </w:r>
      <w:r w:rsidRPr="007766CA">
        <w:rPr>
          <w:rFonts w:asciiTheme="minorHAnsi" w:hAnsiTheme="minorHAnsi" w:cstheme="minorHAnsi"/>
        </w:rPr>
        <w:t xml:space="preserve">You have </w:t>
      </w:r>
      <w:r w:rsidR="00597029">
        <w:rPr>
          <w:rFonts w:asciiTheme="minorHAnsi" w:hAnsiTheme="minorHAnsi" w:cstheme="minorHAnsi"/>
        </w:rPr>
        <w:t>a</w:t>
      </w:r>
      <w:r w:rsidR="00597029" w:rsidRPr="007766CA">
        <w:rPr>
          <w:rFonts w:asciiTheme="minorHAnsi" w:hAnsiTheme="minorHAnsi" w:cstheme="minorHAnsi"/>
        </w:rPr>
        <w:t xml:space="preserve"> </w:t>
      </w:r>
      <w:r w:rsidRPr="007766CA">
        <w:rPr>
          <w:rFonts w:asciiTheme="minorHAnsi" w:hAnsiTheme="minorHAnsi" w:cstheme="minorHAnsi"/>
        </w:rPr>
        <w:t>right to appeal</w:t>
      </w:r>
      <w:r w:rsidRPr="007766CA">
        <w:rPr>
          <w:rFonts w:asciiTheme="minorHAnsi" w:hAnsiTheme="minorHAnsi" w:cstheme="minorHAnsi"/>
          <w:spacing w:val="1"/>
        </w:rPr>
        <w:t xml:space="preserve"> </w:t>
      </w:r>
      <w:r w:rsidR="00597029">
        <w:rPr>
          <w:rFonts w:asciiTheme="minorHAnsi" w:hAnsiTheme="minorHAnsi" w:cstheme="minorHAnsi"/>
        </w:rPr>
        <w:t>that decision</w:t>
      </w:r>
      <w:r w:rsidRPr="007766CA">
        <w:rPr>
          <w:rFonts w:asciiTheme="minorHAnsi" w:hAnsiTheme="minorHAnsi" w:cstheme="minorHAnsi"/>
        </w:rPr>
        <w:t>.</w:t>
      </w:r>
    </w:p>
    <w:p w14:paraId="7A6D36D5" w14:textId="39CB8F9D" w:rsidR="00A80A82" w:rsidRPr="007766CA" w:rsidRDefault="00A80A82" w:rsidP="0017339A">
      <w:pPr>
        <w:spacing w:after="160"/>
        <w:rPr>
          <w:rFonts w:asciiTheme="minorHAnsi" w:hAnsiTheme="minorHAnsi" w:cstheme="minorHAnsi"/>
          <w:b/>
        </w:rPr>
      </w:pPr>
      <w:r w:rsidRPr="007766CA">
        <w:rPr>
          <w:rFonts w:asciiTheme="minorHAnsi" w:hAnsiTheme="minorHAnsi" w:cstheme="minorHAnsi"/>
        </w:rPr>
        <w:t>There</w:t>
      </w:r>
      <w:r w:rsidRPr="007766CA">
        <w:rPr>
          <w:rFonts w:asciiTheme="minorHAnsi" w:hAnsiTheme="minorHAnsi" w:cstheme="minorHAnsi"/>
          <w:spacing w:val="-3"/>
        </w:rPr>
        <w:t xml:space="preserve"> </w:t>
      </w:r>
      <w:r w:rsidRPr="007766CA">
        <w:rPr>
          <w:rFonts w:asciiTheme="minorHAnsi" w:hAnsiTheme="minorHAnsi" w:cstheme="minorHAnsi"/>
        </w:rPr>
        <w:t>are</w:t>
      </w:r>
      <w:r w:rsidRPr="007766CA">
        <w:rPr>
          <w:rFonts w:asciiTheme="minorHAnsi" w:hAnsiTheme="minorHAnsi" w:cstheme="minorHAnsi"/>
          <w:spacing w:val="-3"/>
        </w:rPr>
        <w:t xml:space="preserve"> </w:t>
      </w:r>
      <w:r w:rsidRPr="007766CA">
        <w:rPr>
          <w:rFonts w:asciiTheme="minorHAnsi" w:hAnsiTheme="minorHAnsi" w:cstheme="minorHAnsi"/>
        </w:rPr>
        <w:t>two</w:t>
      </w:r>
      <w:r w:rsidRPr="007766CA">
        <w:rPr>
          <w:rFonts w:asciiTheme="minorHAnsi" w:hAnsiTheme="minorHAnsi" w:cstheme="minorHAnsi"/>
          <w:spacing w:val="-3"/>
        </w:rPr>
        <w:t xml:space="preserve"> </w:t>
      </w:r>
      <w:r w:rsidR="00BA0AC6">
        <w:rPr>
          <w:rFonts w:asciiTheme="minorHAnsi" w:hAnsiTheme="minorHAnsi" w:cstheme="minorHAnsi"/>
        </w:rPr>
        <w:t>types</w:t>
      </w:r>
      <w:r w:rsidR="00BA0AC6" w:rsidRPr="007766CA">
        <w:rPr>
          <w:rFonts w:asciiTheme="minorHAnsi" w:hAnsiTheme="minorHAnsi" w:cstheme="minorHAnsi"/>
          <w:spacing w:val="-3"/>
        </w:rPr>
        <w:t xml:space="preserve"> </w:t>
      </w:r>
      <w:r w:rsidRPr="007766CA">
        <w:rPr>
          <w:rFonts w:asciiTheme="minorHAnsi" w:hAnsiTheme="minorHAnsi" w:cstheme="minorHAnsi"/>
        </w:rPr>
        <w:t xml:space="preserve">of </w:t>
      </w:r>
      <w:r w:rsidRPr="007766CA">
        <w:rPr>
          <w:rFonts w:asciiTheme="minorHAnsi" w:hAnsiTheme="minorHAnsi" w:cstheme="minorHAnsi"/>
          <w:spacing w:val="-1"/>
        </w:rPr>
        <w:t>appeals—</w:t>
      </w:r>
      <w:r w:rsidR="00BA0AC6">
        <w:rPr>
          <w:rFonts w:asciiTheme="minorHAnsi" w:hAnsiTheme="minorHAnsi" w:cstheme="minorHAnsi"/>
          <w:spacing w:val="-1"/>
        </w:rPr>
        <w:t xml:space="preserve">an </w:t>
      </w:r>
      <w:r w:rsidRPr="007766CA">
        <w:rPr>
          <w:rFonts w:asciiTheme="minorHAnsi" w:hAnsiTheme="minorHAnsi" w:cstheme="minorHAnsi"/>
          <w:b/>
          <w:spacing w:val="-1"/>
        </w:rPr>
        <w:t>internal</w:t>
      </w:r>
      <w:r w:rsidRPr="007766CA">
        <w:rPr>
          <w:rFonts w:asciiTheme="minorHAnsi" w:hAnsiTheme="minorHAnsi" w:cstheme="minorHAnsi"/>
          <w:b/>
          <w:spacing w:val="-15"/>
        </w:rPr>
        <w:t xml:space="preserve"> </w:t>
      </w:r>
      <w:r w:rsidRPr="007766CA">
        <w:rPr>
          <w:rFonts w:asciiTheme="minorHAnsi" w:hAnsiTheme="minorHAnsi" w:cstheme="minorHAnsi"/>
          <w:b/>
        </w:rPr>
        <w:t>appeal</w:t>
      </w:r>
      <w:r w:rsidRPr="007766CA">
        <w:rPr>
          <w:rFonts w:asciiTheme="minorHAnsi" w:hAnsiTheme="minorHAnsi" w:cstheme="minorHAnsi"/>
          <w:b/>
          <w:spacing w:val="-10"/>
        </w:rPr>
        <w:t xml:space="preserve"> </w:t>
      </w:r>
      <w:r w:rsidRPr="007766CA">
        <w:rPr>
          <w:rFonts w:asciiTheme="minorHAnsi" w:hAnsiTheme="minorHAnsi" w:cstheme="minorHAnsi"/>
        </w:rPr>
        <w:t xml:space="preserve">and </w:t>
      </w:r>
      <w:r w:rsidR="00BA0AC6">
        <w:rPr>
          <w:rFonts w:asciiTheme="minorHAnsi" w:hAnsiTheme="minorHAnsi" w:cstheme="minorHAnsi"/>
        </w:rPr>
        <w:t xml:space="preserve">an </w:t>
      </w:r>
      <w:r w:rsidRPr="007766CA">
        <w:rPr>
          <w:rFonts w:asciiTheme="minorHAnsi" w:hAnsiTheme="minorHAnsi" w:cstheme="minorHAnsi"/>
          <w:b/>
        </w:rPr>
        <w:t>external</w:t>
      </w:r>
      <w:r w:rsidRPr="007766CA">
        <w:rPr>
          <w:rFonts w:asciiTheme="minorHAnsi" w:hAnsiTheme="minorHAnsi" w:cstheme="minorHAnsi"/>
          <w:b/>
          <w:spacing w:val="-1"/>
        </w:rPr>
        <w:t xml:space="preserve"> </w:t>
      </w:r>
      <w:r w:rsidRPr="007766CA">
        <w:rPr>
          <w:rFonts w:asciiTheme="minorHAnsi" w:hAnsiTheme="minorHAnsi" w:cstheme="minorHAnsi"/>
          <w:b/>
        </w:rPr>
        <w:t>review.</w:t>
      </w:r>
    </w:p>
    <w:p w14:paraId="60404DAB" w14:textId="56D96923" w:rsidR="00A80A82" w:rsidRPr="0017339A" w:rsidRDefault="00A80A82" w:rsidP="0017339A">
      <w:pPr>
        <w:spacing w:after="80"/>
        <w:ind w:right="491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Here</w:t>
      </w:r>
      <w:r w:rsidRPr="0017339A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are</w:t>
      </w:r>
      <w:r w:rsidRPr="0017339A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</w:t>
      </w:r>
      <w:r w:rsidRPr="0017339A">
        <w:rPr>
          <w:rFonts w:asciiTheme="minorHAnsi" w:hAnsiTheme="minorHAnsi" w:cstheme="minorHAnsi"/>
          <w:b/>
          <w:bCs/>
          <w:i/>
          <w:iCs/>
          <w:spacing w:val="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steps</w:t>
      </w:r>
      <w:r w:rsidRPr="0017339A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you</w:t>
      </w:r>
      <w:r w:rsidRPr="0017339A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can</w:t>
      </w:r>
      <w:r w:rsidRPr="0017339A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take if your </w:t>
      </w:r>
      <w:r w:rsidR="00D35317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insurer</w:t>
      </w:r>
      <w:r w:rsidR="00470CAA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denies a claim</w:t>
      </w:r>
    </w:p>
    <w:p w14:paraId="0E037EF4" w14:textId="51515E70" w:rsidR="00587B57" w:rsidRPr="0017339A" w:rsidRDefault="00587B57" w:rsidP="00812A35">
      <w:pPr>
        <w:spacing w:after="80"/>
        <w:ind w:right="4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339A">
        <w:rPr>
          <w:rFonts w:asciiTheme="minorHAnsi" w:hAnsiTheme="minorHAnsi" w:cstheme="minorHAnsi"/>
          <w:b/>
          <w:bCs/>
          <w:sz w:val="24"/>
          <w:szCs w:val="24"/>
        </w:rPr>
        <w:t>Fil</w:t>
      </w:r>
      <w:r w:rsidR="00597029" w:rsidRPr="0017339A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17339A">
        <w:rPr>
          <w:rFonts w:asciiTheme="minorHAnsi" w:hAnsiTheme="minorHAnsi" w:cstheme="minorHAnsi"/>
          <w:b/>
          <w:bCs/>
          <w:sz w:val="24"/>
          <w:szCs w:val="24"/>
        </w:rPr>
        <w:t xml:space="preserve"> an Internal Appeal</w:t>
      </w:r>
    </w:p>
    <w:p w14:paraId="2F7B4B4C" w14:textId="0EB80EE7" w:rsidR="00587B57" w:rsidRDefault="00597029" w:rsidP="17F8711F">
      <w:pPr>
        <w:spacing w:after="8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file</w:t>
      </w:r>
      <w:r w:rsidR="00587B57" w:rsidRPr="007766CA">
        <w:rPr>
          <w:rFonts w:asciiTheme="minorHAnsi" w:hAnsiTheme="minorHAnsi" w:cstheme="minorHAnsi"/>
        </w:rPr>
        <w:t xml:space="preserve"> an internal appeal</w:t>
      </w:r>
      <w:r>
        <w:rPr>
          <w:rFonts w:asciiTheme="minorHAnsi" w:hAnsiTheme="minorHAnsi" w:cstheme="minorHAnsi"/>
        </w:rPr>
        <w:t xml:space="preserve"> to</w:t>
      </w:r>
      <w:r w:rsidR="00587B57" w:rsidRPr="007766CA">
        <w:rPr>
          <w:rFonts w:asciiTheme="minorHAnsi" w:hAnsiTheme="minorHAnsi" w:cstheme="minorHAnsi"/>
        </w:rPr>
        <w:t xml:space="preserve"> </w:t>
      </w:r>
      <w:r w:rsidR="308AF3F9" w:rsidRPr="007766CA">
        <w:rPr>
          <w:rFonts w:asciiTheme="minorHAnsi" w:hAnsiTheme="minorHAnsi" w:cstheme="minorHAnsi"/>
        </w:rPr>
        <w:t xml:space="preserve">ask </w:t>
      </w:r>
      <w:r w:rsidR="00587B57" w:rsidRPr="007766CA">
        <w:rPr>
          <w:rFonts w:asciiTheme="minorHAnsi" w:hAnsiTheme="minorHAnsi" w:cstheme="minorHAnsi"/>
        </w:rPr>
        <w:t xml:space="preserve">your </w:t>
      </w:r>
      <w:r w:rsidR="00470CAA" w:rsidRPr="007766CA">
        <w:rPr>
          <w:rFonts w:asciiTheme="minorHAnsi" w:hAnsiTheme="minorHAnsi" w:cstheme="minorHAnsi"/>
        </w:rPr>
        <w:t>insurer</w:t>
      </w:r>
      <w:r w:rsidR="00587B57" w:rsidRPr="007766CA">
        <w:rPr>
          <w:rFonts w:asciiTheme="minorHAnsi" w:hAnsiTheme="minorHAnsi" w:cstheme="minorHAnsi"/>
        </w:rPr>
        <w:t xml:space="preserve"> to review </w:t>
      </w:r>
      <w:r>
        <w:rPr>
          <w:rFonts w:asciiTheme="minorHAnsi" w:hAnsiTheme="minorHAnsi" w:cstheme="minorHAnsi"/>
        </w:rPr>
        <w:t xml:space="preserve">a </w:t>
      </w:r>
      <w:r w:rsidR="00587B57" w:rsidRPr="007766CA">
        <w:rPr>
          <w:rFonts w:asciiTheme="minorHAnsi" w:hAnsiTheme="minorHAnsi" w:cstheme="minorHAnsi"/>
        </w:rPr>
        <w:t xml:space="preserve">decision </w:t>
      </w:r>
      <w:r>
        <w:rPr>
          <w:rFonts w:asciiTheme="minorHAnsi" w:hAnsiTheme="minorHAnsi" w:cstheme="minorHAnsi"/>
        </w:rPr>
        <w:t>to deny a claim</w:t>
      </w:r>
      <w:r w:rsidR="00587B57" w:rsidRPr="007766CA">
        <w:rPr>
          <w:rFonts w:asciiTheme="minorHAnsi" w:hAnsiTheme="minorHAnsi" w:cstheme="minorHAnsi"/>
        </w:rPr>
        <w:t xml:space="preserve">. You have up to six months (180 days) after </w:t>
      </w:r>
      <w:r>
        <w:rPr>
          <w:rFonts w:asciiTheme="minorHAnsi" w:hAnsiTheme="minorHAnsi" w:cstheme="minorHAnsi"/>
        </w:rPr>
        <w:t>you learn a</w:t>
      </w:r>
      <w:r w:rsidR="00587B57" w:rsidRPr="007766CA">
        <w:rPr>
          <w:rFonts w:asciiTheme="minorHAnsi" w:hAnsiTheme="minorHAnsi" w:cstheme="minorHAnsi"/>
        </w:rPr>
        <w:t xml:space="preserve"> claim was denied to file an internal appeal.</w:t>
      </w:r>
    </w:p>
    <w:p w14:paraId="0329C2E3" w14:textId="1C79626B" w:rsidR="00597029" w:rsidRPr="0017339A" w:rsidRDefault="00BA0AC6" w:rsidP="0017339A">
      <w:pPr>
        <w:pStyle w:val="ListParagraph"/>
        <w:numPr>
          <w:ilvl w:val="0"/>
          <w:numId w:val="4"/>
        </w:numPr>
        <w:spacing w:after="8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learn </w:t>
      </w:r>
      <w:r w:rsidRPr="007766CA">
        <w:rPr>
          <w:rFonts w:asciiTheme="minorHAnsi" w:hAnsiTheme="minorHAnsi" w:cstheme="minorHAnsi"/>
        </w:rPr>
        <w:t>how to file an internal appeal</w:t>
      </w:r>
      <w:r>
        <w:rPr>
          <w:rFonts w:asciiTheme="minorHAnsi" w:hAnsiTheme="minorHAnsi" w:cstheme="minorHAnsi"/>
        </w:rPr>
        <w:t>, l</w:t>
      </w:r>
      <w:r w:rsidR="00597029">
        <w:rPr>
          <w:rFonts w:asciiTheme="minorHAnsi" w:hAnsiTheme="minorHAnsi" w:cstheme="minorHAnsi"/>
        </w:rPr>
        <w:t xml:space="preserve">ook at the claim denial or call </w:t>
      </w:r>
      <w:r w:rsidR="00597029" w:rsidRPr="007766CA">
        <w:rPr>
          <w:rFonts w:asciiTheme="minorHAnsi" w:hAnsiTheme="minorHAnsi" w:cstheme="minorHAnsi"/>
        </w:rPr>
        <w:t>the customer service number on your insurance card/materials</w:t>
      </w:r>
      <w:r w:rsidR="00597029">
        <w:rPr>
          <w:rFonts w:asciiTheme="minorHAnsi" w:hAnsiTheme="minorHAnsi" w:cstheme="minorHAnsi"/>
        </w:rPr>
        <w:t>.</w:t>
      </w:r>
    </w:p>
    <w:p w14:paraId="38972BB7" w14:textId="6FC1A7C7" w:rsidR="00597029" w:rsidRDefault="00597029" w:rsidP="0017339A">
      <w:pPr>
        <w:pStyle w:val="ListParagraph"/>
        <w:numPr>
          <w:ilvl w:val="0"/>
          <w:numId w:val="4"/>
        </w:numPr>
        <w:spacing w:after="8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internal appeal usually requires you </w:t>
      </w:r>
      <w:r w:rsidR="00BA0AC6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w</w:t>
      </w:r>
      <w:r w:rsidRPr="007766CA">
        <w:rPr>
          <w:rFonts w:asciiTheme="minorHAnsi" w:hAnsiTheme="minorHAnsi" w:cstheme="minorHAnsi"/>
        </w:rPr>
        <w:t xml:space="preserve">rite a letter. </w:t>
      </w:r>
      <w:r>
        <w:rPr>
          <w:rFonts w:asciiTheme="minorHAnsi" w:hAnsiTheme="minorHAnsi" w:cstheme="minorHAnsi"/>
        </w:rPr>
        <w:t>Be</w:t>
      </w:r>
      <w:r w:rsidRPr="007766CA">
        <w:rPr>
          <w:rFonts w:asciiTheme="minorHAnsi" w:hAnsiTheme="minorHAnsi" w:cstheme="minorHAnsi"/>
        </w:rPr>
        <w:t xml:space="preserve"> sure to include </w:t>
      </w:r>
      <w:r>
        <w:rPr>
          <w:rFonts w:asciiTheme="minorHAnsi" w:hAnsiTheme="minorHAnsi" w:cstheme="minorHAnsi"/>
        </w:rPr>
        <w:t xml:space="preserve">in the letter </w:t>
      </w:r>
      <w:r w:rsidRPr="007766CA">
        <w:rPr>
          <w:rFonts w:asciiTheme="minorHAnsi" w:hAnsiTheme="minorHAnsi" w:cstheme="minorHAnsi"/>
        </w:rPr>
        <w:t xml:space="preserve">your name, claim number, </w:t>
      </w:r>
      <w:r w:rsidR="00BA0AC6">
        <w:rPr>
          <w:rFonts w:asciiTheme="minorHAnsi" w:hAnsiTheme="minorHAnsi" w:cstheme="minorHAnsi"/>
        </w:rPr>
        <w:t>and health insurance ID number, and a</w:t>
      </w:r>
      <w:r>
        <w:rPr>
          <w:rFonts w:asciiTheme="minorHAnsi" w:hAnsiTheme="minorHAnsi" w:cstheme="minorHAnsi"/>
        </w:rPr>
        <w:t>ny other</w:t>
      </w:r>
      <w:r w:rsidRPr="007766CA">
        <w:rPr>
          <w:rFonts w:asciiTheme="minorHAnsi" w:hAnsiTheme="minorHAnsi" w:cstheme="minorHAnsi"/>
        </w:rPr>
        <w:t xml:space="preserve"> information</w:t>
      </w:r>
      <w:r>
        <w:rPr>
          <w:rFonts w:asciiTheme="minorHAnsi" w:hAnsiTheme="minorHAnsi" w:cstheme="minorHAnsi"/>
        </w:rPr>
        <w:t xml:space="preserve"> </w:t>
      </w:r>
      <w:r w:rsidR="00BA0AC6">
        <w:rPr>
          <w:rFonts w:asciiTheme="minorHAnsi" w:hAnsiTheme="minorHAnsi" w:cstheme="minorHAnsi"/>
        </w:rPr>
        <w:t xml:space="preserve">you have </w:t>
      </w:r>
      <w:r>
        <w:rPr>
          <w:rFonts w:asciiTheme="minorHAnsi" w:hAnsiTheme="minorHAnsi" w:cstheme="minorHAnsi"/>
        </w:rPr>
        <w:t>to</w:t>
      </w:r>
      <w:r w:rsidRPr="007766CA">
        <w:rPr>
          <w:rFonts w:asciiTheme="minorHAnsi" w:hAnsiTheme="minorHAnsi" w:cstheme="minorHAnsi"/>
        </w:rPr>
        <w:t xml:space="preserve"> support your claim. (See reverse side for sample letter</w:t>
      </w:r>
      <w:r>
        <w:rPr>
          <w:rFonts w:asciiTheme="minorHAnsi" w:hAnsiTheme="minorHAnsi" w:cstheme="minorHAnsi"/>
        </w:rPr>
        <w:t>.</w:t>
      </w:r>
      <w:r w:rsidRPr="007766CA">
        <w:rPr>
          <w:rFonts w:asciiTheme="minorHAnsi" w:hAnsiTheme="minorHAnsi" w:cstheme="minorHAnsi"/>
        </w:rPr>
        <w:t>)</w:t>
      </w:r>
    </w:p>
    <w:p w14:paraId="589C2C83" w14:textId="112576EA" w:rsidR="00587B57" w:rsidRPr="007766CA" w:rsidRDefault="00587B57" w:rsidP="0017339A">
      <w:pPr>
        <w:pStyle w:val="ListParagraph"/>
        <w:spacing w:after="160"/>
      </w:pPr>
      <w:r w:rsidRPr="007766CA">
        <w:rPr>
          <w:rFonts w:asciiTheme="minorHAnsi" w:hAnsiTheme="minorHAnsi" w:cstheme="minorHAnsi"/>
        </w:rPr>
        <w:t xml:space="preserve">If </w:t>
      </w:r>
      <w:r w:rsidR="00360992">
        <w:rPr>
          <w:rFonts w:asciiTheme="minorHAnsi" w:hAnsiTheme="minorHAnsi" w:cstheme="minorHAnsi"/>
        </w:rPr>
        <w:t xml:space="preserve">the insurer denied a claim </w:t>
      </w:r>
      <w:r w:rsidRPr="007766CA">
        <w:rPr>
          <w:rFonts w:asciiTheme="minorHAnsi" w:hAnsiTheme="minorHAnsi" w:cstheme="minorHAnsi"/>
        </w:rPr>
        <w:t xml:space="preserve">for a medical reason, </w:t>
      </w:r>
      <w:r w:rsidR="00597029">
        <w:rPr>
          <w:rFonts w:asciiTheme="minorHAnsi" w:hAnsiTheme="minorHAnsi" w:cstheme="minorHAnsi"/>
        </w:rPr>
        <w:t xml:space="preserve">you’ll need </w:t>
      </w:r>
      <w:r w:rsidRPr="007766CA">
        <w:rPr>
          <w:rFonts w:asciiTheme="minorHAnsi" w:hAnsiTheme="minorHAnsi" w:cstheme="minorHAnsi"/>
        </w:rPr>
        <w:t>your health care provider</w:t>
      </w:r>
      <w:r w:rsidR="00597029">
        <w:rPr>
          <w:rFonts w:asciiTheme="minorHAnsi" w:hAnsiTheme="minorHAnsi" w:cstheme="minorHAnsi"/>
        </w:rPr>
        <w:t>’s help to file an appeal.</w:t>
      </w:r>
      <w:r w:rsidRPr="007766CA">
        <w:rPr>
          <w:rFonts w:asciiTheme="minorHAnsi" w:hAnsiTheme="minorHAnsi" w:cstheme="minorHAnsi"/>
        </w:rPr>
        <w:t xml:space="preserve"> </w:t>
      </w:r>
      <w:r w:rsidR="00597029">
        <w:rPr>
          <w:rFonts w:asciiTheme="minorHAnsi" w:hAnsiTheme="minorHAnsi" w:cstheme="minorHAnsi"/>
        </w:rPr>
        <w:t xml:space="preserve">Ask your provider to write a letter explaining why the care was medically necessary. Send that letter with your appeal. </w:t>
      </w:r>
    </w:p>
    <w:p w14:paraId="66CE4D17" w14:textId="21AC7281" w:rsidR="00BA0AC6" w:rsidRPr="0017339A" w:rsidRDefault="00597029" w:rsidP="0017339A">
      <w:pPr>
        <w:spacing w:after="160"/>
        <w:ind w:right="490"/>
        <w:jc w:val="both"/>
        <w:rPr>
          <w:rFonts w:asciiTheme="minorHAnsi" w:hAnsiTheme="minorHAnsi" w:cstheme="minorHAnsi"/>
        </w:rPr>
      </w:pPr>
      <w:r w:rsidRPr="0017339A">
        <w:rPr>
          <w:rFonts w:asciiTheme="minorHAnsi" w:hAnsiTheme="minorHAnsi" w:cstheme="minorHAnsi"/>
        </w:rPr>
        <w:t>After it receives</w:t>
      </w:r>
      <w:r w:rsidR="00587B57" w:rsidRPr="0017339A">
        <w:rPr>
          <w:rFonts w:asciiTheme="minorHAnsi" w:hAnsiTheme="minorHAnsi" w:cstheme="minorHAnsi"/>
        </w:rPr>
        <w:t xml:space="preserve"> your </w:t>
      </w:r>
      <w:r w:rsidR="00BA0AC6">
        <w:rPr>
          <w:rFonts w:asciiTheme="minorHAnsi" w:hAnsiTheme="minorHAnsi" w:cstheme="minorHAnsi"/>
        </w:rPr>
        <w:t>appeal</w:t>
      </w:r>
      <w:r w:rsidR="00587B57" w:rsidRPr="0017339A">
        <w:rPr>
          <w:rFonts w:asciiTheme="minorHAnsi" w:hAnsiTheme="minorHAnsi" w:cstheme="minorHAnsi"/>
        </w:rPr>
        <w:t xml:space="preserve">, </w:t>
      </w:r>
      <w:r w:rsidR="00360992">
        <w:rPr>
          <w:rFonts w:asciiTheme="minorHAnsi" w:hAnsiTheme="minorHAnsi" w:cstheme="minorHAnsi"/>
        </w:rPr>
        <w:t>the</w:t>
      </w:r>
      <w:r w:rsidR="00587B57" w:rsidRPr="0017339A">
        <w:rPr>
          <w:rFonts w:asciiTheme="minorHAnsi" w:hAnsiTheme="minorHAnsi" w:cstheme="minorHAnsi"/>
        </w:rPr>
        <w:t xml:space="preserve"> </w:t>
      </w:r>
      <w:r w:rsidR="00470CAA" w:rsidRPr="0017339A">
        <w:rPr>
          <w:rFonts w:asciiTheme="minorHAnsi" w:hAnsiTheme="minorHAnsi" w:cstheme="minorHAnsi"/>
        </w:rPr>
        <w:t>insurer</w:t>
      </w:r>
      <w:r w:rsidR="00587B57" w:rsidRPr="0017339A">
        <w:rPr>
          <w:rFonts w:asciiTheme="minorHAnsi" w:hAnsiTheme="minorHAnsi" w:cstheme="minorHAnsi"/>
        </w:rPr>
        <w:t xml:space="preserve"> has a </w:t>
      </w:r>
      <w:r w:rsidR="00360992">
        <w:rPr>
          <w:rFonts w:asciiTheme="minorHAnsi" w:hAnsiTheme="minorHAnsi" w:cstheme="minorHAnsi"/>
        </w:rPr>
        <w:t>set</w:t>
      </w:r>
      <w:r w:rsidR="00587B57" w:rsidRPr="0017339A">
        <w:rPr>
          <w:rFonts w:asciiTheme="minorHAnsi" w:hAnsiTheme="minorHAnsi" w:cstheme="minorHAnsi"/>
        </w:rPr>
        <w:t xml:space="preserve"> amount of time to review </w:t>
      </w:r>
      <w:r w:rsidR="00360992">
        <w:rPr>
          <w:rFonts w:asciiTheme="minorHAnsi" w:hAnsiTheme="minorHAnsi" w:cstheme="minorHAnsi"/>
        </w:rPr>
        <w:t xml:space="preserve">it </w:t>
      </w:r>
      <w:r w:rsidR="00587B57" w:rsidRPr="0017339A">
        <w:rPr>
          <w:rFonts w:asciiTheme="minorHAnsi" w:hAnsiTheme="minorHAnsi" w:cstheme="minorHAnsi"/>
        </w:rPr>
        <w:t xml:space="preserve">and </w:t>
      </w:r>
      <w:r w:rsidRPr="0017339A">
        <w:rPr>
          <w:rFonts w:asciiTheme="minorHAnsi" w:hAnsiTheme="minorHAnsi" w:cstheme="minorHAnsi"/>
        </w:rPr>
        <w:t>make</w:t>
      </w:r>
      <w:r w:rsidR="00587B57" w:rsidRPr="0017339A">
        <w:rPr>
          <w:rFonts w:asciiTheme="minorHAnsi" w:hAnsiTheme="minorHAnsi" w:cstheme="minorHAnsi"/>
        </w:rPr>
        <w:t xml:space="preserve"> a decision.</w:t>
      </w:r>
      <w:r w:rsidRPr="0017339A">
        <w:rPr>
          <w:rFonts w:asciiTheme="minorHAnsi" w:hAnsiTheme="minorHAnsi" w:cstheme="minorHAnsi"/>
        </w:rPr>
        <w:t xml:space="preserve"> How much time the insurer has varies by state.</w:t>
      </w:r>
      <w:r w:rsidR="00BA0AC6" w:rsidRPr="0017339A">
        <w:rPr>
          <w:rFonts w:asciiTheme="minorHAnsi" w:hAnsiTheme="minorHAnsi" w:cstheme="minorHAnsi"/>
        </w:rPr>
        <w:t xml:space="preserve"> If a delay in receiving medical care could </w:t>
      </w:r>
      <w:r w:rsidR="00360992">
        <w:rPr>
          <w:rFonts w:asciiTheme="minorHAnsi" w:hAnsiTheme="minorHAnsi" w:cstheme="minorHAnsi"/>
        </w:rPr>
        <w:t>harm</w:t>
      </w:r>
      <w:r w:rsidR="00BA0AC6" w:rsidRPr="0017339A">
        <w:rPr>
          <w:rFonts w:asciiTheme="minorHAnsi" w:hAnsiTheme="minorHAnsi" w:cstheme="minorHAnsi"/>
        </w:rPr>
        <w:t xml:space="preserve"> your life, health, or ability to function, you can </w:t>
      </w:r>
      <w:r w:rsidR="00BA0AC6">
        <w:rPr>
          <w:rFonts w:asciiTheme="minorHAnsi" w:hAnsiTheme="minorHAnsi" w:cstheme="minorHAnsi"/>
        </w:rPr>
        <w:t>ask</w:t>
      </w:r>
      <w:r w:rsidR="00BA0AC6" w:rsidRPr="0017339A">
        <w:rPr>
          <w:rFonts w:asciiTheme="minorHAnsi" w:hAnsiTheme="minorHAnsi" w:cstheme="minorHAnsi"/>
        </w:rPr>
        <w:t xml:space="preserve"> that the appeal be reviewed quickly (“on an expedited basis”).</w:t>
      </w:r>
    </w:p>
    <w:p w14:paraId="2F83AA8E" w14:textId="2ACC74CD" w:rsidR="00587B57" w:rsidRPr="0017339A" w:rsidRDefault="00587B57" w:rsidP="0017339A">
      <w:pPr>
        <w:spacing w:after="80"/>
        <w:ind w:right="491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And if your </w:t>
      </w:r>
      <w:r w:rsidR="00470CAA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insurer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5C7528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still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says “No”….</w:t>
      </w:r>
    </w:p>
    <w:p w14:paraId="6C3D1CFD" w14:textId="5546A4CB" w:rsidR="00587B57" w:rsidRPr="0017339A" w:rsidRDefault="00587B57" w:rsidP="00812A35">
      <w:pPr>
        <w:spacing w:after="80"/>
        <w:ind w:right="4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339A">
        <w:rPr>
          <w:rFonts w:asciiTheme="minorHAnsi" w:hAnsiTheme="minorHAnsi" w:cstheme="minorHAnsi"/>
          <w:b/>
          <w:bCs/>
          <w:sz w:val="24"/>
          <w:szCs w:val="24"/>
        </w:rPr>
        <w:t>Fil</w:t>
      </w:r>
      <w:r w:rsidR="00597029" w:rsidRPr="0017339A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17339A">
        <w:rPr>
          <w:rFonts w:asciiTheme="minorHAnsi" w:hAnsiTheme="minorHAnsi" w:cstheme="minorHAnsi"/>
          <w:b/>
          <w:bCs/>
          <w:sz w:val="24"/>
          <w:szCs w:val="24"/>
        </w:rPr>
        <w:t xml:space="preserve"> an External Revie</w:t>
      </w:r>
      <w:r w:rsidR="00863A5A" w:rsidRPr="0017339A">
        <w:rPr>
          <w:rFonts w:asciiTheme="minorHAnsi" w:hAnsiTheme="minorHAnsi" w:cstheme="minorHAnsi"/>
          <w:b/>
          <w:bCs/>
          <w:sz w:val="24"/>
          <w:szCs w:val="24"/>
        </w:rPr>
        <w:t>w</w:t>
      </w:r>
    </w:p>
    <w:p w14:paraId="2B7F5DAE" w14:textId="2C15A657" w:rsidR="00587B57" w:rsidRDefault="00587B57" w:rsidP="00812A35">
      <w:pPr>
        <w:spacing w:after="80"/>
        <w:ind w:right="491"/>
        <w:jc w:val="both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 xml:space="preserve">If your </w:t>
      </w:r>
      <w:r w:rsidR="00921705" w:rsidRPr="007766CA">
        <w:rPr>
          <w:rFonts w:asciiTheme="minorHAnsi" w:hAnsiTheme="minorHAnsi" w:cstheme="minorHAnsi"/>
        </w:rPr>
        <w:t>insurer</w:t>
      </w:r>
      <w:r w:rsidRPr="007766CA">
        <w:rPr>
          <w:rFonts w:asciiTheme="minorHAnsi" w:hAnsiTheme="minorHAnsi" w:cstheme="minorHAnsi"/>
        </w:rPr>
        <w:t xml:space="preserve"> </w:t>
      </w:r>
      <w:r w:rsidR="00597029">
        <w:rPr>
          <w:rFonts w:asciiTheme="minorHAnsi" w:hAnsiTheme="minorHAnsi" w:cstheme="minorHAnsi"/>
        </w:rPr>
        <w:t>still denies the claim after</w:t>
      </w:r>
      <w:r w:rsidRPr="007766CA">
        <w:rPr>
          <w:rFonts w:asciiTheme="minorHAnsi" w:hAnsiTheme="minorHAnsi" w:cstheme="minorHAnsi"/>
        </w:rPr>
        <w:t xml:space="preserve"> the internal appeal, </w:t>
      </w:r>
      <w:r w:rsidR="00921705" w:rsidRPr="007766CA">
        <w:rPr>
          <w:rFonts w:asciiTheme="minorHAnsi" w:hAnsiTheme="minorHAnsi" w:cstheme="minorHAnsi"/>
        </w:rPr>
        <w:t xml:space="preserve">you can </w:t>
      </w:r>
      <w:r w:rsidR="00D2082A">
        <w:rPr>
          <w:rFonts w:asciiTheme="minorHAnsi" w:hAnsiTheme="minorHAnsi" w:cstheme="minorHAnsi"/>
        </w:rPr>
        <w:t>ask for</w:t>
      </w:r>
      <w:r w:rsidR="00D2082A" w:rsidRPr="007766CA">
        <w:rPr>
          <w:rFonts w:asciiTheme="minorHAnsi" w:hAnsiTheme="minorHAnsi" w:cstheme="minorHAnsi"/>
        </w:rPr>
        <w:t xml:space="preserve"> </w:t>
      </w:r>
      <w:r w:rsidRPr="007766CA">
        <w:rPr>
          <w:rFonts w:asciiTheme="minorHAnsi" w:hAnsiTheme="minorHAnsi" w:cstheme="minorHAnsi"/>
        </w:rPr>
        <w:t xml:space="preserve">an external review. </w:t>
      </w:r>
      <w:r w:rsidR="00D2082A">
        <w:rPr>
          <w:rFonts w:asciiTheme="minorHAnsi" w:hAnsiTheme="minorHAnsi" w:cstheme="minorHAnsi"/>
        </w:rPr>
        <w:t>A</w:t>
      </w:r>
      <w:r w:rsidR="00D2082A" w:rsidRPr="007766CA">
        <w:rPr>
          <w:rFonts w:asciiTheme="minorHAnsi" w:hAnsiTheme="minorHAnsi" w:cstheme="minorHAnsi"/>
        </w:rPr>
        <w:t>n independent review organization</w:t>
      </w:r>
      <w:r w:rsidR="00D2082A" w:rsidRPr="007766CA" w:rsidDel="00D2082A">
        <w:rPr>
          <w:rFonts w:asciiTheme="minorHAnsi" w:hAnsiTheme="minorHAnsi" w:cstheme="minorHAnsi"/>
        </w:rPr>
        <w:t xml:space="preserve"> </w:t>
      </w:r>
      <w:r w:rsidR="00D2082A">
        <w:rPr>
          <w:rFonts w:asciiTheme="minorHAnsi" w:hAnsiTheme="minorHAnsi" w:cstheme="minorHAnsi"/>
        </w:rPr>
        <w:t xml:space="preserve">will do the </w:t>
      </w:r>
      <w:r w:rsidRPr="007766CA">
        <w:rPr>
          <w:rFonts w:asciiTheme="minorHAnsi" w:hAnsiTheme="minorHAnsi" w:cstheme="minorHAnsi"/>
        </w:rPr>
        <w:t xml:space="preserve">external review. You </w:t>
      </w:r>
      <w:r w:rsidR="00C27E98">
        <w:rPr>
          <w:rFonts w:asciiTheme="minorHAnsi" w:hAnsiTheme="minorHAnsi" w:cstheme="minorHAnsi"/>
        </w:rPr>
        <w:t xml:space="preserve">may </w:t>
      </w:r>
      <w:r w:rsidR="00D2082A">
        <w:rPr>
          <w:rFonts w:asciiTheme="minorHAnsi" w:hAnsiTheme="minorHAnsi" w:cstheme="minorHAnsi"/>
        </w:rPr>
        <w:t>have a limited time to</w:t>
      </w:r>
      <w:r w:rsidRPr="007766CA">
        <w:rPr>
          <w:rFonts w:asciiTheme="minorHAnsi" w:hAnsiTheme="minorHAnsi" w:cstheme="minorHAnsi"/>
        </w:rPr>
        <w:t xml:space="preserve"> ask for an external </w:t>
      </w:r>
      <w:r w:rsidR="00921705" w:rsidRPr="007766CA">
        <w:rPr>
          <w:rFonts w:asciiTheme="minorHAnsi" w:hAnsiTheme="minorHAnsi" w:cstheme="minorHAnsi"/>
        </w:rPr>
        <w:t>review</w:t>
      </w:r>
      <w:r w:rsidRPr="007766CA">
        <w:rPr>
          <w:rFonts w:asciiTheme="minorHAnsi" w:hAnsiTheme="minorHAnsi" w:cstheme="minorHAnsi"/>
        </w:rPr>
        <w:t xml:space="preserve"> after </w:t>
      </w:r>
      <w:r w:rsidR="00D2082A">
        <w:rPr>
          <w:rFonts w:asciiTheme="minorHAnsi" w:hAnsiTheme="minorHAnsi" w:cstheme="minorHAnsi"/>
        </w:rPr>
        <w:t xml:space="preserve">you </w:t>
      </w:r>
      <w:r w:rsidRPr="007766CA">
        <w:rPr>
          <w:rFonts w:asciiTheme="minorHAnsi" w:hAnsiTheme="minorHAnsi" w:cstheme="minorHAnsi"/>
        </w:rPr>
        <w:t>receiv</w:t>
      </w:r>
      <w:r w:rsidR="00D2082A">
        <w:rPr>
          <w:rFonts w:asciiTheme="minorHAnsi" w:hAnsiTheme="minorHAnsi" w:cstheme="minorHAnsi"/>
        </w:rPr>
        <w:t>e</w:t>
      </w:r>
      <w:r w:rsidRPr="007766CA">
        <w:rPr>
          <w:rFonts w:asciiTheme="minorHAnsi" w:hAnsiTheme="minorHAnsi" w:cstheme="minorHAnsi"/>
        </w:rPr>
        <w:t xml:space="preserve"> the decision </w:t>
      </w:r>
      <w:r w:rsidR="00D2082A">
        <w:rPr>
          <w:rFonts w:asciiTheme="minorHAnsi" w:hAnsiTheme="minorHAnsi" w:cstheme="minorHAnsi"/>
        </w:rPr>
        <w:t>from</w:t>
      </w:r>
      <w:r w:rsidRPr="007766CA">
        <w:rPr>
          <w:rFonts w:asciiTheme="minorHAnsi" w:hAnsiTheme="minorHAnsi" w:cstheme="minorHAnsi"/>
        </w:rPr>
        <w:t xml:space="preserve"> your internal appeal. </w:t>
      </w:r>
    </w:p>
    <w:p w14:paraId="4D9FC917" w14:textId="23DAC5CD" w:rsidR="00812A35" w:rsidRPr="007766CA" w:rsidRDefault="00D2082A" w:rsidP="0017339A">
      <w:pPr>
        <w:pStyle w:val="ListParagraph"/>
        <w:numPr>
          <w:ilvl w:val="0"/>
          <w:numId w:val="5"/>
        </w:numPr>
        <w:spacing w:after="8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should find </w:t>
      </w:r>
      <w:r w:rsidR="00360992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information </w:t>
      </w:r>
      <w:r w:rsidR="00360992">
        <w:rPr>
          <w:rFonts w:asciiTheme="minorHAnsi" w:hAnsiTheme="minorHAnsi" w:cstheme="minorHAnsi"/>
        </w:rPr>
        <w:t xml:space="preserve">about how </w:t>
      </w:r>
      <w:r>
        <w:rPr>
          <w:rFonts w:asciiTheme="minorHAnsi" w:hAnsiTheme="minorHAnsi" w:cstheme="minorHAnsi"/>
        </w:rPr>
        <w:t>to</w:t>
      </w:r>
      <w:r w:rsidR="00360992">
        <w:rPr>
          <w:rFonts w:asciiTheme="minorHAnsi" w:hAnsiTheme="minorHAnsi" w:cstheme="minorHAnsi"/>
        </w:rPr>
        <w:t xml:space="preserve"> ask for</w:t>
      </w:r>
      <w:r>
        <w:rPr>
          <w:rFonts w:asciiTheme="minorHAnsi" w:hAnsiTheme="minorHAnsi" w:cstheme="minorHAnsi"/>
        </w:rPr>
        <w:t xml:space="preserve"> an external review on y</w:t>
      </w:r>
      <w:r w:rsidR="00812A35" w:rsidRPr="007766CA">
        <w:rPr>
          <w:rFonts w:asciiTheme="minorHAnsi" w:hAnsiTheme="minorHAnsi" w:cstheme="minorHAnsi"/>
        </w:rPr>
        <w:t>our internal appeal notice.</w:t>
      </w:r>
    </w:p>
    <w:p w14:paraId="32CBF142" w14:textId="6C2CB690" w:rsidR="00812A35" w:rsidRPr="007766CA" w:rsidRDefault="00812A35" w:rsidP="0017339A">
      <w:pPr>
        <w:pStyle w:val="ListParagraph"/>
        <w:numPr>
          <w:ilvl w:val="0"/>
          <w:numId w:val="5"/>
        </w:numPr>
        <w:spacing w:after="80"/>
        <w:ind w:right="491"/>
        <w:jc w:val="both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>Your state’s insurance regulatory agency is usually in charge of the external review process.</w:t>
      </w:r>
    </w:p>
    <w:p w14:paraId="0A64A182" w14:textId="1120072D" w:rsidR="00812A35" w:rsidRPr="007766CA" w:rsidRDefault="00D2082A" w:rsidP="0017339A">
      <w:pPr>
        <w:pStyle w:val="ListParagraph"/>
        <w:numPr>
          <w:ilvl w:val="0"/>
          <w:numId w:val="5"/>
        </w:numPr>
        <w:spacing w:after="8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can submit</w:t>
      </w:r>
      <w:r w:rsidR="00812A35" w:rsidRPr="007766CA">
        <w:rPr>
          <w:rFonts w:asciiTheme="minorHAnsi" w:hAnsiTheme="minorHAnsi" w:cstheme="minorHAnsi"/>
        </w:rPr>
        <w:t xml:space="preserve"> information </w:t>
      </w:r>
      <w:r>
        <w:rPr>
          <w:rFonts w:asciiTheme="minorHAnsi" w:hAnsiTheme="minorHAnsi" w:cstheme="minorHAnsi"/>
        </w:rPr>
        <w:t>you didn’t include in your internal appeal</w:t>
      </w:r>
      <w:r w:rsidR="00812A35" w:rsidRPr="007766CA">
        <w:rPr>
          <w:rFonts w:asciiTheme="minorHAnsi" w:hAnsiTheme="minorHAnsi" w:cstheme="minorHAnsi"/>
        </w:rPr>
        <w:t xml:space="preserve"> to support your position.</w:t>
      </w:r>
    </w:p>
    <w:p w14:paraId="58C1D92D" w14:textId="77777777" w:rsidR="00D2082A" w:rsidRDefault="00D2082A" w:rsidP="0017339A">
      <w:pPr>
        <w:pStyle w:val="ListParagraph"/>
        <w:numPr>
          <w:ilvl w:val="0"/>
          <w:numId w:val="5"/>
        </w:numPr>
        <w:spacing w:after="8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external reviewer has a limited time to reach a decision.</w:t>
      </w:r>
    </w:p>
    <w:p w14:paraId="3D37BCDB" w14:textId="2A3EACE8" w:rsidR="00812A35" w:rsidRPr="007766CA" w:rsidRDefault="00812A35" w:rsidP="0017339A">
      <w:pPr>
        <w:pStyle w:val="ListParagraph"/>
        <w:numPr>
          <w:ilvl w:val="0"/>
          <w:numId w:val="5"/>
        </w:numPr>
        <w:spacing w:after="80"/>
        <w:ind w:right="491"/>
        <w:jc w:val="both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 xml:space="preserve">The external reviewer will </w:t>
      </w:r>
      <w:r w:rsidR="00D2082A">
        <w:rPr>
          <w:rFonts w:asciiTheme="minorHAnsi" w:hAnsiTheme="minorHAnsi" w:cstheme="minorHAnsi"/>
        </w:rPr>
        <w:t>give</w:t>
      </w:r>
      <w:r w:rsidR="00D2082A" w:rsidRPr="007766CA">
        <w:rPr>
          <w:rFonts w:asciiTheme="minorHAnsi" w:hAnsiTheme="minorHAnsi" w:cstheme="minorHAnsi"/>
        </w:rPr>
        <w:t xml:space="preserve"> </w:t>
      </w:r>
      <w:r w:rsidRPr="007766CA">
        <w:rPr>
          <w:rFonts w:asciiTheme="minorHAnsi" w:hAnsiTheme="minorHAnsi" w:cstheme="minorHAnsi"/>
        </w:rPr>
        <w:t xml:space="preserve">you and your </w:t>
      </w:r>
      <w:r w:rsidR="000C2EC4" w:rsidRPr="007766CA">
        <w:rPr>
          <w:rFonts w:asciiTheme="minorHAnsi" w:hAnsiTheme="minorHAnsi" w:cstheme="minorHAnsi"/>
        </w:rPr>
        <w:t>insurer</w:t>
      </w:r>
      <w:r w:rsidRPr="007766CA">
        <w:rPr>
          <w:rFonts w:asciiTheme="minorHAnsi" w:hAnsiTheme="minorHAnsi" w:cstheme="minorHAnsi"/>
        </w:rPr>
        <w:t xml:space="preserve"> </w:t>
      </w:r>
      <w:r w:rsidR="00D2082A">
        <w:rPr>
          <w:rFonts w:asciiTheme="minorHAnsi" w:hAnsiTheme="minorHAnsi" w:cstheme="minorHAnsi"/>
        </w:rPr>
        <w:t>a</w:t>
      </w:r>
      <w:r w:rsidR="00D2082A" w:rsidRPr="007766CA">
        <w:rPr>
          <w:rFonts w:asciiTheme="minorHAnsi" w:hAnsiTheme="minorHAnsi" w:cstheme="minorHAnsi"/>
        </w:rPr>
        <w:t xml:space="preserve"> </w:t>
      </w:r>
      <w:r w:rsidRPr="007766CA">
        <w:rPr>
          <w:rFonts w:asciiTheme="minorHAnsi" w:hAnsiTheme="minorHAnsi" w:cstheme="minorHAnsi"/>
        </w:rPr>
        <w:t>written notice of its decision.</w:t>
      </w:r>
    </w:p>
    <w:p w14:paraId="416F195A" w14:textId="743ABEC2" w:rsidR="00812A35" w:rsidRPr="0017339A" w:rsidRDefault="00D2082A" w:rsidP="0017339A">
      <w:pPr>
        <w:pStyle w:val="ListParagraph"/>
        <w:numPr>
          <w:ilvl w:val="0"/>
          <w:numId w:val="5"/>
        </w:numPr>
        <w:spacing w:after="160"/>
        <w:ind w:right="490"/>
        <w:jc w:val="both"/>
        <w:rPr>
          <w:rFonts w:asciiTheme="minorHAnsi" w:hAnsiTheme="minorHAnsi" w:cstheme="minorHAnsi"/>
        </w:rPr>
      </w:pPr>
      <w:r w:rsidRPr="004F5777">
        <w:rPr>
          <w:rFonts w:asciiTheme="minorHAnsi" w:hAnsiTheme="minorHAnsi" w:cstheme="minorHAnsi"/>
        </w:rPr>
        <w:t>The insurer must pay the claim i</w:t>
      </w:r>
      <w:r w:rsidR="00812A35" w:rsidRPr="004F5777">
        <w:rPr>
          <w:rFonts w:asciiTheme="minorHAnsi" w:hAnsiTheme="minorHAnsi" w:cstheme="minorHAnsi"/>
        </w:rPr>
        <w:t>f the external review</w:t>
      </w:r>
      <w:r w:rsidRPr="004F5777">
        <w:rPr>
          <w:rFonts w:asciiTheme="minorHAnsi" w:hAnsiTheme="minorHAnsi" w:cstheme="minorHAnsi"/>
        </w:rPr>
        <w:t xml:space="preserve">er decides the </w:t>
      </w:r>
      <w:r w:rsidR="000C2EC4" w:rsidRPr="004F5777">
        <w:rPr>
          <w:rFonts w:asciiTheme="minorHAnsi" w:hAnsiTheme="minorHAnsi" w:cstheme="minorHAnsi"/>
        </w:rPr>
        <w:t>insurer</w:t>
      </w:r>
      <w:r w:rsidRPr="0017339A">
        <w:rPr>
          <w:rFonts w:asciiTheme="minorHAnsi" w:hAnsiTheme="minorHAnsi" w:cstheme="minorHAnsi"/>
        </w:rPr>
        <w:t xml:space="preserve"> should.</w:t>
      </w:r>
    </w:p>
    <w:p w14:paraId="523BA86D" w14:textId="3580F11C" w:rsidR="00812A35" w:rsidRPr="0017339A" w:rsidRDefault="00812A35" w:rsidP="0017339A">
      <w:pPr>
        <w:spacing w:after="160"/>
        <w:ind w:right="49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Things to Keep in Mind</w:t>
      </w:r>
    </w:p>
    <w:p w14:paraId="663C036F" w14:textId="0CB510F8" w:rsidR="00812A35" w:rsidRPr="004F5777" w:rsidRDefault="00812A35" w:rsidP="0017339A">
      <w:pPr>
        <w:spacing w:after="160"/>
        <w:ind w:right="490"/>
        <w:jc w:val="both"/>
        <w:rPr>
          <w:rFonts w:asciiTheme="minorHAnsi" w:hAnsiTheme="minorHAnsi" w:cstheme="minorHAnsi"/>
          <w:b/>
          <w:bCs/>
        </w:rPr>
      </w:pPr>
      <w:r w:rsidRPr="0017339A">
        <w:rPr>
          <w:rFonts w:asciiTheme="minorHAnsi" w:hAnsiTheme="minorHAnsi" w:cstheme="minorHAnsi"/>
          <w:b/>
          <w:bCs/>
          <w:sz w:val="24"/>
          <w:szCs w:val="24"/>
        </w:rPr>
        <w:t xml:space="preserve">Medicare </w:t>
      </w:r>
      <w:r w:rsidR="00D2082A" w:rsidRPr="0017339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17339A">
        <w:rPr>
          <w:rFonts w:asciiTheme="minorHAnsi" w:hAnsiTheme="minorHAnsi" w:cstheme="minorHAnsi"/>
          <w:b/>
          <w:bCs/>
          <w:sz w:val="24"/>
          <w:szCs w:val="24"/>
        </w:rPr>
        <w:t xml:space="preserve"> Medicaid</w:t>
      </w:r>
    </w:p>
    <w:p w14:paraId="275C9E68" w14:textId="1958A149" w:rsidR="00812A35" w:rsidRPr="007766CA" w:rsidRDefault="00812A35" w:rsidP="0017339A">
      <w:pPr>
        <w:spacing w:after="160"/>
        <w:ind w:right="490"/>
        <w:jc w:val="both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 xml:space="preserve">If </w:t>
      </w:r>
      <w:r w:rsidR="00D2082A">
        <w:rPr>
          <w:rFonts w:asciiTheme="minorHAnsi" w:hAnsiTheme="minorHAnsi" w:cstheme="minorHAnsi"/>
        </w:rPr>
        <w:t>you’re</w:t>
      </w:r>
      <w:r w:rsidRPr="007766CA">
        <w:rPr>
          <w:rFonts w:asciiTheme="minorHAnsi" w:hAnsiTheme="minorHAnsi" w:cstheme="minorHAnsi"/>
        </w:rPr>
        <w:t xml:space="preserve"> enrolled in Medicare or Medicaid, there are different rules for appeals.</w:t>
      </w:r>
    </w:p>
    <w:p w14:paraId="51C22673" w14:textId="696BC870" w:rsidR="00812A35" w:rsidRPr="007766CA" w:rsidRDefault="00812A35">
      <w:pPr>
        <w:ind w:left="446" w:right="490"/>
        <w:jc w:val="both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>•</w:t>
      </w:r>
      <w:r w:rsidRPr="007766CA">
        <w:rPr>
          <w:rFonts w:asciiTheme="minorHAnsi" w:hAnsiTheme="minorHAnsi" w:cstheme="minorHAnsi"/>
        </w:rPr>
        <w:tab/>
        <w:t xml:space="preserve">For Medicare, call 1-800-MEDICARE to ask for information </w:t>
      </w:r>
      <w:r w:rsidR="00D2082A">
        <w:rPr>
          <w:rFonts w:asciiTheme="minorHAnsi" w:hAnsiTheme="minorHAnsi" w:cstheme="minorHAnsi"/>
        </w:rPr>
        <w:t>about</w:t>
      </w:r>
      <w:r w:rsidR="00D2082A" w:rsidRPr="007766CA">
        <w:rPr>
          <w:rFonts w:asciiTheme="minorHAnsi" w:hAnsiTheme="minorHAnsi" w:cstheme="minorHAnsi"/>
        </w:rPr>
        <w:t xml:space="preserve"> </w:t>
      </w:r>
      <w:r w:rsidRPr="007766CA">
        <w:rPr>
          <w:rFonts w:asciiTheme="minorHAnsi" w:hAnsiTheme="minorHAnsi" w:cstheme="minorHAnsi"/>
        </w:rPr>
        <w:t xml:space="preserve">free </w:t>
      </w:r>
      <w:r w:rsidR="00D2082A">
        <w:rPr>
          <w:rFonts w:asciiTheme="minorHAnsi" w:hAnsiTheme="minorHAnsi" w:cstheme="minorHAnsi"/>
        </w:rPr>
        <w:t>help to appeal a decision</w:t>
      </w:r>
      <w:r w:rsidRPr="007766CA">
        <w:rPr>
          <w:rFonts w:asciiTheme="minorHAnsi" w:hAnsiTheme="minorHAnsi" w:cstheme="minorHAnsi"/>
        </w:rPr>
        <w:t>.</w:t>
      </w:r>
    </w:p>
    <w:p w14:paraId="2049E9D6" w14:textId="66F54E45" w:rsidR="00812A35" w:rsidRPr="007766CA" w:rsidRDefault="00812A35" w:rsidP="0017339A">
      <w:pPr>
        <w:spacing w:after="160"/>
        <w:ind w:left="446" w:right="490"/>
        <w:jc w:val="both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>•</w:t>
      </w:r>
      <w:r w:rsidRPr="007766CA">
        <w:rPr>
          <w:rFonts w:asciiTheme="minorHAnsi" w:hAnsiTheme="minorHAnsi" w:cstheme="minorHAnsi"/>
        </w:rPr>
        <w:tab/>
        <w:t xml:space="preserve">For Medicaid, contact your state’s Medicaid agency for </w:t>
      </w:r>
      <w:r w:rsidR="00D2082A">
        <w:rPr>
          <w:rFonts w:asciiTheme="minorHAnsi" w:hAnsiTheme="minorHAnsi" w:cstheme="minorHAnsi"/>
        </w:rPr>
        <w:t>help</w:t>
      </w:r>
      <w:r w:rsidRPr="007766CA">
        <w:rPr>
          <w:rFonts w:asciiTheme="minorHAnsi" w:hAnsiTheme="minorHAnsi" w:cstheme="minorHAnsi"/>
        </w:rPr>
        <w:t>.</w:t>
      </w:r>
    </w:p>
    <w:p w14:paraId="669A3EDA" w14:textId="77777777" w:rsidR="00812A35" w:rsidRPr="0017339A" w:rsidRDefault="00812A35" w:rsidP="0017339A">
      <w:pPr>
        <w:spacing w:after="160"/>
        <w:ind w:right="49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339A">
        <w:rPr>
          <w:rFonts w:asciiTheme="minorHAnsi" w:hAnsiTheme="minorHAnsi" w:cstheme="minorHAnsi"/>
          <w:b/>
          <w:bCs/>
          <w:sz w:val="24"/>
          <w:szCs w:val="24"/>
        </w:rPr>
        <w:t>Keep Records</w:t>
      </w:r>
    </w:p>
    <w:p w14:paraId="70218850" w14:textId="6BC8A83F" w:rsidR="00812A35" w:rsidRPr="007766CA" w:rsidRDefault="00812A35" w:rsidP="0017339A">
      <w:pPr>
        <w:spacing w:after="160"/>
        <w:ind w:right="491"/>
        <w:jc w:val="both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 xml:space="preserve">Keep detailed records, including bills from your provider, notices from your </w:t>
      </w:r>
      <w:r w:rsidR="00363DC9" w:rsidRPr="007766CA">
        <w:rPr>
          <w:rFonts w:asciiTheme="minorHAnsi" w:hAnsiTheme="minorHAnsi" w:cstheme="minorHAnsi"/>
        </w:rPr>
        <w:t>insurer</w:t>
      </w:r>
      <w:r w:rsidRPr="007766CA">
        <w:rPr>
          <w:rFonts w:asciiTheme="minorHAnsi" w:hAnsiTheme="minorHAnsi" w:cstheme="minorHAnsi"/>
        </w:rPr>
        <w:t>, copies of denial letters, appeal requests</w:t>
      </w:r>
      <w:r w:rsidR="00363DC9" w:rsidRPr="007766CA">
        <w:rPr>
          <w:rFonts w:asciiTheme="minorHAnsi" w:hAnsiTheme="minorHAnsi" w:cstheme="minorHAnsi"/>
        </w:rPr>
        <w:t>,</w:t>
      </w:r>
      <w:r w:rsidRPr="007766CA">
        <w:rPr>
          <w:rFonts w:asciiTheme="minorHAnsi" w:hAnsiTheme="minorHAnsi" w:cstheme="minorHAnsi"/>
        </w:rPr>
        <w:t xml:space="preserve"> and medical information related to your case.</w:t>
      </w:r>
    </w:p>
    <w:p w14:paraId="6CCAEF91" w14:textId="0BEB6A68" w:rsidR="00812A35" w:rsidRPr="0017339A" w:rsidRDefault="00812A35" w:rsidP="0017339A">
      <w:pPr>
        <w:spacing w:after="160"/>
        <w:ind w:right="4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339A">
        <w:rPr>
          <w:rFonts w:asciiTheme="minorHAnsi" w:hAnsiTheme="minorHAnsi" w:cstheme="minorHAnsi"/>
          <w:b/>
          <w:bCs/>
          <w:sz w:val="24"/>
          <w:szCs w:val="24"/>
        </w:rPr>
        <w:t xml:space="preserve">Take Detailed Notes </w:t>
      </w:r>
      <w:r w:rsidR="00D2082A" w:rsidRPr="0017339A">
        <w:rPr>
          <w:rFonts w:asciiTheme="minorHAnsi" w:hAnsiTheme="minorHAnsi" w:cstheme="minorHAnsi"/>
          <w:b/>
          <w:bCs/>
          <w:sz w:val="24"/>
          <w:szCs w:val="24"/>
        </w:rPr>
        <w:t>and Set</w:t>
      </w:r>
      <w:r w:rsidRPr="0017339A">
        <w:rPr>
          <w:rFonts w:asciiTheme="minorHAnsi" w:hAnsiTheme="minorHAnsi" w:cstheme="minorHAnsi"/>
          <w:b/>
          <w:bCs/>
          <w:sz w:val="24"/>
          <w:szCs w:val="24"/>
        </w:rPr>
        <w:t xml:space="preserve"> Response Deadlines</w:t>
      </w:r>
    </w:p>
    <w:p w14:paraId="72952FB2" w14:textId="18525566" w:rsidR="00C10491" w:rsidRPr="007766CA" w:rsidRDefault="00D2082A" w:rsidP="0017339A">
      <w:pPr>
        <w:spacing w:after="16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Keep notes about</w:t>
      </w:r>
      <w:r w:rsidR="00812A35" w:rsidRPr="007766CA">
        <w:rPr>
          <w:rFonts w:asciiTheme="minorHAnsi" w:hAnsiTheme="minorHAnsi" w:cstheme="minorHAnsi"/>
        </w:rPr>
        <w:t xml:space="preserve"> the date</w:t>
      </w:r>
      <w:r>
        <w:rPr>
          <w:rFonts w:asciiTheme="minorHAnsi" w:hAnsiTheme="minorHAnsi" w:cstheme="minorHAnsi"/>
        </w:rPr>
        <w:t>s</w:t>
      </w:r>
      <w:r w:rsidR="00812A35" w:rsidRPr="007766CA">
        <w:rPr>
          <w:rFonts w:asciiTheme="minorHAnsi" w:hAnsiTheme="minorHAnsi" w:cstheme="minorHAnsi"/>
        </w:rPr>
        <w:t>/time</w:t>
      </w:r>
      <w:r>
        <w:rPr>
          <w:rFonts w:asciiTheme="minorHAnsi" w:hAnsiTheme="minorHAnsi" w:cstheme="minorHAnsi"/>
        </w:rPr>
        <w:t>s</w:t>
      </w:r>
      <w:r w:rsidR="00812A35" w:rsidRPr="007766CA">
        <w:rPr>
          <w:rFonts w:asciiTheme="minorHAnsi" w:hAnsiTheme="minorHAnsi" w:cstheme="minorHAnsi"/>
        </w:rPr>
        <w:t xml:space="preserve"> of all calls</w:t>
      </w:r>
      <w:r>
        <w:rPr>
          <w:rFonts w:asciiTheme="minorHAnsi" w:hAnsiTheme="minorHAnsi" w:cstheme="minorHAnsi"/>
        </w:rPr>
        <w:t xml:space="preserve"> and other communication</w:t>
      </w:r>
      <w:r w:rsidR="00812A35" w:rsidRPr="007766CA">
        <w:rPr>
          <w:rFonts w:asciiTheme="minorHAnsi" w:hAnsiTheme="minorHAnsi" w:cstheme="minorHAnsi"/>
        </w:rPr>
        <w:t xml:space="preserve">, names of people with whom you </w:t>
      </w:r>
      <w:r>
        <w:rPr>
          <w:rFonts w:asciiTheme="minorHAnsi" w:hAnsiTheme="minorHAnsi" w:cstheme="minorHAnsi"/>
        </w:rPr>
        <w:t xml:space="preserve">had </w:t>
      </w:r>
      <w:r>
        <w:rPr>
          <w:rFonts w:asciiTheme="minorHAnsi" w:hAnsiTheme="minorHAnsi" w:cstheme="minorHAnsi"/>
        </w:rPr>
        <w:lastRenderedPageBreak/>
        <w:t>conversations</w:t>
      </w:r>
      <w:r w:rsidR="00C10491">
        <w:rPr>
          <w:rFonts w:asciiTheme="minorHAnsi" w:hAnsiTheme="minorHAnsi" w:cstheme="minorHAnsi"/>
        </w:rPr>
        <w:t>,</w:t>
      </w:r>
      <w:r w:rsidR="004F5777">
        <w:rPr>
          <w:rFonts w:asciiTheme="minorHAnsi" w:hAnsiTheme="minorHAnsi" w:cstheme="minorHAnsi"/>
        </w:rPr>
        <w:t xml:space="preserve"> and</w:t>
      </w:r>
      <w:r w:rsidR="00812A35" w:rsidRPr="007766CA">
        <w:rPr>
          <w:rFonts w:asciiTheme="minorHAnsi" w:hAnsiTheme="minorHAnsi" w:cstheme="minorHAnsi"/>
        </w:rPr>
        <w:t xml:space="preserve"> details of all conversations</w:t>
      </w:r>
      <w:r w:rsidR="004F5777">
        <w:rPr>
          <w:rFonts w:asciiTheme="minorHAnsi" w:hAnsiTheme="minorHAnsi" w:cstheme="minorHAnsi"/>
        </w:rPr>
        <w:t>.</w:t>
      </w:r>
      <w:r w:rsidR="00812A35" w:rsidRPr="007766CA">
        <w:rPr>
          <w:rFonts w:asciiTheme="minorHAnsi" w:hAnsiTheme="minorHAnsi" w:cstheme="minorHAnsi"/>
        </w:rPr>
        <w:t xml:space="preserve"> </w:t>
      </w:r>
      <w:r w:rsidR="004F5777">
        <w:rPr>
          <w:rFonts w:asciiTheme="minorHAnsi" w:hAnsiTheme="minorHAnsi" w:cstheme="minorHAnsi"/>
        </w:rPr>
        <w:t>Ask about and make notes of</w:t>
      </w:r>
      <w:r w:rsidR="00812A35" w:rsidRPr="007766CA">
        <w:rPr>
          <w:rFonts w:asciiTheme="minorHAnsi" w:hAnsiTheme="minorHAnsi" w:cstheme="minorHAnsi"/>
        </w:rPr>
        <w:t xml:space="preserve"> any </w:t>
      </w:r>
      <w:r>
        <w:rPr>
          <w:rFonts w:asciiTheme="minorHAnsi" w:hAnsiTheme="minorHAnsi" w:cstheme="minorHAnsi"/>
        </w:rPr>
        <w:t>set</w:t>
      </w:r>
      <w:r w:rsidR="00812A35" w:rsidRPr="007766CA">
        <w:rPr>
          <w:rFonts w:asciiTheme="minorHAnsi" w:hAnsiTheme="minorHAnsi" w:cstheme="minorHAnsi"/>
        </w:rPr>
        <w:t xml:space="preserve"> deadlines for expected responses or information from your </w:t>
      </w:r>
      <w:r w:rsidR="00363DC9" w:rsidRPr="007766CA">
        <w:rPr>
          <w:rFonts w:asciiTheme="minorHAnsi" w:hAnsiTheme="minorHAnsi" w:cstheme="minorHAnsi"/>
        </w:rPr>
        <w:t>insurer</w:t>
      </w:r>
      <w:r w:rsidR="00812A35" w:rsidRPr="007766CA">
        <w:rPr>
          <w:rFonts w:asciiTheme="minorHAnsi" w:hAnsiTheme="minorHAnsi" w:cstheme="minorHAnsi"/>
        </w:rPr>
        <w:t>.</w:t>
      </w:r>
    </w:p>
    <w:p w14:paraId="42E6C11C" w14:textId="0196A6D6" w:rsidR="004F5777" w:rsidRDefault="004F5777" w:rsidP="0017339A">
      <w:pPr>
        <w:spacing w:after="160"/>
        <w:ind w:right="491"/>
        <w:jc w:val="both"/>
        <w:rPr>
          <w:rFonts w:asciiTheme="minorHAnsi" w:hAnsiTheme="minorHAnsi" w:cstheme="minorHAnsi"/>
          <w:b/>
          <w:bCs/>
          <w:i/>
          <w:sz w:val="28"/>
          <w:szCs w:val="20"/>
        </w:rPr>
      </w:pPr>
    </w:p>
    <w:p w14:paraId="6C1190BD" w14:textId="5DCE04D1" w:rsidR="00C10491" w:rsidRDefault="008E350A" w:rsidP="0017339A">
      <w:pPr>
        <w:pStyle w:val="BodyText"/>
        <w:spacing w:before="7"/>
        <w:jc w:val="center"/>
        <w:rPr>
          <w:rFonts w:asciiTheme="minorHAnsi" w:hAnsiTheme="minorHAnsi" w:cstheme="minorHAnsi"/>
          <w:b/>
          <w:bCs/>
          <w:i/>
          <w:sz w:val="28"/>
        </w:rPr>
      </w:pPr>
      <w:r w:rsidRPr="007766CA">
        <w:rPr>
          <w:rFonts w:asciiTheme="minorHAnsi" w:hAnsiTheme="minorHAnsi" w:cstheme="minorHAnsi"/>
          <w:b/>
          <w:bCs/>
          <w:i/>
          <w:sz w:val="28"/>
        </w:rPr>
        <w:t xml:space="preserve">Sample </w:t>
      </w:r>
      <w:r w:rsidR="004F5777">
        <w:rPr>
          <w:rFonts w:asciiTheme="minorHAnsi" w:hAnsiTheme="minorHAnsi" w:cstheme="minorHAnsi"/>
          <w:b/>
          <w:bCs/>
          <w:i/>
          <w:sz w:val="28"/>
        </w:rPr>
        <w:t>l</w:t>
      </w:r>
      <w:r w:rsidRPr="007766CA">
        <w:rPr>
          <w:rFonts w:asciiTheme="minorHAnsi" w:hAnsiTheme="minorHAnsi" w:cstheme="minorHAnsi"/>
          <w:b/>
          <w:bCs/>
          <w:i/>
          <w:sz w:val="28"/>
        </w:rPr>
        <w:t>etter to request an internal appeal</w:t>
      </w:r>
    </w:p>
    <w:p w14:paraId="7300D13C" w14:textId="439BBA24" w:rsidR="008E350A" w:rsidRPr="007766CA" w:rsidRDefault="00C10491" w:rsidP="0017339A">
      <w:pPr>
        <w:pStyle w:val="BodyText"/>
        <w:spacing w:before="7"/>
        <w:jc w:val="center"/>
        <w:rPr>
          <w:rFonts w:asciiTheme="minorHAnsi" w:hAnsiTheme="minorHAnsi" w:cstheme="minorHAnsi"/>
          <w:b/>
          <w:bCs/>
          <w:i/>
          <w:sz w:val="28"/>
        </w:rPr>
      </w:pPr>
      <w:r>
        <w:rPr>
          <w:rFonts w:asciiTheme="minorHAnsi" w:hAnsiTheme="minorHAnsi" w:cstheme="minorHAnsi"/>
          <w:bCs/>
          <w:i/>
          <w:sz w:val="28"/>
        </w:rPr>
        <w:t>Add your own information when you see italics below.</w:t>
      </w:r>
    </w:p>
    <w:p w14:paraId="52486B4C" w14:textId="77777777" w:rsidR="008E350A" w:rsidRPr="007766CA" w:rsidRDefault="008E350A" w:rsidP="008E350A">
      <w:pPr>
        <w:ind w:left="1034"/>
        <w:rPr>
          <w:rFonts w:asciiTheme="minorHAnsi" w:hAnsiTheme="minorHAnsi" w:cstheme="minorHAnsi"/>
          <w:i/>
          <w:sz w:val="20"/>
        </w:rPr>
      </w:pPr>
    </w:p>
    <w:p w14:paraId="71488B4B" w14:textId="77777777" w:rsidR="008E350A" w:rsidRPr="007766CA" w:rsidRDefault="008E350A" w:rsidP="008E350A">
      <w:pPr>
        <w:ind w:left="1034"/>
        <w:rPr>
          <w:rFonts w:asciiTheme="minorHAnsi" w:hAnsiTheme="minorHAnsi" w:cstheme="minorHAnsi"/>
          <w:i/>
          <w:sz w:val="20"/>
        </w:rPr>
      </w:pPr>
    </w:p>
    <w:p w14:paraId="71CA9771" w14:textId="0E8B1C94" w:rsidR="008E350A" w:rsidRPr="007766CA" w:rsidRDefault="008E350A" w:rsidP="008E350A">
      <w:pPr>
        <w:ind w:left="1034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Your Name</w:t>
      </w:r>
    </w:p>
    <w:p w14:paraId="19A4EC34" w14:textId="77777777" w:rsidR="008E350A" w:rsidRPr="007766CA" w:rsidRDefault="008E350A" w:rsidP="008E350A">
      <w:pPr>
        <w:ind w:left="1034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Your Address</w:t>
      </w:r>
    </w:p>
    <w:p w14:paraId="361CD613" w14:textId="77777777" w:rsidR="008E350A" w:rsidRPr="007766CA" w:rsidRDefault="008E350A" w:rsidP="0017339A">
      <w:pPr>
        <w:rPr>
          <w:rFonts w:asciiTheme="minorHAnsi" w:hAnsiTheme="minorHAnsi" w:cstheme="minorHAnsi"/>
          <w:i/>
          <w:sz w:val="20"/>
        </w:rPr>
      </w:pPr>
    </w:p>
    <w:p w14:paraId="0167E6CF" w14:textId="1CA9B8A2" w:rsidR="008E350A" w:rsidRPr="007766CA" w:rsidRDefault="008E350A" w:rsidP="008E350A">
      <w:pPr>
        <w:ind w:left="1034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Date</w:t>
      </w:r>
    </w:p>
    <w:p w14:paraId="0A0E37FE" w14:textId="77777777" w:rsidR="008E350A" w:rsidRPr="007766CA" w:rsidRDefault="008E350A" w:rsidP="008E350A">
      <w:pPr>
        <w:pStyle w:val="BodyText"/>
        <w:rPr>
          <w:rFonts w:asciiTheme="minorHAnsi" w:hAnsiTheme="minorHAnsi" w:cstheme="minorHAnsi"/>
          <w:i/>
          <w:sz w:val="22"/>
        </w:rPr>
      </w:pPr>
    </w:p>
    <w:p w14:paraId="5E86C5DE" w14:textId="18C57119" w:rsidR="008E350A" w:rsidRPr="007766CA" w:rsidRDefault="008E350A" w:rsidP="00B979EE">
      <w:pPr>
        <w:spacing w:before="182" w:line="345" w:lineRule="auto"/>
        <w:ind w:left="1034" w:right="5760"/>
        <w:rPr>
          <w:rFonts w:asciiTheme="minorHAnsi" w:hAnsiTheme="minorHAnsi" w:cstheme="minorHAnsi"/>
          <w:i/>
          <w:spacing w:val="-47"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Address of the Health Plan’s</w:t>
      </w:r>
      <w:r w:rsidR="00B27649" w:rsidRPr="007766CA">
        <w:rPr>
          <w:rFonts w:asciiTheme="minorHAnsi" w:hAnsiTheme="minorHAnsi" w:cstheme="minorHAnsi"/>
          <w:i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Appeal Department</w:t>
      </w:r>
      <w:r w:rsidRPr="007766CA">
        <w:rPr>
          <w:rFonts w:asciiTheme="minorHAnsi" w:hAnsiTheme="minorHAnsi" w:cstheme="minorHAnsi"/>
          <w:i/>
          <w:spacing w:val="-47"/>
          <w:sz w:val="20"/>
        </w:rPr>
        <w:t xml:space="preserve"> </w:t>
      </w:r>
      <w:r w:rsidR="00B27649" w:rsidRPr="007766CA">
        <w:rPr>
          <w:rFonts w:asciiTheme="minorHAnsi" w:hAnsiTheme="minorHAnsi" w:cstheme="minorHAnsi"/>
          <w:i/>
          <w:spacing w:val="-47"/>
          <w:sz w:val="20"/>
        </w:rPr>
        <w:br/>
      </w:r>
      <w:r w:rsidRPr="007766CA">
        <w:rPr>
          <w:rFonts w:asciiTheme="minorHAnsi" w:hAnsiTheme="minorHAnsi" w:cstheme="minorHAnsi"/>
          <w:i/>
          <w:sz w:val="20"/>
        </w:rPr>
        <w:t>Re: Name</w:t>
      </w:r>
      <w:r w:rsidRPr="007766CA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of Insured</w:t>
      </w:r>
    </w:p>
    <w:p w14:paraId="7361BCA2" w14:textId="77777777" w:rsidR="008E350A" w:rsidRPr="007766CA" w:rsidRDefault="008E350A" w:rsidP="008E350A">
      <w:pPr>
        <w:spacing w:before="3"/>
        <w:ind w:left="1034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Plan ID#:</w:t>
      </w:r>
    </w:p>
    <w:p w14:paraId="078E996D" w14:textId="77777777" w:rsidR="008E350A" w:rsidRPr="007766CA" w:rsidRDefault="008E350A" w:rsidP="008E350A">
      <w:pPr>
        <w:spacing w:before="101"/>
        <w:ind w:left="1034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Claim</w:t>
      </w:r>
      <w:r w:rsidRPr="007766CA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#:</w:t>
      </w:r>
    </w:p>
    <w:p w14:paraId="04A0A6C5" w14:textId="77777777" w:rsidR="008E350A" w:rsidRPr="007766CA" w:rsidRDefault="008E350A" w:rsidP="008E350A">
      <w:pPr>
        <w:pStyle w:val="BodyText"/>
        <w:rPr>
          <w:rFonts w:asciiTheme="minorHAnsi" w:hAnsiTheme="minorHAnsi" w:cstheme="minorHAnsi"/>
          <w:i/>
          <w:sz w:val="22"/>
        </w:rPr>
      </w:pPr>
    </w:p>
    <w:p w14:paraId="222A8193" w14:textId="77777777" w:rsidR="008E350A" w:rsidRPr="007766CA" w:rsidRDefault="008E350A" w:rsidP="008E350A">
      <w:pPr>
        <w:pStyle w:val="BodyText"/>
        <w:spacing w:before="182"/>
        <w:ind w:left="1034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>To</w:t>
      </w:r>
      <w:r w:rsidRPr="007766CA">
        <w:rPr>
          <w:rFonts w:asciiTheme="minorHAnsi" w:hAnsiTheme="minorHAnsi" w:cstheme="minorHAnsi"/>
          <w:spacing w:val="-1"/>
        </w:rPr>
        <w:t xml:space="preserve"> </w:t>
      </w:r>
      <w:r w:rsidRPr="007766CA">
        <w:rPr>
          <w:rFonts w:asciiTheme="minorHAnsi" w:hAnsiTheme="minorHAnsi" w:cstheme="minorHAnsi"/>
        </w:rPr>
        <w:t>Whom</w:t>
      </w:r>
      <w:r w:rsidRPr="007766CA">
        <w:rPr>
          <w:rFonts w:asciiTheme="minorHAnsi" w:hAnsiTheme="minorHAnsi" w:cstheme="minorHAnsi"/>
          <w:spacing w:val="-4"/>
        </w:rPr>
        <w:t xml:space="preserve"> </w:t>
      </w:r>
      <w:r w:rsidRPr="007766CA">
        <w:rPr>
          <w:rFonts w:asciiTheme="minorHAnsi" w:hAnsiTheme="minorHAnsi" w:cstheme="minorHAnsi"/>
        </w:rPr>
        <w:t>It</w:t>
      </w:r>
      <w:r w:rsidRPr="007766CA">
        <w:rPr>
          <w:rFonts w:asciiTheme="minorHAnsi" w:hAnsiTheme="minorHAnsi" w:cstheme="minorHAnsi"/>
          <w:spacing w:val="-1"/>
        </w:rPr>
        <w:t xml:space="preserve"> </w:t>
      </w:r>
      <w:r w:rsidRPr="007766CA">
        <w:rPr>
          <w:rFonts w:asciiTheme="minorHAnsi" w:hAnsiTheme="minorHAnsi" w:cstheme="minorHAnsi"/>
        </w:rPr>
        <w:t>May</w:t>
      </w:r>
      <w:r w:rsidRPr="007766CA">
        <w:rPr>
          <w:rFonts w:asciiTheme="minorHAnsi" w:hAnsiTheme="minorHAnsi" w:cstheme="minorHAnsi"/>
          <w:spacing w:val="-1"/>
        </w:rPr>
        <w:t xml:space="preserve"> </w:t>
      </w:r>
      <w:r w:rsidRPr="007766CA">
        <w:rPr>
          <w:rFonts w:asciiTheme="minorHAnsi" w:hAnsiTheme="minorHAnsi" w:cstheme="minorHAnsi"/>
        </w:rPr>
        <w:t>Concern:</w:t>
      </w:r>
    </w:p>
    <w:p w14:paraId="53B9AC1C" w14:textId="77777777" w:rsidR="008E350A" w:rsidRPr="007766CA" w:rsidRDefault="008E350A" w:rsidP="008E350A">
      <w:pPr>
        <w:pStyle w:val="BodyText"/>
        <w:rPr>
          <w:rFonts w:asciiTheme="minorHAnsi" w:hAnsiTheme="minorHAnsi" w:cstheme="minorHAnsi"/>
          <w:sz w:val="22"/>
        </w:rPr>
      </w:pPr>
    </w:p>
    <w:p w14:paraId="150C817F" w14:textId="45F82EE9" w:rsidR="008E350A" w:rsidRPr="007766CA" w:rsidRDefault="008E350A" w:rsidP="008E350A">
      <w:pPr>
        <w:spacing w:before="194" w:line="220" w:lineRule="auto"/>
        <w:ind w:left="1034" w:right="1372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sz w:val="20"/>
        </w:rPr>
        <w:t xml:space="preserve">I am writing to request a review of your denial of the claim for treatment or services provided by </w:t>
      </w:r>
      <w:r w:rsidRPr="007766CA">
        <w:rPr>
          <w:rFonts w:asciiTheme="minorHAnsi" w:hAnsiTheme="minorHAnsi" w:cstheme="minorHAnsi"/>
          <w:i/>
          <w:sz w:val="20"/>
        </w:rPr>
        <w:t xml:space="preserve">name of provider </w:t>
      </w:r>
      <w:r w:rsidRPr="007766CA">
        <w:rPr>
          <w:rFonts w:asciiTheme="minorHAnsi" w:hAnsiTheme="minorHAnsi" w:cstheme="minorHAnsi"/>
          <w:sz w:val="20"/>
        </w:rPr>
        <w:t xml:space="preserve">on </w:t>
      </w:r>
      <w:r w:rsidRPr="007766CA">
        <w:rPr>
          <w:rFonts w:asciiTheme="minorHAnsi" w:hAnsiTheme="minorHAnsi" w:cstheme="minorHAnsi"/>
          <w:i/>
          <w:sz w:val="20"/>
        </w:rPr>
        <w:t>date</w:t>
      </w:r>
      <w:r w:rsidRPr="007766CA">
        <w:rPr>
          <w:rFonts w:asciiTheme="minorHAnsi" w:hAnsiTheme="minorHAnsi" w:cstheme="minorHAnsi"/>
          <w:i/>
          <w:spacing w:val="-47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provided.</w:t>
      </w:r>
    </w:p>
    <w:p w14:paraId="1BD09804" w14:textId="77777777" w:rsidR="008E350A" w:rsidRPr="007766CA" w:rsidRDefault="008E350A" w:rsidP="008E350A">
      <w:pPr>
        <w:pStyle w:val="BodyText"/>
        <w:rPr>
          <w:rFonts w:asciiTheme="minorHAnsi" w:hAnsiTheme="minorHAnsi" w:cstheme="minorHAnsi"/>
          <w:i/>
          <w:sz w:val="22"/>
        </w:rPr>
      </w:pPr>
    </w:p>
    <w:p w14:paraId="2C6491BE" w14:textId="77777777" w:rsidR="008E350A" w:rsidRPr="007766CA" w:rsidRDefault="008E350A" w:rsidP="008E350A">
      <w:pPr>
        <w:pStyle w:val="BodyText"/>
        <w:spacing w:before="5"/>
        <w:rPr>
          <w:rFonts w:asciiTheme="minorHAnsi" w:hAnsiTheme="minorHAnsi" w:cstheme="minorHAnsi"/>
          <w:i/>
          <w:sz w:val="17"/>
        </w:rPr>
      </w:pPr>
    </w:p>
    <w:p w14:paraId="2937FA05" w14:textId="2F194064" w:rsidR="008E350A" w:rsidRPr="007766CA" w:rsidRDefault="008E350A" w:rsidP="008E350A">
      <w:pPr>
        <w:spacing w:line="220" w:lineRule="auto"/>
        <w:ind w:left="1034" w:right="1225"/>
        <w:jc w:val="both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sz w:val="20"/>
        </w:rPr>
        <w:t>The reason for</w:t>
      </w:r>
      <w:r w:rsidR="00D2082A">
        <w:rPr>
          <w:rFonts w:asciiTheme="minorHAnsi" w:hAnsiTheme="minorHAnsi" w:cstheme="minorHAnsi"/>
          <w:sz w:val="20"/>
        </w:rPr>
        <w:t xml:space="preserve"> the</w:t>
      </w:r>
      <w:r w:rsidRPr="007766CA">
        <w:rPr>
          <w:rFonts w:asciiTheme="minorHAnsi" w:hAnsiTheme="minorHAnsi" w:cstheme="minorHAnsi"/>
          <w:sz w:val="20"/>
        </w:rPr>
        <w:t xml:space="preserve"> denial was listed as (</w:t>
      </w:r>
      <w:r w:rsidRPr="007766CA">
        <w:rPr>
          <w:rFonts w:asciiTheme="minorHAnsi" w:hAnsiTheme="minorHAnsi" w:cstheme="minorHAnsi"/>
          <w:i/>
          <w:sz w:val="20"/>
        </w:rPr>
        <w:t>reason listed for denial</w:t>
      </w:r>
      <w:r w:rsidRPr="007766CA">
        <w:rPr>
          <w:rFonts w:asciiTheme="minorHAnsi" w:hAnsiTheme="minorHAnsi" w:cstheme="minorHAnsi"/>
          <w:sz w:val="20"/>
        </w:rPr>
        <w:t xml:space="preserve">), but I have reviewed my policy and believe </w:t>
      </w:r>
      <w:r w:rsidR="00863A5A">
        <w:rPr>
          <w:rFonts w:asciiTheme="minorHAnsi" w:hAnsiTheme="minorHAnsi" w:cstheme="minorHAnsi"/>
          <w:sz w:val="20"/>
        </w:rPr>
        <w:t xml:space="preserve">the </w:t>
      </w:r>
      <w:r w:rsidRPr="007766CA">
        <w:rPr>
          <w:rFonts w:asciiTheme="minorHAnsi" w:hAnsiTheme="minorHAnsi" w:cstheme="minorHAnsi"/>
          <w:i/>
          <w:sz w:val="20"/>
        </w:rPr>
        <w:t>service</w:t>
      </w:r>
      <w:r w:rsidR="00D2082A">
        <w:rPr>
          <w:rFonts w:asciiTheme="minorHAnsi" w:hAnsiTheme="minorHAnsi" w:cstheme="minorHAnsi"/>
          <w:i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pacing w:val="-47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 xml:space="preserve">should be covered. </w:t>
      </w:r>
      <w:r w:rsidRPr="007766CA">
        <w:rPr>
          <w:rFonts w:asciiTheme="minorHAnsi" w:hAnsiTheme="minorHAnsi" w:cstheme="minorHAnsi"/>
          <w:i/>
          <w:sz w:val="20"/>
        </w:rPr>
        <w:t>Here is where you may provide more detailed information about the situation. Write short, factual statements.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Do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not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include emotional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wording.</w:t>
      </w:r>
      <w:r w:rsidRPr="007766CA">
        <w:rPr>
          <w:rFonts w:asciiTheme="minorHAnsi" w:hAnsiTheme="minorHAnsi" w:cstheme="minorHAnsi"/>
          <w:i/>
          <w:spacing w:val="48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If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="004F5777">
        <w:rPr>
          <w:rFonts w:asciiTheme="minorHAnsi" w:hAnsiTheme="minorHAnsi" w:cstheme="minorHAnsi"/>
          <w:i/>
          <w:sz w:val="20"/>
        </w:rPr>
        <w:t>you’re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including</w:t>
      </w:r>
      <w:r w:rsidRPr="007766CA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documents,</w:t>
      </w:r>
      <w:r w:rsidRPr="007766CA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include</w:t>
      </w:r>
      <w:r w:rsidRPr="007766C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a list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of</w:t>
      </w:r>
      <w:r w:rsidRPr="007766C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what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="004F5777">
        <w:rPr>
          <w:rFonts w:asciiTheme="minorHAnsi" w:hAnsiTheme="minorHAnsi" w:cstheme="minorHAnsi"/>
          <w:i/>
          <w:sz w:val="20"/>
        </w:rPr>
        <w:t>you’re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sending</w:t>
      </w:r>
      <w:r w:rsidRPr="007766CA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here.</w:t>
      </w:r>
    </w:p>
    <w:p w14:paraId="637F5D0B" w14:textId="77777777" w:rsidR="008E350A" w:rsidRPr="007766CA" w:rsidRDefault="008E350A" w:rsidP="008E350A">
      <w:pPr>
        <w:pStyle w:val="BodyText"/>
        <w:rPr>
          <w:rFonts w:asciiTheme="minorHAnsi" w:hAnsiTheme="minorHAnsi" w:cstheme="minorHAnsi"/>
          <w:i/>
          <w:sz w:val="22"/>
        </w:rPr>
      </w:pPr>
    </w:p>
    <w:p w14:paraId="282156EC" w14:textId="76C8065B" w:rsidR="008E350A" w:rsidRPr="007766CA" w:rsidRDefault="008E350A" w:rsidP="008E350A">
      <w:pPr>
        <w:spacing w:before="198" w:line="223" w:lineRule="auto"/>
        <w:ind w:left="1034" w:right="1294"/>
        <w:jc w:val="both"/>
        <w:rPr>
          <w:rFonts w:asciiTheme="minorHAnsi" w:hAnsiTheme="minorHAnsi" w:cstheme="minorHAnsi"/>
          <w:sz w:val="20"/>
        </w:rPr>
      </w:pPr>
      <w:r w:rsidRPr="007766CA">
        <w:rPr>
          <w:rFonts w:asciiTheme="minorHAnsi" w:hAnsiTheme="minorHAnsi" w:cstheme="minorHAnsi"/>
          <w:sz w:val="20"/>
        </w:rPr>
        <w:t>If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you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need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additional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information,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I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can</w:t>
      </w:r>
      <w:r w:rsidRPr="007766CA">
        <w:rPr>
          <w:rFonts w:asciiTheme="minorHAnsi" w:hAnsiTheme="minorHAnsi" w:cstheme="minorHAnsi"/>
          <w:spacing w:val="-3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be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reached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at</w:t>
      </w:r>
      <w:r w:rsidRPr="007766CA">
        <w:rPr>
          <w:rFonts w:asciiTheme="minorHAnsi" w:hAnsiTheme="minorHAnsi" w:cstheme="minorHAnsi"/>
          <w:spacing w:val="-7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telephone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number</w:t>
      </w:r>
      <w:r w:rsidRPr="007766C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and/or</w:t>
      </w:r>
      <w:r w:rsidRPr="007766CA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e-mail</w:t>
      </w:r>
      <w:r w:rsidRPr="007766CA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address.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I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look</w:t>
      </w:r>
      <w:r w:rsidRPr="007766CA">
        <w:rPr>
          <w:rFonts w:asciiTheme="minorHAnsi" w:hAnsiTheme="minorHAnsi" w:cstheme="minorHAnsi"/>
          <w:spacing w:val="-3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forward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to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receiving</w:t>
      </w:r>
      <w:r w:rsidRPr="007766CA">
        <w:rPr>
          <w:rFonts w:asciiTheme="minorHAnsi" w:hAnsiTheme="minorHAnsi" w:cstheme="minorHAnsi"/>
          <w:spacing w:val="-47"/>
          <w:sz w:val="20"/>
        </w:rPr>
        <w:t xml:space="preserve"> </w:t>
      </w:r>
      <w:r w:rsidR="00D2082A">
        <w:rPr>
          <w:rFonts w:asciiTheme="minorHAnsi" w:hAnsiTheme="minorHAnsi" w:cstheme="minorHAnsi"/>
          <w:spacing w:val="-47"/>
          <w:sz w:val="20"/>
        </w:rPr>
        <w:t xml:space="preserve">      </w:t>
      </w:r>
      <w:r w:rsidR="00D2082A">
        <w:rPr>
          <w:rFonts w:asciiTheme="minorHAnsi" w:hAnsiTheme="minorHAnsi" w:cstheme="minorHAnsi"/>
          <w:sz w:val="20"/>
        </w:rPr>
        <w:t xml:space="preserve"> y</w:t>
      </w:r>
      <w:r w:rsidRPr="007766CA">
        <w:rPr>
          <w:rFonts w:asciiTheme="minorHAnsi" w:hAnsiTheme="minorHAnsi" w:cstheme="minorHAnsi"/>
          <w:sz w:val="20"/>
        </w:rPr>
        <w:t>our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response as</w:t>
      </w:r>
      <w:r w:rsidRPr="007766CA">
        <w:rPr>
          <w:rFonts w:asciiTheme="minorHAnsi" w:hAnsiTheme="minorHAnsi" w:cstheme="minorHAnsi"/>
          <w:spacing w:val="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soon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as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possible.</w:t>
      </w:r>
    </w:p>
    <w:p w14:paraId="2210731A" w14:textId="0B4D6BBA" w:rsidR="008E350A" w:rsidRPr="007766CA" w:rsidRDefault="008E350A" w:rsidP="008E350A">
      <w:pPr>
        <w:pStyle w:val="BodyText"/>
        <w:rPr>
          <w:rFonts w:asciiTheme="minorHAnsi" w:hAnsiTheme="minorHAnsi" w:cstheme="minorHAnsi"/>
          <w:sz w:val="22"/>
        </w:rPr>
      </w:pPr>
    </w:p>
    <w:p w14:paraId="342A635C" w14:textId="742BB90D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>Sincerely,</w:t>
      </w:r>
    </w:p>
    <w:p w14:paraId="4C672B39" w14:textId="2CF1FB28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</w:rPr>
      </w:pPr>
    </w:p>
    <w:p w14:paraId="5A3CF204" w14:textId="6F1D5E0A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</w:rPr>
      </w:pPr>
    </w:p>
    <w:p w14:paraId="54AD96A0" w14:textId="3064AB38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  <w:i/>
          <w:iCs/>
        </w:rPr>
      </w:pPr>
      <w:r w:rsidRPr="007766CA">
        <w:rPr>
          <w:rFonts w:asciiTheme="minorHAnsi" w:hAnsiTheme="minorHAnsi" w:cstheme="minorHAnsi"/>
          <w:i/>
          <w:iCs/>
        </w:rPr>
        <w:t>Signature</w:t>
      </w:r>
    </w:p>
    <w:p w14:paraId="21094B80" w14:textId="7CA24443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</w:rPr>
      </w:pPr>
    </w:p>
    <w:p w14:paraId="7821CB94" w14:textId="438BD5BE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</w:rPr>
      </w:pPr>
    </w:p>
    <w:p w14:paraId="66939FEE" w14:textId="2F0AD6C2" w:rsidR="008E350A" w:rsidRDefault="008E350A" w:rsidP="008E350A">
      <w:pPr>
        <w:pStyle w:val="BodyText"/>
        <w:ind w:left="1080"/>
        <w:rPr>
          <w:rFonts w:asciiTheme="minorHAnsi" w:hAnsiTheme="minorHAnsi" w:cstheme="minorHAnsi"/>
          <w:i/>
          <w:iCs/>
        </w:rPr>
      </w:pPr>
      <w:r w:rsidRPr="007766CA">
        <w:rPr>
          <w:rFonts w:asciiTheme="minorHAnsi" w:hAnsiTheme="minorHAnsi" w:cstheme="minorHAnsi"/>
          <w:i/>
          <w:iCs/>
        </w:rPr>
        <w:t>Typed Name</w:t>
      </w:r>
    </w:p>
    <w:p w14:paraId="4DDD96FC" w14:textId="1334776A" w:rsidR="00D2082A" w:rsidRDefault="00D2082A" w:rsidP="008E350A">
      <w:pPr>
        <w:pStyle w:val="BodyText"/>
        <w:ind w:left="108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Telephone Number</w:t>
      </w:r>
    </w:p>
    <w:p w14:paraId="5ED5DE05" w14:textId="708430C7" w:rsidR="00D2082A" w:rsidRPr="007766CA" w:rsidRDefault="00D2082A" w:rsidP="008E350A">
      <w:pPr>
        <w:pStyle w:val="BodyText"/>
        <w:ind w:left="108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Email address</w:t>
      </w:r>
    </w:p>
    <w:sectPr w:rsidR="00D2082A" w:rsidRPr="007766CA" w:rsidSect="00812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AFB"/>
    <w:multiLevelType w:val="hybridMultilevel"/>
    <w:tmpl w:val="A65A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4BB"/>
    <w:multiLevelType w:val="hybridMultilevel"/>
    <w:tmpl w:val="A6D23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473B"/>
    <w:multiLevelType w:val="hybridMultilevel"/>
    <w:tmpl w:val="AB9C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6EF7"/>
    <w:multiLevelType w:val="hybridMultilevel"/>
    <w:tmpl w:val="8034BEA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5B07B9C"/>
    <w:multiLevelType w:val="hybridMultilevel"/>
    <w:tmpl w:val="A7224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82"/>
    <w:rsid w:val="000C2EC4"/>
    <w:rsid w:val="0017339A"/>
    <w:rsid w:val="00255C08"/>
    <w:rsid w:val="00300663"/>
    <w:rsid w:val="00322E9D"/>
    <w:rsid w:val="00360992"/>
    <w:rsid w:val="00363DC9"/>
    <w:rsid w:val="003822CE"/>
    <w:rsid w:val="003D1AC9"/>
    <w:rsid w:val="003E4B4C"/>
    <w:rsid w:val="00470CAA"/>
    <w:rsid w:val="004F5777"/>
    <w:rsid w:val="005711A5"/>
    <w:rsid w:val="00587B57"/>
    <w:rsid w:val="00597029"/>
    <w:rsid w:val="005A0302"/>
    <w:rsid w:val="005A122E"/>
    <w:rsid w:val="005C7528"/>
    <w:rsid w:val="007766CA"/>
    <w:rsid w:val="00781990"/>
    <w:rsid w:val="00812A35"/>
    <w:rsid w:val="00863A5A"/>
    <w:rsid w:val="008E3413"/>
    <w:rsid w:val="008E350A"/>
    <w:rsid w:val="00921705"/>
    <w:rsid w:val="009F77F3"/>
    <w:rsid w:val="00A073F6"/>
    <w:rsid w:val="00A7039C"/>
    <w:rsid w:val="00A80A82"/>
    <w:rsid w:val="00B27649"/>
    <w:rsid w:val="00B979EE"/>
    <w:rsid w:val="00BA0AC6"/>
    <w:rsid w:val="00C10491"/>
    <w:rsid w:val="00C27E98"/>
    <w:rsid w:val="00CF20DD"/>
    <w:rsid w:val="00D2082A"/>
    <w:rsid w:val="00D35317"/>
    <w:rsid w:val="00D6293A"/>
    <w:rsid w:val="00F24B35"/>
    <w:rsid w:val="00FF0168"/>
    <w:rsid w:val="17F8711F"/>
    <w:rsid w:val="308AF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405F"/>
  <w15:chartTrackingRefBased/>
  <w15:docId w15:val="{C19C2BB6-2D68-4914-829B-287241B9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80A82"/>
    <w:pPr>
      <w:ind w:left="501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A82"/>
    <w:rPr>
      <w:rFonts w:ascii="Tahoma" w:eastAsia="Tahoma" w:hAnsi="Tahoma" w:cs="Tahom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80A8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0A82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587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8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82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85C1CC1D43C40BFBDEC14382092C8" ma:contentTypeVersion="15" ma:contentTypeDescription="Create a new document." ma:contentTypeScope="" ma:versionID="14867f494be1baa3c264c6ab1925d772">
  <xsd:schema xmlns:xsd="http://www.w3.org/2001/XMLSchema" xmlns:xs="http://www.w3.org/2001/XMLSchema" xmlns:p="http://schemas.microsoft.com/office/2006/metadata/properties" xmlns:ns1="http://schemas.microsoft.com/sharepoint/v3" xmlns:ns2="cf33bc1f-944c-4a1c-9e07-9005833a1d72" xmlns:ns3="43a65a49-897d-4a9b-b12c-154380ecedd2" targetNamespace="http://schemas.microsoft.com/office/2006/metadata/properties" ma:root="true" ma:fieldsID="04fec98a5762fadee5e0284ddd888f20" ns1:_="" ns2:_="" ns3:_="">
    <xsd:import namespace="http://schemas.microsoft.com/sharepoint/v3"/>
    <xsd:import namespace="cf33bc1f-944c-4a1c-9e07-9005833a1d72"/>
    <xsd:import namespace="43a65a49-897d-4a9b-b12c-154380ece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bc1f-944c-4a1c-9e07-9005833a1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5a49-897d-4a9b-b12c-154380ece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D7E22-00EF-4254-8786-06B6E3D4E1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8EE4DA-848A-4758-BF66-9ED9D41A8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B7340-612B-4BA8-AFAF-3E7DA4808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33bc1f-944c-4a1c-9e07-9005833a1d72"/>
    <ds:schemaRef ds:uri="43a65a49-897d-4a9b-b12c-154380ece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Candy</dc:creator>
  <cp:keywords/>
  <dc:description/>
  <cp:lastModifiedBy>Touschner, Joseph</cp:lastModifiedBy>
  <cp:revision>4</cp:revision>
  <dcterms:created xsi:type="dcterms:W3CDTF">2021-08-10T18:05:00Z</dcterms:created>
  <dcterms:modified xsi:type="dcterms:W3CDTF">2021-08-16T14:47:00Z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2021-06-25T00:00:00Z</vt:filetime>
  </property>
  <property fmtid="{D5CDD505-2E9C-101B-9397-08002B2CF9AE}" pid="5" name="ContentTypeId">
    <vt:lpwstr>0x0101008AE85C1CC1D43C40BFBDEC14382092C8</vt:lpwstr>
  </property>
</Properties>
</file>