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A971" w14:textId="0E49E195" w:rsidR="00A5695A" w:rsidRPr="003C4900" w:rsidRDefault="009D0A7F" w:rsidP="00263846">
      <w:pPr>
        <w:pStyle w:val="BodyText"/>
        <w:spacing w:line="240" w:lineRule="auto"/>
        <w:contextualSpacing/>
        <w:jc w:val="left"/>
        <w:rPr>
          <w:sz w:val="20"/>
        </w:rPr>
      </w:pPr>
      <w:r w:rsidRPr="003C4900">
        <w:rPr>
          <w:sz w:val="20"/>
        </w:rPr>
        <w:t>D</w:t>
      </w:r>
      <w:r w:rsidR="005816FE">
        <w:rPr>
          <w:sz w:val="20"/>
        </w:rPr>
        <w:t>r</w:t>
      </w:r>
      <w:r w:rsidR="007F3A59">
        <w:rPr>
          <w:sz w:val="20"/>
        </w:rPr>
        <w:t>a</w:t>
      </w:r>
      <w:r w:rsidR="005816FE">
        <w:rPr>
          <w:sz w:val="20"/>
        </w:rPr>
        <w:t>f</w:t>
      </w:r>
      <w:r w:rsidR="007F3A59">
        <w:rPr>
          <w:sz w:val="20"/>
        </w:rPr>
        <w:t>t</w:t>
      </w:r>
      <w:r w:rsidRPr="003C4900">
        <w:rPr>
          <w:sz w:val="20"/>
        </w:rPr>
        <w:t xml:space="preserve">: </w:t>
      </w:r>
      <w:r w:rsidR="006B10F5">
        <w:rPr>
          <w:sz w:val="20"/>
        </w:rPr>
        <w:t>11</w:t>
      </w:r>
      <w:r w:rsidR="008476F5">
        <w:rPr>
          <w:sz w:val="20"/>
        </w:rPr>
        <w:t>/</w:t>
      </w:r>
      <w:r w:rsidR="006B10F5">
        <w:rPr>
          <w:sz w:val="20"/>
        </w:rPr>
        <w:t>4</w:t>
      </w:r>
      <w:r w:rsidR="008476F5">
        <w:rPr>
          <w:sz w:val="20"/>
        </w:rPr>
        <w:t>/</w:t>
      </w:r>
      <w:r w:rsidR="00B70A86">
        <w:rPr>
          <w:sz w:val="20"/>
        </w:rPr>
        <w:t>20</w:t>
      </w:r>
    </w:p>
    <w:p w14:paraId="42AD4DE2" w14:textId="77777777" w:rsidR="00687A0A" w:rsidRPr="003C4900" w:rsidRDefault="00687A0A" w:rsidP="00263846">
      <w:pPr>
        <w:pStyle w:val="BodyText"/>
        <w:spacing w:line="240" w:lineRule="auto"/>
        <w:contextualSpacing/>
        <w:jc w:val="left"/>
        <w:rPr>
          <w:sz w:val="20"/>
        </w:rPr>
      </w:pPr>
    </w:p>
    <w:p w14:paraId="0D91BE6E" w14:textId="11F0F33F" w:rsidR="00A5695A" w:rsidRPr="003C4900" w:rsidRDefault="00683E30" w:rsidP="00A5695A">
      <w:pPr>
        <w:contextualSpacing/>
        <w:jc w:val="center"/>
        <w:rPr>
          <w:sz w:val="20"/>
          <w:szCs w:val="20"/>
        </w:rPr>
      </w:pPr>
      <w:r>
        <w:rPr>
          <w:sz w:val="20"/>
          <w:szCs w:val="20"/>
        </w:rPr>
        <w:t>Lender-Placed</w:t>
      </w:r>
      <w:r w:rsidR="001308DA">
        <w:rPr>
          <w:sz w:val="20"/>
          <w:szCs w:val="20"/>
        </w:rPr>
        <w:t xml:space="preserve"> Insurance</w:t>
      </w:r>
      <w:r>
        <w:rPr>
          <w:sz w:val="20"/>
          <w:szCs w:val="20"/>
        </w:rPr>
        <w:t xml:space="preserve"> Model Act</w:t>
      </w:r>
      <w:r w:rsidR="001D0C0F">
        <w:rPr>
          <w:sz w:val="20"/>
          <w:szCs w:val="20"/>
        </w:rPr>
        <w:t xml:space="preserve"> (C) Working Group</w:t>
      </w:r>
    </w:p>
    <w:p w14:paraId="2B4347F2" w14:textId="4C4F3B10" w:rsidR="00DF5AF1" w:rsidRPr="003C4900" w:rsidRDefault="006B10F5" w:rsidP="00A5695A">
      <w:pPr>
        <w:contextualSpacing/>
        <w:jc w:val="center"/>
        <w:rPr>
          <w:sz w:val="20"/>
          <w:szCs w:val="20"/>
        </w:rPr>
      </w:pPr>
      <w:r>
        <w:rPr>
          <w:sz w:val="20"/>
          <w:szCs w:val="20"/>
        </w:rPr>
        <w:t>Virtual Meeting</w:t>
      </w:r>
    </w:p>
    <w:p w14:paraId="4F2BDB6A" w14:textId="75751BB4" w:rsidR="00A5695A" w:rsidRPr="003C4900" w:rsidRDefault="00683E30" w:rsidP="00A5695A">
      <w:pPr>
        <w:contextualSpacing/>
        <w:jc w:val="center"/>
        <w:rPr>
          <w:sz w:val="20"/>
          <w:szCs w:val="20"/>
        </w:rPr>
      </w:pPr>
      <w:r>
        <w:rPr>
          <w:sz w:val="20"/>
          <w:szCs w:val="20"/>
        </w:rPr>
        <w:t>October 19</w:t>
      </w:r>
      <w:r w:rsidR="00A5695A" w:rsidRPr="003C4900">
        <w:rPr>
          <w:sz w:val="20"/>
          <w:szCs w:val="20"/>
        </w:rPr>
        <w:t xml:space="preserve">, </w:t>
      </w:r>
      <w:r w:rsidR="00623430" w:rsidRPr="003C4900">
        <w:rPr>
          <w:sz w:val="20"/>
          <w:szCs w:val="20"/>
        </w:rPr>
        <w:t>20</w:t>
      </w:r>
      <w:r w:rsidR="00457CA1">
        <w:rPr>
          <w:sz w:val="20"/>
          <w:szCs w:val="20"/>
        </w:rPr>
        <w:t>20</w:t>
      </w:r>
    </w:p>
    <w:p w14:paraId="608D5CCE" w14:textId="77777777" w:rsidR="00A5695A" w:rsidRPr="003C4900" w:rsidRDefault="00A5695A" w:rsidP="00A5695A">
      <w:pPr>
        <w:contextualSpacing/>
        <w:jc w:val="both"/>
        <w:rPr>
          <w:sz w:val="20"/>
          <w:szCs w:val="20"/>
        </w:rPr>
      </w:pPr>
    </w:p>
    <w:p w14:paraId="19395D8F" w14:textId="79A4CA1C" w:rsidR="00683E30" w:rsidRDefault="00CB61A9" w:rsidP="006C312A">
      <w:pPr>
        <w:pStyle w:val="Default"/>
        <w:contextualSpacing/>
        <w:jc w:val="both"/>
        <w:rPr>
          <w:sz w:val="20"/>
          <w:szCs w:val="20"/>
        </w:rPr>
      </w:pPr>
      <w:bookmarkStart w:id="0" w:name="OLE_LINK6"/>
      <w:r w:rsidRPr="004D7C15">
        <w:rPr>
          <w:sz w:val="20"/>
          <w:szCs w:val="20"/>
        </w:rPr>
        <w:t xml:space="preserve">The </w:t>
      </w:r>
      <w:bookmarkEnd w:id="0"/>
      <w:r w:rsidR="00683E30">
        <w:rPr>
          <w:sz w:val="20"/>
          <w:szCs w:val="20"/>
        </w:rPr>
        <w:t>Lender-Placed</w:t>
      </w:r>
      <w:r w:rsidR="008E04EB" w:rsidRPr="004D7C15">
        <w:rPr>
          <w:sz w:val="20"/>
          <w:szCs w:val="20"/>
        </w:rPr>
        <w:t xml:space="preserve"> Insurance</w:t>
      </w:r>
      <w:r w:rsidR="001D0C0F" w:rsidRPr="004D7C15">
        <w:rPr>
          <w:sz w:val="20"/>
          <w:szCs w:val="20"/>
        </w:rPr>
        <w:t xml:space="preserve"> </w:t>
      </w:r>
      <w:r w:rsidR="00683E30">
        <w:rPr>
          <w:sz w:val="20"/>
          <w:szCs w:val="20"/>
        </w:rPr>
        <w:t xml:space="preserve">Model Act </w:t>
      </w:r>
      <w:r w:rsidR="001D0C0F" w:rsidRPr="004D7C15">
        <w:rPr>
          <w:sz w:val="20"/>
          <w:szCs w:val="20"/>
        </w:rPr>
        <w:t>(C) Working Group</w:t>
      </w:r>
      <w:r w:rsidR="007F6DBB" w:rsidRPr="004D7C15">
        <w:rPr>
          <w:sz w:val="20"/>
          <w:szCs w:val="20"/>
        </w:rPr>
        <w:t xml:space="preserve"> </w:t>
      </w:r>
      <w:r w:rsidR="007D3E3B" w:rsidRPr="004D7C15">
        <w:rPr>
          <w:sz w:val="20"/>
          <w:szCs w:val="20"/>
        </w:rPr>
        <w:t xml:space="preserve">of the </w:t>
      </w:r>
      <w:r w:rsidR="008E04EB" w:rsidRPr="004D7C15">
        <w:rPr>
          <w:sz w:val="20"/>
          <w:szCs w:val="20"/>
        </w:rPr>
        <w:t>Property and Casualty Insurance (C) Committee</w:t>
      </w:r>
      <w:r w:rsidR="007D3E3B" w:rsidRPr="004D7C15">
        <w:rPr>
          <w:sz w:val="20"/>
          <w:szCs w:val="20"/>
        </w:rPr>
        <w:t xml:space="preserve"> </w:t>
      </w:r>
      <w:r w:rsidR="00A5695A" w:rsidRPr="004D7C15">
        <w:rPr>
          <w:sz w:val="20"/>
          <w:szCs w:val="20"/>
        </w:rPr>
        <w:t xml:space="preserve">met </w:t>
      </w:r>
      <w:r w:rsidR="006B10F5">
        <w:rPr>
          <w:sz w:val="20"/>
          <w:szCs w:val="20"/>
        </w:rPr>
        <w:br/>
      </w:r>
      <w:r w:rsidR="00683E30">
        <w:rPr>
          <w:sz w:val="20"/>
          <w:szCs w:val="20"/>
        </w:rPr>
        <w:t xml:space="preserve">Oct. 19, 2020. </w:t>
      </w:r>
      <w:r w:rsidR="00A5695A" w:rsidRPr="004D7C15">
        <w:rPr>
          <w:sz w:val="20"/>
          <w:szCs w:val="20"/>
        </w:rPr>
        <w:t>The following</w:t>
      </w:r>
      <w:r w:rsidR="007F6DBB" w:rsidRPr="004D7C15">
        <w:rPr>
          <w:sz w:val="20"/>
          <w:szCs w:val="20"/>
        </w:rPr>
        <w:t xml:space="preserve"> </w:t>
      </w:r>
      <w:r w:rsidR="001D0C0F" w:rsidRPr="004D7C15">
        <w:rPr>
          <w:sz w:val="20"/>
          <w:szCs w:val="20"/>
        </w:rPr>
        <w:t xml:space="preserve">Working </w:t>
      </w:r>
      <w:r w:rsidR="001D0C0F" w:rsidRPr="005D42A7">
        <w:rPr>
          <w:sz w:val="20"/>
          <w:szCs w:val="20"/>
        </w:rPr>
        <w:t>Group</w:t>
      </w:r>
      <w:r w:rsidR="007F6DBB" w:rsidRPr="00A04ED0">
        <w:rPr>
          <w:sz w:val="20"/>
          <w:szCs w:val="20"/>
        </w:rPr>
        <w:t xml:space="preserve"> m</w:t>
      </w:r>
      <w:r w:rsidR="00A5695A" w:rsidRPr="00A04ED0">
        <w:rPr>
          <w:sz w:val="20"/>
          <w:szCs w:val="20"/>
        </w:rPr>
        <w:t>embers participated</w:t>
      </w:r>
      <w:r w:rsidR="00C25154" w:rsidRPr="00A04ED0">
        <w:rPr>
          <w:sz w:val="20"/>
          <w:szCs w:val="20"/>
        </w:rPr>
        <w:t>:</w:t>
      </w:r>
      <w:r w:rsidR="001D0C0F" w:rsidRPr="00A04ED0">
        <w:rPr>
          <w:sz w:val="20"/>
          <w:szCs w:val="20"/>
        </w:rPr>
        <w:t xml:space="preserve"> </w:t>
      </w:r>
      <w:r w:rsidR="00683E30">
        <w:rPr>
          <w:sz w:val="20"/>
          <w:szCs w:val="20"/>
        </w:rPr>
        <w:t>David Altmaier</w:t>
      </w:r>
      <w:r w:rsidR="001D0C0F" w:rsidRPr="00A04ED0">
        <w:rPr>
          <w:sz w:val="20"/>
          <w:szCs w:val="20"/>
        </w:rPr>
        <w:t>, Chair</w:t>
      </w:r>
      <w:r w:rsidR="00683E30">
        <w:rPr>
          <w:sz w:val="20"/>
          <w:szCs w:val="20"/>
        </w:rPr>
        <w:t xml:space="preserve"> (FL)</w:t>
      </w:r>
      <w:r w:rsidR="001D0C0F" w:rsidRPr="00A04ED0">
        <w:rPr>
          <w:sz w:val="20"/>
          <w:szCs w:val="20"/>
        </w:rPr>
        <w:t>;</w:t>
      </w:r>
      <w:r w:rsidR="008E04EB" w:rsidRPr="00A04ED0">
        <w:rPr>
          <w:sz w:val="20"/>
          <w:szCs w:val="20"/>
        </w:rPr>
        <w:t xml:space="preserve"> </w:t>
      </w:r>
      <w:r w:rsidR="006B10F5">
        <w:rPr>
          <w:sz w:val="20"/>
          <w:szCs w:val="20"/>
        </w:rPr>
        <w:t xml:space="preserve">Elizabeth Kelleher </w:t>
      </w:r>
      <w:r w:rsidR="00683E30">
        <w:rPr>
          <w:sz w:val="20"/>
          <w:szCs w:val="20"/>
        </w:rPr>
        <w:t>Dwyer</w:t>
      </w:r>
      <w:r w:rsidR="008E04EB" w:rsidRPr="00A04ED0">
        <w:rPr>
          <w:sz w:val="20"/>
          <w:szCs w:val="20"/>
        </w:rPr>
        <w:t>, Vice</w:t>
      </w:r>
      <w:r w:rsidR="00313C0C" w:rsidRPr="00A04ED0">
        <w:rPr>
          <w:sz w:val="20"/>
          <w:szCs w:val="20"/>
        </w:rPr>
        <w:t xml:space="preserve"> </w:t>
      </w:r>
      <w:r w:rsidR="008E04EB" w:rsidRPr="00A04ED0">
        <w:rPr>
          <w:sz w:val="20"/>
          <w:szCs w:val="20"/>
        </w:rPr>
        <w:t>Chair</w:t>
      </w:r>
      <w:r w:rsidR="00683E30">
        <w:rPr>
          <w:sz w:val="20"/>
          <w:szCs w:val="20"/>
        </w:rPr>
        <w:t xml:space="preserve"> (RI)</w:t>
      </w:r>
      <w:r w:rsidR="008E04EB" w:rsidRPr="00A04ED0">
        <w:rPr>
          <w:sz w:val="20"/>
          <w:szCs w:val="20"/>
        </w:rPr>
        <w:t>;</w:t>
      </w:r>
      <w:r w:rsidR="00E96959">
        <w:rPr>
          <w:sz w:val="20"/>
          <w:szCs w:val="20"/>
        </w:rPr>
        <w:t xml:space="preserve"> Erica </w:t>
      </w:r>
      <w:proofErr w:type="spellStart"/>
      <w:r w:rsidR="00E96959">
        <w:rPr>
          <w:sz w:val="20"/>
          <w:szCs w:val="20"/>
        </w:rPr>
        <w:t>DeMesa</w:t>
      </w:r>
      <w:proofErr w:type="spellEnd"/>
      <w:r w:rsidR="00E96959">
        <w:rPr>
          <w:sz w:val="20"/>
          <w:szCs w:val="20"/>
        </w:rPr>
        <w:t xml:space="preserve"> and Tina Zhao </w:t>
      </w:r>
      <w:r w:rsidR="00683E30">
        <w:rPr>
          <w:sz w:val="20"/>
          <w:szCs w:val="20"/>
        </w:rPr>
        <w:t xml:space="preserve">(CA); </w:t>
      </w:r>
      <w:r w:rsidR="00457CA1" w:rsidRPr="00A04ED0">
        <w:rPr>
          <w:sz w:val="20"/>
          <w:szCs w:val="20"/>
        </w:rPr>
        <w:t xml:space="preserve">Angela King (DC); </w:t>
      </w:r>
      <w:r w:rsidR="008476F5" w:rsidRPr="00A04ED0">
        <w:rPr>
          <w:sz w:val="20"/>
          <w:szCs w:val="20"/>
        </w:rPr>
        <w:t>Warren Byrd</w:t>
      </w:r>
      <w:r w:rsidR="00884469" w:rsidRPr="00A04ED0">
        <w:rPr>
          <w:sz w:val="20"/>
          <w:szCs w:val="20"/>
        </w:rPr>
        <w:t xml:space="preserve"> </w:t>
      </w:r>
      <w:r w:rsidR="008E04EB" w:rsidRPr="00A04ED0">
        <w:rPr>
          <w:sz w:val="20"/>
          <w:szCs w:val="20"/>
        </w:rPr>
        <w:t xml:space="preserve">(LA); </w:t>
      </w:r>
      <w:r w:rsidR="00683E30">
        <w:rPr>
          <w:sz w:val="20"/>
          <w:szCs w:val="20"/>
        </w:rPr>
        <w:t>Mike Chaney (MS); Mark Worman (TX);</w:t>
      </w:r>
      <w:r w:rsidR="008E04EB" w:rsidRPr="00A04ED0">
        <w:rPr>
          <w:sz w:val="20"/>
          <w:szCs w:val="20"/>
        </w:rPr>
        <w:t xml:space="preserve"> </w:t>
      </w:r>
      <w:r w:rsidR="00683E30">
        <w:rPr>
          <w:sz w:val="20"/>
          <w:szCs w:val="20"/>
        </w:rPr>
        <w:t xml:space="preserve">Rebecca Nichols (VA). </w:t>
      </w:r>
    </w:p>
    <w:p w14:paraId="14BFAAE2" w14:textId="77777777" w:rsidR="00683E30" w:rsidRDefault="00683E30" w:rsidP="006C312A">
      <w:pPr>
        <w:pStyle w:val="Default"/>
        <w:contextualSpacing/>
        <w:jc w:val="both"/>
        <w:rPr>
          <w:sz w:val="20"/>
          <w:szCs w:val="20"/>
        </w:rPr>
      </w:pPr>
    </w:p>
    <w:p w14:paraId="1F4ADDC1" w14:textId="2F5AEE5C" w:rsidR="00884469" w:rsidRDefault="00683E30" w:rsidP="007C11C5">
      <w:pPr>
        <w:pStyle w:val="ListParagraph"/>
        <w:numPr>
          <w:ilvl w:val="0"/>
          <w:numId w:val="9"/>
        </w:numPr>
        <w:ind w:left="360"/>
        <w:jc w:val="both"/>
        <w:rPr>
          <w:sz w:val="20"/>
          <w:szCs w:val="20"/>
          <w:u w:val="single"/>
        </w:rPr>
      </w:pPr>
      <w:r>
        <w:rPr>
          <w:sz w:val="20"/>
          <w:szCs w:val="20"/>
          <w:u w:val="single"/>
        </w:rPr>
        <w:t xml:space="preserve">Discussed Comments on </w:t>
      </w:r>
      <w:r w:rsidR="00115114">
        <w:rPr>
          <w:sz w:val="20"/>
          <w:szCs w:val="20"/>
          <w:u w:val="single"/>
        </w:rPr>
        <w:t xml:space="preserve">the </w:t>
      </w:r>
      <w:r>
        <w:rPr>
          <w:sz w:val="20"/>
          <w:szCs w:val="20"/>
          <w:u w:val="single"/>
        </w:rPr>
        <w:t>Draft Model</w:t>
      </w:r>
    </w:p>
    <w:p w14:paraId="317B23A8" w14:textId="7916ADA1" w:rsidR="00413C3F" w:rsidRPr="00413C3F" w:rsidRDefault="006108D3" w:rsidP="00413C3F">
      <w:pPr>
        <w:pStyle w:val="ydp7bc891efyiv2469100760msonormal"/>
        <w:jc w:val="both"/>
        <w:rPr>
          <w:rFonts w:ascii="Times New Roman" w:hAnsi="Times New Roman" w:cs="Times New Roman"/>
          <w:color w:val="26282A"/>
          <w:sz w:val="20"/>
          <w:szCs w:val="20"/>
        </w:rPr>
      </w:pPr>
      <w:r>
        <w:rPr>
          <w:rFonts w:ascii="Times New Roman" w:hAnsi="Times New Roman" w:cs="Times New Roman"/>
          <w:color w:val="26282A"/>
          <w:sz w:val="20"/>
          <w:szCs w:val="20"/>
        </w:rPr>
        <w:t>C</w:t>
      </w:r>
      <w:r w:rsidR="00413C3F" w:rsidRPr="00413C3F">
        <w:rPr>
          <w:rFonts w:ascii="Times New Roman" w:hAnsi="Times New Roman" w:cs="Times New Roman"/>
          <w:color w:val="26282A"/>
          <w:sz w:val="20"/>
          <w:szCs w:val="20"/>
        </w:rPr>
        <w:t xml:space="preserve">ommissioner Altmaier noted that the Working Group has not met in quite some time but </w:t>
      </w:r>
      <w:r w:rsidR="00115114">
        <w:rPr>
          <w:rFonts w:ascii="Times New Roman" w:hAnsi="Times New Roman" w:cs="Times New Roman"/>
          <w:color w:val="26282A"/>
          <w:sz w:val="20"/>
          <w:szCs w:val="20"/>
        </w:rPr>
        <w:t xml:space="preserve">said </w:t>
      </w:r>
      <w:r w:rsidR="00413C3F" w:rsidRPr="00413C3F">
        <w:rPr>
          <w:rFonts w:ascii="Times New Roman" w:hAnsi="Times New Roman" w:cs="Times New Roman"/>
          <w:color w:val="26282A"/>
          <w:sz w:val="20"/>
          <w:szCs w:val="20"/>
        </w:rPr>
        <w:t xml:space="preserve">he would like to review comments received on the draft </w:t>
      </w:r>
      <w:r w:rsidR="00115114">
        <w:rPr>
          <w:rFonts w:ascii="Times New Roman" w:hAnsi="Times New Roman" w:cs="Times New Roman"/>
          <w:color w:val="26282A"/>
          <w:sz w:val="20"/>
          <w:szCs w:val="20"/>
        </w:rPr>
        <w:t>m</w:t>
      </w:r>
      <w:r w:rsidR="00413C3F" w:rsidRPr="00413C3F">
        <w:rPr>
          <w:rFonts w:ascii="Times New Roman" w:hAnsi="Times New Roman" w:cs="Times New Roman"/>
          <w:color w:val="26282A"/>
          <w:sz w:val="20"/>
          <w:szCs w:val="20"/>
        </w:rPr>
        <w:t xml:space="preserve">odel </w:t>
      </w:r>
      <w:r w:rsidR="00824DBA">
        <w:rPr>
          <w:rFonts w:ascii="Times New Roman" w:hAnsi="Times New Roman" w:cs="Times New Roman"/>
          <w:color w:val="26282A"/>
          <w:sz w:val="20"/>
          <w:szCs w:val="20"/>
        </w:rPr>
        <w:t xml:space="preserve">related to lender-placed homeowners insurance </w:t>
      </w:r>
      <w:r w:rsidR="00413C3F" w:rsidRPr="00413C3F">
        <w:rPr>
          <w:rFonts w:ascii="Times New Roman" w:hAnsi="Times New Roman" w:cs="Times New Roman"/>
          <w:color w:val="26282A"/>
          <w:sz w:val="20"/>
          <w:szCs w:val="20"/>
        </w:rPr>
        <w:t xml:space="preserve">and possibly consider the </w:t>
      </w:r>
      <w:r w:rsidR="00115114">
        <w:rPr>
          <w:rFonts w:ascii="Times New Roman" w:hAnsi="Times New Roman" w:cs="Times New Roman"/>
          <w:color w:val="26282A"/>
          <w:sz w:val="20"/>
          <w:szCs w:val="20"/>
        </w:rPr>
        <w:t>m</w:t>
      </w:r>
      <w:r w:rsidR="00413C3F" w:rsidRPr="00413C3F">
        <w:rPr>
          <w:rFonts w:ascii="Times New Roman" w:hAnsi="Times New Roman" w:cs="Times New Roman"/>
          <w:color w:val="26282A"/>
          <w:sz w:val="20"/>
          <w:szCs w:val="20"/>
        </w:rPr>
        <w:t>odel for adoption to present to the Property and Casualty Insurance</w:t>
      </w:r>
      <w:r w:rsidR="00115114">
        <w:rPr>
          <w:rFonts w:ascii="Times New Roman" w:hAnsi="Times New Roman" w:cs="Times New Roman"/>
          <w:color w:val="26282A"/>
          <w:sz w:val="20"/>
          <w:szCs w:val="20"/>
        </w:rPr>
        <w:t xml:space="preserve"> </w:t>
      </w:r>
      <w:r w:rsidR="00413C3F" w:rsidRPr="00413C3F">
        <w:rPr>
          <w:rFonts w:ascii="Times New Roman" w:hAnsi="Times New Roman" w:cs="Times New Roman"/>
          <w:color w:val="26282A"/>
          <w:sz w:val="20"/>
          <w:szCs w:val="20"/>
        </w:rPr>
        <w:t xml:space="preserve">(C) Committee at the Fall National Meeting. </w:t>
      </w:r>
    </w:p>
    <w:p w14:paraId="3160F6D5" w14:textId="05642E87" w:rsidR="000E0635" w:rsidRDefault="00413C3F" w:rsidP="00413C3F">
      <w:pPr>
        <w:jc w:val="both"/>
        <w:rPr>
          <w:color w:val="26282A"/>
          <w:sz w:val="20"/>
          <w:szCs w:val="20"/>
        </w:rPr>
      </w:pPr>
      <w:r w:rsidRPr="00413C3F">
        <w:rPr>
          <w:color w:val="26282A"/>
          <w:sz w:val="20"/>
          <w:szCs w:val="20"/>
        </w:rPr>
        <w:t>Birny Birnbaum (Center for Economic Justice</w:t>
      </w:r>
      <w:r w:rsidR="00115114" w:rsidRPr="00CC37FC">
        <w:rPr>
          <w:sz w:val="20"/>
          <w:szCs w:val="20"/>
        </w:rPr>
        <w:t>—CEJ</w:t>
      </w:r>
      <w:r w:rsidRPr="00413C3F">
        <w:rPr>
          <w:color w:val="26282A"/>
          <w:sz w:val="20"/>
          <w:szCs w:val="20"/>
        </w:rPr>
        <w:t xml:space="preserve">) said there are two main issues he would like to discuss. He said there is a need for a prohibition on the lender-servicer having a financial interest in the placement of </w:t>
      </w:r>
      <w:r w:rsidR="000E0635">
        <w:rPr>
          <w:color w:val="26282A"/>
          <w:sz w:val="20"/>
          <w:szCs w:val="20"/>
        </w:rPr>
        <w:t>lender-placed insurance (</w:t>
      </w:r>
      <w:r w:rsidRPr="00413C3F">
        <w:rPr>
          <w:color w:val="26282A"/>
          <w:sz w:val="20"/>
          <w:szCs w:val="20"/>
        </w:rPr>
        <w:t>LPI</w:t>
      </w:r>
      <w:r w:rsidR="000E0635">
        <w:rPr>
          <w:color w:val="26282A"/>
          <w:sz w:val="20"/>
          <w:szCs w:val="20"/>
        </w:rPr>
        <w:t>)</w:t>
      </w:r>
      <w:r w:rsidRPr="00413C3F">
        <w:rPr>
          <w:color w:val="26282A"/>
          <w:sz w:val="20"/>
          <w:szCs w:val="20"/>
        </w:rPr>
        <w:t xml:space="preserve"> other than the protection of the proper</w:t>
      </w:r>
      <w:r>
        <w:rPr>
          <w:color w:val="26282A"/>
          <w:sz w:val="20"/>
          <w:szCs w:val="20"/>
        </w:rPr>
        <w:t>ty</w:t>
      </w:r>
      <w:r w:rsidRPr="00413C3F">
        <w:rPr>
          <w:color w:val="26282A"/>
          <w:sz w:val="20"/>
          <w:szCs w:val="20"/>
        </w:rPr>
        <w:t xml:space="preserve"> serving as collateral for the mor</w:t>
      </w:r>
      <w:r>
        <w:rPr>
          <w:color w:val="26282A"/>
          <w:sz w:val="20"/>
          <w:szCs w:val="20"/>
        </w:rPr>
        <w:t>t</w:t>
      </w:r>
      <w:r w:rsidRPr="00413C3F">
        <w:rPr>
          <w:color w:val="26282A"/>
          <w:sz w:val="20"/>
          <w:szCs w:val="20"/>
        </w:rPr>
        <w:t>gage. He said reverse competition exists in this market</w:t>
      </w:r>
      <w:r w:rsidR="00115114">
        <w:rPr>
          <w:color w:val="26282A"/>
          <w:sz w:val="20"/>
          <w:szCs w:val="20"/>
        </w:rPr>
        <w:t>,</w:t>
      </w:r>
      <w:r w:rsidR="000E0635">
        <w:rPr>
          <w:color w:val="26282A"/>
          <w:sz w:val="20"/>
          <w:szCs w:val="20"/>
        </w:rPr>
        <w:t xml:space="preserve"> an</w:t>
      </w:r>
      <w:r w:rsidRPr="00413C3F">
        <w:rPr>
          <w:color w:val="26282A"/>
          <w:sz w:val="20"/>
          <w:szCs w:val="20"/>
        </w:rPr>
        <w:t>d insurers compete for business by providing considerations to the lender-servicer, unrelated to insurance</w:t>
      </w:r>
      <w:r w:rsidR="00115114">
        <w:rPr>
          <w:color w:val="26282A"/>
          <w:sz w:val="20"/>
          <w:szCs w:val="20"/>
        </w:rPr>
        <w:t>. He said</w:t>
      </w:r>
      <w:r w:rsidRPr="00413C3F">
        <w:rPr>
          <w:color w:val="26282A"/>
          <w:sz w:val="20"/>
          <w:szCs w:val="20"/>
        </w:rPr>
        <w:t xml:space="preserve"> </w:t>
      </w:r>
      <w:r w:rsidR="000E0635">
        <w:rPr>
          <w:color w:val="26282A"/>
          <w:sz w:val="20"/>
          <w:szCs w:val="20"/>
        </w:rPr>
        <w:t xml:space="preserve">this </w:t>
      </w:r>
      <w:r w:rsidRPr="00413C3F">
        <w:rPr>
          <w:color w:val="26282A"/>
          <w:sz w:val="20"/>
          <w:szCs w:val="20"/>
        </w:rPr>
        <w:t>dri</w:t>
      </w:r>
      <w:r w:rsidR="000E0635">
        <w:rPr>
          <w:color w:val="26282A"/>
          <w:sz w:val="20"/>
          <w:szCs w:val="20"/>
        </w:rPr>
        <w:t>v</w:t>
      </w:r>
      <w:r w:rsidRPr="00413C3F">
        <w:rPr>
          <w:color w:val="26282A"/>
          <w:sz w:val="20"/>
          <w:szCs w:val="20"/>
        </w:rPr>
        <w:t>es up</w:t>
      </w:r>
      <w:r w:rsidR="000E0635">
        <w:rPr>
          <w:color w:val="26282A"/>
          <w:sz w:val="20"/>
          <w:szCs w:val="20"/>
        </w:rPr>
        <w:t xml:space="preserve"> the</w:t>
      </w:r>
      <w:r w:rsidRPr="00413C3F">
        <w:rPr>
          <w:color w:val="26282A"/>
          <w:sz w:val="20"/>
          <w:szCs w:val="20"/>
        </w:rPr>
        <w:t xml:space="preserve"> cost of insurance. He said there were kickbacks following the 2008 financial crisis when borrowers were overcharged</w:t>
      </w:r>
      <w:r w:rsidR="00115114">
        <w:rPr>
          <w:color w:val="26282A"/>
          <w:sz w:val="20"/>
          <w:szCs w:val="20"/>
        </w:rPr>
        <w:t>,</w:t>
      </w:r>
      <w:r w:rsidRPr="00413C3F">
        <w:rPr>
          <w:color w:val="26282A"/>
          <w:sz w:val="20"/>
          <w:szCs w:val="20"/>
        </w:rPr>
        <w:t xml:space="preserve"> and money went to lender-servicers instead </w:t>
      </w:r>
      <w:r w:rsidR="000E0635">
        <w:rPr>
          <w:color w:val="26282A"/>
          <w:sz w:val="20"/>
          <w:szCs w:val="20"/>
        </w:rPr>
        <w:t>of</w:t>
      </w:r>
      <w:r w:rsidRPr="00413C3F">
        <w:rPr>
          <w:color w:val="26282A"/>
          <w:sz w:val="20"/>
          <w:szCs w:val="20"/>
        </w:rPr>
        <w:t xml:space="preserve"> protec</w:t>
      </w:r>
      <w:r w:rsidR="000E0635">
        <w:rPr>
          <w:color w:val="26282A"/>
          <w:sz w:val="20"/>
          <w:szCs w:val="20"/>
        </w:rPr>
        <w:t>ting</w:t>
      </w:r>
      <w:r w:rsidRPr="00413C3F">
        <w:rPr>
          <w:color w:val="26282A"/>
          <w:sz w:val="20"/>
          <w:szCs w:val="20"/>
        </w:rPr>
        <w:t xml:space="preserve"> property serving as collateral. </w:t>
      </w:r>
      <w:r w:rsidR="000E0635">
        <w:rPr>
          <w:color w:val="26282A"/>
          <w:sz w:val="20"/>
          <w:szCs w:val="20"/>
        </w:rPr>
        <w:t>Mr. Birnbaum</w:t>
      </w:r>
      <w:r w:rsidRPr="00413C3F">
        <w:rPr>
          <w:color w:val="26282A"/>
          <w:sz w:val="20"/>
          <w:szCs w:val="20"/>
        </w:rPr>
        <w:t xml:space="preserve"> said LPI insurers continue to seek kickbacks. </w:t>
      </w:r>
    </w:p>
    <w:p w14:paraId="00F793D1" w14:textId="77777777" w:rsidR="000E0635" w:rsidRDefault="000E0635" w:rsidP="00413C3F">
      <w:pPr>
        <w:jc w:val="both"/>
        <w:rPr>
          <w:color w:val="26282A"/>
          <w:sz w:val="20"/>
          <w:szCs w:val="20"/>
        </w:rPr>
      </w:pPr>
    </w:p>
    <w:p w14:paraId="5CCA8E42" w14:textId="6AF7BE06" w:rsidR="000E0635" w:rsidRDefault="00413C3F" w:rsidP="00413C3F">
      <w:pPr>
        <w:jc w:val="both"/>
        <w:rPr>
          <w:color w:val="26282A"/>
          <w:sz w:val="20"/>
          <w:szCs w:val="20"/>
        </w:rPr>
      </w:pPr>
      <w:r w:rsidRPr="00413C3F">
        <w:rPr>
          <w:color w:val="26282A"/>
          <w:sz w:val="20"/>
          <w:szCs w:val="20"/>
        </w:rPr>
        <w:t>Mr. Birnbaum said insurance tracking is a responsibility of the lender-servicer and not an appropriate expense to include in LPI rates. He said tracking involves set</w:t>
      </w:r>
      <w:r w:rsidR="000E0635">
        <w:rPr>
          <w:color w:val="26282A"/>
          <w:sz w:val="20"/>
          <w:szCs w:val="20"/>
        </w:rPr>
        <w:t>ting</w:t>
      </w:r>
      <w:r w:rsidRPr="00413C3F">
        <w:rPr>
          <w:color w:val="26282A"/>
          <w:sz w:val="20"/>
          <w:szCs w:val="20"/>
        </w:rPr>
        <w:t xml:space="preserve"> up a database on the</w:t>
      </w:r>
      <w:r>
        <w:rPr>
          <w:color w:val="26282A"/>
          <w:sz w:val="20"/>
          <w:szCs w:val="20"/>
        </w:rPr>
        <w:t xml:space="preserve"> </w:t>
      </w:r>
      <w:r w:rsidRPr="00413C3F">
        <w:rPr>
          <w:color w:val="26282A"/>
          <w:sz w:val="20"/>
          <w:szCs w:val="20"/>
        </w:rPr>
        <w:t>required</w:t>
      </w:r>
      <w:r>
        <w:rPr>
          <w:color w:val="26282A"/>
          <w:sz w:val="20"/>
          <w:szCs w:val="20"/>
        </w:rPr>
        <w:t xml:space="preserve"> </w:t>
      </w:r>
      <w:r w:rsidRPr="00413C3F">
        <w:rPr>
          <w:color w:val="26282A"/>
          <w:sz w:val="20"/>
          <w:szCs w:val="20"/>
        </w:rPr>
        <w:t>insurance, gathering info</w:t>
      </w:r>
      <w:r w:rsidR="00115114">
        <w:rPr>
          <w:color w:val="26282A"/>
          <w:sz w:val="20"/>
          <w:szCs w:val="20"/>
        </w:rPr>
        <w:t>rmation</w:t>
      </w:r>
      <w:r w:rsidRPr="00413C3F">
        <w:rPr>
          <w:color w:val="26282A"/>
          <w:sz w:val="20"/>
          <w:szCs w:val="20"/>
        </w:rPr>
        <w:t xml:space="preserve"> from insurers and borrowers of required insurance, using </w:t>
      </w:r>
      <w:r w:rsidR="000E0635">
        <w:rPr>
          <w:color w:val="26282A"/>
          <w:sz w:val="20"/>
          <w:szCs w:val="20"/>
        </w:rPr>
        <w:t xml:space="preserve">the </w:t>
      </w:r>
      <w:r w:rsidRPr="00413C3F">
        <w:rPr>
          <w:color w:val="26282A"/>
          <w:sz w:val="20"/>
          <w:szCs w:val="20"/>
        </w:rPr>
        <w:t>database to update the system</w:t>
      </w:r>
      <w:r w:rsidR="00115114">
        <w:rPr>
          <w:color w:val="26282A"/>
          <w:sz w:val="20"/>
          <w:szCs w:val="20"/>
        </w:rPr>
        <w:t>,</w:t>
      </w:r>
      <w:r w:rsidRPr="00413C3F">
        <w:rPr>
          <w:color w:val="26282A"/>
          <w:sz w:val="20"/>
          <w:szCs w:val="20"/>
        </w:rPr>
        <w:t xml:space="preserve"> and send</w:t>
      </w:r>
      <w:r w:rsidR="000E0635">
        <w:rPr>
          <w:color w:val="26282A"/>
          <w:sz w:val="20"/>
          <w:szCs w:val="20"/>
        </w:rPr>
        <w:t>ing</w:t>
      </w:r>
      <w:r w:rsidRPr="00413C3F">
        <w:rPr>
          <w:color w:val="26282A"/>
          <w:sz w:val="20"/>
          <w:szCs w:val="20"/>
        </w:rPr>
        <w:t xml:space="preserve"> notices to borrowers. </w:t>
      </w:r>
      <w:r w:rsidR="000E0635">
        <w:rPr>
          <w:color w:val="26282A"/>
          <w:sz w:val="20"/>
          <w:szCs w:val="20"/>
        </w:rPr>
        <w:t>H</w:t>
      </w:r>
      <w:r w:rsidRPr="00413C3F">
        <w:rPr>
          <w:color w:val="26282A"/>
          <w:sz w:val="20"/>
          <w:szCs w:val="20"/>
        </w:rPr>
        <w:t xml:space="preserve">e said these lender-servicer responsibilities apply to every loan in the portfolio. The lender-servicer is compensated through loan interest fees or servicer fees. He said federal regulations have been issued by the </w:t>
      </w:r>
      <w:r w:rsidR="000E0635">
        <w:rPr>
          <w:color w:val="26282A"/>
          <w:sz w:val="20"/>
          <w:szCs w:val="20"/>
        </w:rPr>
        <w:t>Consumer Financial Protection Bureau (</w:t>
      </w:r>
      <w:r w:rsidRPr="00413C3F">
        <w:rPr>
          <w:color w:val="26282A"/>
          <w:sz w:val="20"/>
          <w:szCs w:val="20"/>
        </w:rPr>
        <w:t>CFPB</w:t>
      </w:r>
      <w:r w:rsidR="000E0635">
        <w:rPr>
          <w:color w:val="26282A"/>
          <w:sz w:val="20"/>
          <w:szCs w:val="20"/>
        </w:rPr>
        <w:t>)</w:t>
      </w:r>
      <w:r w:rsidR="00115114">
        <w:rPr>
          <w:color w:val="26282A"/>
          <w:sz w:val="20"/>
          <w:szCs w:val="20"/>
        </w:rPr>
        <w:t>,</w:t>
      </w:r>
      <w:r w:rsidRPr="00413C3F">
        <w:rPr>
          <w:color w:val="26282A"/>
          <w:sz w:val="20"/>
          <w:szCs w:val="20"/>
        </w:rPr>
        <w:t xml:space="preserve"> and Fannie Mae and Freddie Mac have servicer guidelines having to do with tracking activities. Mr. Birnbaum said a portfolio</w:t>
      </w:r>
      <w:r w:rsidR="000E0635">
        <w:rPr>
          <w:color w:val="26282A"/>
          <w:sz w:val="20"/>
          <w:szCs w:val="20"/>
        </w:rPr>
        <w:t>-</w:t>
      </w:r>
      <w:r w:rsidRPr="00413C3F">
        <w:rPr>
          <w:color w:val="26282A"/>
          <w:sz w:val="20"/>
          <w:szCs w:val="20"/>
        </w:rPr>
        <w:t xml:space="preserve">wide expense is the responsibility of the lender-servicer. </w:t>
      </w:r>
      <w:r w:rsidR="000E0635">
        <w:rPr>
          <w:color w:val="26282A"/>
          <w:sz w:val="20"/>
          <w:szCs w:val="20"/>
        </w:rPr>
        <w:t>H</w:t>
      </w:r>
      <w:r w:rsidRPr="00413C3F">
        <w:rPr>
          <w:color w:val="26282A"/>
          <w:sz w:val="20"/>
          <w:szCs w:val="20"/>
        </w:rPr>
        <w:t xml:space="preserve">e said it is unfair to charge the small percentage of borrowers for tracking costs related to all borrowers  If every borrower maintained the required insurance and there were no claims, the servicer would still be required to perform the tracking function. </w:t>
      </w:r>
      <w:r w:rsidR="000E0635">
        <w:rPr>
          <w:color w:val="26282A"/>
          <w:sz w:val="20"/>
          <w:szCs w:val="20"/>
        </w:rPr>
        <w:t>He said i</w:t>
      </w:r>
      <w:r w:rsidRPr="00413C3F">
        <w:rPr>
          <w:color w:val="26282A"/>
          <w:sz w:val="20"/>
          <w:szCs w:val="20"/>
        </w:rPr>
        <w:t xml:space="preserve">nsurers do not need individual tracking data to manage their exposure. </w:t>
      </w:r>
      <w:r w:rsidR="000E0635">
        <w:rPr>
          <w:color w:val="26282A"/>
          <w:sz w:val="20"/>
          <w:szCs w:val="20"/>
        </w:rPr>
        <w:t>He said the cancellation rate is high with LPI</w:t>
      </w:r>
      <w:r w:rsidR="00115114">
        <w:rPr>
          <w:color w:val="26282A"/>
          <w:sz w:val="20"/>
          <w:szCs w:val="20"/>
        </w:rPr>
        <w:t>,</w:t>
      </w:r>
      <w:r w:rsidR="000E0635">
        <w:rPr>
          <w:color w:val="26282A"/>
          <w:sz w:val="20"/>
          <w:szCs w:val="20"/>
        </w:rPr>
        <w:t xml:space="preserve"> and insurers </w:t>
      </w:r>
      <w:r w:rsidRPr="00413C3F">
        <w:rPr>
          <w:color w:val="26282A"/>
          <w:sz w:val="20"/>
          <w:szCs w:val="20"/>
        </w:rPr>
        <w:t xml:space="preserve">underwrite by evaluating characteristics of the loan portfolio and </w:t>
      </w:r>
      <w:r w:rsidR="000E0635">
        <w:rPr>
          <w:color w:val="26282A"/>
          <w:sz w:val="20"/>
          <w:szCs w:val="20"/>
        </w:rPr>
        <w:t>then</w:t>
      </w:r>
      <w:r>
        <w:rPr>
          <w:color w:val="26282A"/>
          <w:sz w:val="20"/>
          <w:szCs w:val="20"/>
        </w:rPr>
        <w:t xml:space="preserve"> </w:t>
      </w:r>
      <w:r w:rsidRPr="00413C3F">
        <w:rPr>
          <w:color w:val="26282A"/>
          <w:sz w:val="20"/>
          <w:szCs w:val="20"/>
        </w:rPr>
        <w:t xml:space="preserve">estimate a placement rate for LPI. He said Fannie guidelines specify what servicers must do in verifying </w:t>
      </w:r>
      <w:r w:rsidR="00115114">
        <w:rPr>
          <w:color w:val="26282A"/>
          <w:sz w:val="20"/>
          <w:szCs w:val="20"/>
        </w:rPr>
        <w:t xml:space="preserve">that </w:t>
      </w:r>
      <w:r w:rsidR="000E545C">
        <w:rPr>
          <w:color w:val="26282A"/>
          <w:sz w:val="20"/>
          <w:szCs w:val="20"/>
        </w:rPr>
        <w:t>the</w:t>
      </w:r>
      <w:r w:rsidRPr="00413C3F">
        <w:rPr>
          <w:color w:val="26282A"/>
          <w:sz w:val="20"/>
          <w:szCs w:val="20"/>
        </w:rPr>
        <w:t xml:space="preserve"> insurer coverage meets Fannie requirements. He said </w:t>
      </w:r>
      <w:r w:rsidR="000E0635">
        <w:rPr>
          <w:color w:val="26282A"/>
          <w:sz w:val="20"/>
          <w:szCs w:val="20"/>
        </w:rPr>
        <w:t>i</w:t>
      </w:r>
      <w:r w:rsidRPr="00413C3F">
        <w:rPr>
          <w:color w:val="26282A"/>
          <w:sz w:val="20"/>
          <w:szCs w:val="20"/>
        </w:rPr>
        <w:t>ndividual tracking information is not required to underwrite or price LPI. New York has prohibited the inclusion of tracking expenses in LPI rates</w:t>
      </w:r>
      <w:r w:rsidR="00115114">
        <w:rPr>
          <w:color w:val="26282A"/>
          <w:sz w:val="20"/>
          <w:szCs w:val="20"/>
        </w:rPr>
        <w:t>. However,</w:t>
      </w:r>
      <w:r w:rsidRPr="00413C3F">
        <w:rPr>
          <w:color w:val="26282A"/>
          <w:sz w:val="20"/>
          <w:szCs w:val="20"/>
        </w:rPr>
        <w:t xml:space="preserve"> LPI insurers continue to operate in N</w:t>
      </w:r>
      <w:r w:rsidR="000E0635">
        <w:rPr>
          <w:color w:val="26282A"/>
          <w:sz w:val="20"/>
          <w:szCs w:val="20"/>
        </w:rPr>
        <w:t xml:space="preserve">ew </w:t>
      </w:r>
      <w:r w:rsidRPr="00413C3F">
        <w:rPr>
          <w:color w:val="26282A"/>
          <w:sz w:val="20"/>
          <w:szCs w:val="20"/>
        </w:rPr>
        <w:t>Y</w:t>
      </w:r>
      <w:r w:rsidR="000E0635">
        <w:rPr>
          <w:color w:val="26282A"/>
          <w:sz w:val="20"/>
          <w:szCs w:val="20"/>
        </w:rPr>
        <w:t>ork</w:t>
      </w:r>
      <w:r w:rsidRPr="00413C3F">
        <w:rPr>
          <w:color w:val="26282A"/>
          <w:sz w:val="20"/>
          <w:szCs w:val="20"/>
        </w:rPr>
        <w:t xml:space="preserve"> but charge servicers </w:t>
      </w:r>
      <w:proofErr w:type="gramStart"/>
      <w:r w:rsidRPr="00413C3F">
        <w:rPr>
          <w:color w:val="26282A"/>
          <w:sz w:val="20"/>
          <w:szCs w:val="20"/>
        </w:rPr>
        <w:t>amounts</w:t>
      </w:r>
      <w:proofErr w:type="gramEnd"/>
      <w:r w:rsidRPr="00413C3F">
        <w:rPr>
          <w:color w:val="26282A"/>
          <w:sz w:val="20"/>
          <w:szCs w:val="20"/>
        </w:rPr>
        <w:t xml:space="preserve"> for tracking that better reflect the cos</w:t>
      </w:r>
      <w:r w:rsidR="000E545C">
        <w:rPr>
          <w:color w:val="26282A"/>
          <w:sz w:val="20"/>
          <w:szCs w:val="20"/>
        </w:rPr>
        <w:t>t</w:t>
      </w:r>
      <w:r w:rsidRPr="00413C3F">
        <w:rPr>
          <w:color w:val="26282A"/>
          <w:sz w:val="20"/>
          <w:szCs w:val="20"/>
        </w:rPr>
        <w:t xml:space="preserve"> of tracking and exclude those expenses from LPI rates. </w:t>
      </w:r>
      <w:r w:rsidR="000E0635">
        <w:rPr>
          <w:color w:val="26282A"/>
          <w:sz w:val="20"/>
          <w:szCs w:val="20"/>
        </w:rPr>
        <w:t>Mr. Birnbaum stated the</w:t>
      </w:r>
      <w:r w:rsidRPr="00413C3F">
        <w:rPr>
          <w:color w:val="26282A"/>
          <w:sz w:val="20"/>
          <w:szCs w:val="20"/>
        </w:rPr>
        <w:t xml:space="preserve"> prohibition of tracking expenses from LPI rates does not limit </w:t>
      </w:r>
      <w:r w:rsidR="000E0635">
        <w:rPr>
          <w:color w:val="26282A"/>
          <w:sz w:val="20"/>
          <w:szCs w:val="20"/>
        </w:rPr>
        <w:t xml:space="preserve">the </w:t>
      </w:r>
      <w:r w:rsidRPr="00413C3F">
        <w:rPr>
          <w:color w:val="26282A"/>
          <w:sz w:val="20"/>
          <w:szCs w:val="20"/>
        </w:rPr>
        <w:t xml:space="preserve">ability of </w:t>
      </w:r>
      <w:r w:rsidR="00115114">
        <w:rPr>
          <w:color w:val="26282A"/>
          <w:sz w:val="20"/>
          <w:szCs w:val="20"/>
        </w:rPr>
        <w:t xml:space="preserve">state insurance </w:t>
      </w:r>
      <w:r w:rsidRPr="00413C3F">
        <w:rPr>
          <w:color w:val="26282A"/>
          <w:sz w:val="20"/>
          <w:szCs w:val="20"/>
        </w:rPr>
        <w:t xml:space="preserve">regulators to evaluate LPI rates. He also noted a second issue of the model requiring dual interest coverage. </w:t>
      </w:r>
      <w:r w:rsidR="000E0635">
        <w:rPr>
          <w:color w:val="26282A"/>
          <w:sz w:val="20"/>
          <w:szCs w:val="20"/>
        </w:rPr>
        <w:t>H</w:t>
      </w:r>
      <w:r w:rsidRPr="00413C3F">
        <w:rPr>
          <w:color w:val="26282A"/>
          <w:sz w:val="20"/>
          <w:szCs w:val="20"/>
        </w:rPr>
        <w:t>e said consumers should have rights in an insurance claim</w:t>
      </w:r>
      <w:r w:rsidR="00115114">
        <w:rPr>
          <w:color w:val="26282A"/>
          <w:sz w:val="20"/>
          <w:szCs w:val="20"/>
        </w:rPr>
        <w:t>,</w:t>
      </w:r>
      <w:r w:rsidRPr="00413C3F">
        <w:rPr>
          <w:color w:val="26282A"/>
          <w:sz w:val="20"/>
          <w:szCs w:val="20"/>
        </w:rPr>
        <w:t xml:space="preserve"> and single interest coverage excludes such rights for consumers. </w:t>
      </w:r>
    </w:p>
    <w:p w14:paraId="2F139448" w14:textId="77777777" w:rsidR="000E0635" w:rsidRDefault="000E0635" w:rsidP="00413C3F">
      <w:pPr>
        <w:jc w:val="both"/>
        <w:rPr>
          <w:color w:val="26282A"/>
          <w:sz w:val="20"/>
          <w:szCs w:val="20"/>
        </w:rPr>
      </w:pPr>
    </w:p>
    <w:p w14:paraId="51311F39" w14:textId="027178FA" w:rsidR="00413C3F" w:rsidRPr="00413C3F" w:rsidRDefault="00413C3F" w:rsidP="00413C3F">
      <w:pPr>
        <w:jc w:val="both"/>
        <w:rPr>
          <w:color w:val="26282A"/>
          <w:sz w:val="20"/>
          <w:szCs w:val="20"/>
        </w:rPr>
      </w:pPr>
      <w:r w:rsidRPr="00413C3F">
        <w:rPr>
          <w:color w:val="26282A"/>
          <w:sz w:val="20"/>
          <w:szCs w:val="20"/>
        </w:rPr>
        <w:t>Commissioner Chaney asked for additional information about dual interest coverage. Mr. Birnbaum said single interest coverage is typically found in auto insurance or collateral protection products</w:t>
      </w:r>
      <w:r w:rsidR="00850011">
        <w:rPr>
          <w:color w:val="26282A"/>
          <w:sz w:val="20"/>
          <w:szCs w:val="20"/>
        </w:rPr>
        <w:t>. He</w:t>
      </w:r>
      <w:r w:rsidRPr="00413C3F">
        <w:rPr>
          <w:color w:val="26282A"/>
          <w:sz w:val="20"/>
          <w:szCs w:val="20"/>
        </w:rPr>
        <w:t xml:space="preserve"> said it is </w:t>
      </w:r>
      <w:r w:rsidR="00850011">
        <w:rPr>
          <w:color w:val="26282A"/>
          <w:sz w:val="20"/>
          <w:szCs w:val="20"/>
        </w:rPr>
        <w:t>t</w:t>
      </w:r>
      <w:r w:rsidRPr="00413C3F">
        <w:rPr>
          <w:color w:val="26282A"/>
          <w:sz w:val="20"/>
          <w:szCs w:val="20"/>
        </w:rPr>
        <w:t>ypically blanket coverage for which there is no separate charge to borrowers</w:t>
      </w:r>
      <w:r w:rsidR="00115114">
        <w:rPr>
          <w:color w:val="26282A"/>
          <w:sz w:val="20"/>
          <w:szCs w:val="20"/>
        </w:rPr>
        <w:t>,</w:t>
      </w:r>
      <w:r w:rsidRPr="00413C3F">
        <w:rPr>
          <w:color w:val="26282A"/>
          <w:sz w:val="20"/>
          <w:szCs w:val="20"/>
        </w:rPr>
        <w:t xml:space="preserve"> so the lender has the only interest. </w:t>
      </w:r>
      <w:r w:rsidR="00850011">
        <w:rPr>
          <w:color w:val="26282A"/>
          <w:sz w:val="20"/>
          <w:szCs w:val="20"/>
        </w:rPr>
        <w:t xml:space="preserve">He said </w:t>
      </w:r>
      <w:r w:rsidRPr="00413C3F">
        <w:rPr>
          <w:color w:val="26282A"/>
          <w:sz w:val="20"/>
          <w:szCs w:val="20"/>
        </w:rPr>
        <w:t xml:space="preserve">there are </w:t>
      </w:r>
      <w:r w:rsidR="00850011">
        <w:rPr>
          <w:color w:val="26282A"/>
          <w:sz w:val="20"/>
          <w:szCs w:val="20"/>
        </w:rPr>
        <w:t>no</w:t>
      </w:r>
      <w:r w:rsidRPr="00413C3F">
        <w:rPr>
          <w:color w:val="26282A"/>
          <w:sz w:val="20"/>
          <w:szCs w:val="20"/>
        </w:rPr>
        <w:t xml:space="preserve"> rights regarding a claim for </w:t>
      </w:r>
      <w:r w:rsidR="00850011">
        <w:rPr>
          <w:color w:val="26282A"/>
          <w:sz w:val="20"/>
          <w:szCs w:val="20"/>
        </w:rPr>
        <w:t xml:space="preserve">the </w:t>
      </w:r>
      <w:r w:rsidRPr="00413C3F">
        <w:rPr>
          <w:color w:val="26282A"/>
          <w:sz w:val="20"/>
          <w:szCs w:val="20"/>
        </w:rPr>
        <w:t>borrower</w:t>
      </w:r>
      <w:r w:rsidR="00850011">
        <w:rPr>
          <w:color w:val="26282A"/>
          <w:sz w:val="20"/>
          <w:szCs w:val="20"/>
        </w:rPr>
        <w:t>, but i</w:t>
      </w:r>
      <w:r w:rsidRPr="00413C3F">
        <w:rPr>
          <w:color w:val="26282A"/>
          <w:sz w:val="20"/>
          <w:szCs w:val="20"/>
        </w:rPr>
        <w:t>n LPI, it is the borrower</w:t>
      </w:r>
      <w:r w:rsidR="00115114">
        <w:rPr>
          <w:color w:val="26282A"/>
          <w:sz w:val="20"/>
          <w:szCs w:val="20"/>
        </w:rPr>
        <w:t>’</w:t>
      </w:r>
      <w:r w:rsidRPr="00413C3F">
        <w:rPr>
          <w:color w:val="26282A"/>
          <w:sz w:val="20"/>
          <w:szCs w:val="20"/>
        </w:rPr>
        <w:t>s home</w:t>
      </w:r>
      <w:r w:rsidR="00115114">
        <w:rPr>
          <w:color w:val="26282A"/>
          <w:sz w:val="20"/>
          <w:szCs w:val="20"/>
        </w:rPr>
        <w:t>,</w:t>
      </w:r>
      <w:r w:rsidRPr="00413C3F">
        <w:rPr>
          <w:color w:val="26282A"/>
          <w:sz w:val="20"/>
          <w:szCs w:val="20"/>
        </w:rPr>
        <w:t xml:space="preserve"> so </w:t>
      </w:r>
      <w:r w:rsidR="000E545C">
        <w:rPr>
          <w:color w:val="26282A"/>
          <w:sz w:val="20"/>
          <w:szCs w:val="20"/>
        </w:rPr>
        <w:t xml:space="preserve">an individual having </w:t>
      </w:r>
      <w:r w:rsidRPr="00413C3F">
        <w:rPr>
          <w:color w:val="26282A"/>
          <w:sz w:val="20"/>
          <w:szCs w:val="20"/>
        </w:rPr>
        <w:t xml:space="preserve">single interest coverage </w:t>
      </w:r>
      <w:r w:rsidR="000E545C">
        <w:rPr>
          <w:color w:val="26282A"/>
          <w:sz w:val="20"/>
          <w:szCs w:val="20"/>
        </w:rPr>
        <w:t xml:space="preserve">with </w:t>
      </w:r>
      <w:r w:rsidRPr="00413C3F">
        <w:rPr>
          <w:color w:val="26282A"/>
          <w:sz w:val="20"/>
          <w:szCs w:val="20"/>
        </w:rPr>
        <w:t xml:space="preserve">damage to </w:t>
      </w:r>
      <w:r w:rsidR="000E545C">
        <w:rPr>
          <w:color w:val="26282A"/>
          <w:sz w:val="20"/>
          <w:szCs w:val="20"/>
        </w:rPr>
        <w:t xml:space="preserve">the </w:t>
      </w:r>
      <w:r w:rsidRPr="00413C3F">
        <w:rPr>
          <w:color w:val="26282A"/>
          <w:sz w:val="20"/>
          <w:szCs w:val="20"/>
        </w:rPr>
        <w:t>property</w:t>
      </w:r>
      <w:r w:rsidR="000E545C">
        <w:rPr>
          <w:color w:val="26282A"/>
          <w:sz w:val="20"/>
          <w:szCs w:val="20"/>
        </w:rPr>
        <w:t xml:space="preserve"> has no rights to challenge the lender if </w:t>
      </w:r>
      <w:r w:rsidRPr="00413C3F">
        <w:rPr>
          <w:color w:val="26282A"/>
          <w:sz w:val="20"/>
          <w:szCs w:val="20"/>
        </w:rPr>
        <w:t>the borrower wants</w:t>
      </w:r>
      <w:r>
        <w:rPr>
          <w:color w:val="26282A"/>
          <w:sz w:val="20"/>
          <w:szCs w:val="20"/>
        </w:rPr>
        <w:t xml:space="preserve"> </w:t>
      </w:r>
      <w:r w:rsidRPr="00413C3F">
        <w:rPr>
          <w:color w:val="26282A"/>
          <w:sz w:val="20"/>
          <w:szCs w:val="20"/>
        </w:rPr>
        <w:t>to make</w:t>
      </w:r>
      <w:r w:rsidR="00850011">
        <w:rPr>
          <w:color w:val="26282A"/>
          <w:sz w:val="20"/>
          <w:szCs w:val="20"/>
        </w:rPr>
        <w:t xml:space="preserve"> a</w:t>
      </w:r>
      <w:r w:rsidRPr="00413C3F">
        <w:rPr>
          <w:color w:val="26282A"/>
          <w:sz w:val="20"/>
          <w:szCs w:val="20"/>
        </w:rPr>
        <w:t xml:space="preserve"> claim. </w:t>
      </w:r>
      <w:r w:rsidR="00850011">
        <w:rPr>
          <w:color w:val="26282A"/>
          <w:sz w:val="20"/>
          <w:szCs w:val="20"/>
        </w:rPr>
        <w:t xml:space="preserve">He said </w:t>
      </w:r>
      <w:r w:rsidRPr="00413C3F">
        <w:rPr>
          <w:color w:val="26282A"/>
          <w:sz w:val="20"/>
          <w:szCs w:val="20"/>
        </w:rPr>
        <w:t xml:space="preserve">with </w:t>
      </w:r>
      <w:r w:rsidR="00850011">
        <w:rPr>
          <w:color w:val="26282A"/>
          <w:sz w:val="20"/>
          <w:szCs w:val="20"/>
        </w:rPr>
        <w:t>d</w:t>
      </w:r>
      <w:r w:rsidRPr="00413C3F">
        <w:rPr>
          <w:color w:val="26282A"/>
          <w:sz w:val="20"/>
          <w:szCs w:val="20"/>
        </w:rPr>
        <w:t>ual interest coverage, the borrower has some rights under the policy. Commissioner Chaney said in the 2012 hearings</w:t>
      </w:r>
      <w:r w:rsidR="00115114">
        <w:rPr>
          <w:color w:val="26282A"/>
          <w:sz w:val="20"/>
          <w:szCs w:val="20"/>
        </w:rPr>
        <w:t>,</w:t>
      </w:r>
      <w:r w:rsidRPr="00413C3F">
        <w:rPr>
          <w:color w:val="26282A"/>
          <w:sz w:val="20"/>
          <w:szCs w:val="20"/>
        </w:rPr>
        <w:t xml:space="preserve"> some people abandoned their homes</w:t>
      </w:r>
      <w:r w:rsidR="00115114">
        <w:rPr>
          <w:color w:val="26282A"/>
          <w:sz w:val="20"/>
          <w:szCs w:val="20"/>
        </w:rPr>
        <w:t>,</w:t>
      </w:r>
      <w:r w:rsidRPr="00413C3F">
        <w:rPr>
          <w:color w:val="26282A"/>
          <w:sz w:val="20"/>
          <w:szCs w:val="20"/>
        </w:rPr>
        <w:t xml:space="preserve"> and the home</w:t>
      </w:r>
      <w:r w:rsidR="000E545C">
        <w:rPr>
          <w:color w:val="26282A"/>
          <w:sz w:val="20"/>
          <w:szCs w:val="20"/>
        </w:rPr>
        <w:t>s</w:t>
      </w:r>
      <w:r w:rsidRPr="00413C3F">
        <w:rPr>
          <w:color w:val="26282A"/>
          <w:sz w:val="20"/>
          <w:szCs w:val="20"/>
        </w:rPr>
        <w:t xml:space="preserve"> were foreclosed. Mr. Birnbaum said </w:t>
      </w:r>
      <w:proofErr w:type="gramStart"/>
      <w:r w:rsidR="00850011">
        <w:rPr>
          <w:color w:val="26282A"/>
          <w:sz w:val="20"/>
          <w:szCs w:val="20"/>
        </w:rPr>
        <w:t xml:space="preserve">the </w:t>
      </w:r>
      <w:r w:rsidRPr="00413C3F">
        <w:rPr>
          <w:color w:val="26282A"/>
          <w:sz w:val="20"/>
          <w:szCs w:val="20"/>
        </w:rPr>
        <w:t xml:space="preserve">majority </w:t>
      </w:r>
      <w:r w:rsidR="00850011">
        <w:rPr>
          <w:color w:val="26282A"/>
          <w:sz w:val="20"/>
          <w:szCs w:val="20"/>
        </w:rPr>
        <w:t>o</w:t>
      </w:r>
      <w:r w:rsidRPr="00413C3F">
        <w:rPr>
          <w:color w:val="26282A"/>
          <w:sz w:val="20"/>
          <w:szCs w:val="20"/>
        </w:rPr>
        <w:t>f</w:t>
      </w:r>
      <w:proofErr w:type="gramEnd"/>
      <w:r w:rsidRPr="00413C3F">
        <w:rPr>
          <w:color w:val="26282A"/>
          <w:sz w:val="20"/>
          <w:szCs w:val="20"/>
        </w:rPr>
        <w:t xml:space="preserve"> policies are dual coverage in homeowners. He said the bank already owns foreclosed homes</w:t>
      </w:r>
      <w:r w:rsidR="00115114">
        <w:rPr>
          <w:color w:val="26282A"/>
          <w:sz w:val="20"/>
          <w:szCs w:val="20"/>
        </w:rPr>
        <w:t>,</w:t>
      </w:r>
      <w:r w:rsidRPr="00413C3F">
        <w:rPr>
          <w:color w:val="26282A"/>
          <w:sz w:val="20"/>
          <w:szCs w:val="20"/>
        </w:rPr>
        <w:t xml:space="preserve"> and it is a real-estate owned </w:t>
      </w:r>
      <w:r w:rsidR="00850011">
        <w:rPr>
          <w:color w:val="26282A"/>
          <w:sz w:val="20"/>
          <w:szCs w:val="20"/>
        </w:rPr>
        <w:t xml:space="preserve">(REO) </w:t>
      </w:r>
      <w:r w:rsidRPr="00413C3F">
        <w:rPr>
          <w:color w:val="26282A"/>
          <w:sz w:val="20"/>
          <w:szCs w:val="20"/>
        </w:rPr>
        <w:t>property</w:t>
      </w:r>
      <w:r w:rsidR="00850011">
        <w:rPr>
          <w:color w:val="26282A"/>
          <w:sz w:val="20"/>
          <w:szCs w:val="20"/>
        </w:rPr>
        <w:t xml:space="preserve"> </w:t>
      </w:r>
      <w:r w:rsidRPr="00413C3F">
        <w:rPr>
          <w:color w:val="26282A"/>
          <w:sz w:val="20"/>
          <w:szCs w:val="20"/>
        </w:rPr>
        <w:t>with</w:t>
      </w:r>
      <w:r w:rsidR="00850011">
        <w:rPr>
          <w:color w:val="26282A"/>
          <w:sz w:val="20"/>
          <w:szCs w:val="20"/>
        </w:rPr>
        <w:t xml:space="preserve"> REO</w:t>
      </w:r>
      <w:r w:rsidRPr="00413C3F">
        <w:rPr>
          <w:color w:val="26282A"/>
          <w:sz w:val="20"/>
          <w:szCs w:val="20"/>
        </w:rPr>
        <w:t xml:space="preserve"> insurance at that point. </w:t>
      </w:r>
      <w:r w:rsidR="00850011">
        <w:rPr>
          <w:color w:val="26282A"/>
          <w:sz w:val="20"/>
          <w:szCs w:val="20"/>
        </w:rPr>
        <w:t>He said m</w:t>
      </w:r>
      <w:r w:rsidRPr="00413C3F">
        <w:rPr>
          <w:color w:val="26282A"/>
          <w:sz w:val="20"/>
          <w:szCs w:val="20"/>
        </w:rPr>
        <w:t xml:space="preserve">aking a requirement for dual interest </w:t>
      </w:r>
      <w:r w:rsidR="00F51B24">
        <w:rPr>
          <w:color w:val="26282A"/>
          <w:sz w:val="20"/>
          <w:szCs w:val="20"/>
        </w:rPr>
        <w:t>does not</w:t>
      </w:r>
      <w:r w:rsidRPr="00413C3F">
        <w:rPr>
          <w:color w:val="26282A"/>
          <w:sz w:val="20"/>
          <w:szCs w:val="20"/>
        </w:rPr>
        <w:t xml:space="preserve"> reduce the lender</w:t>
      </w:r>
      <w:r w:rsidR="00F51B24">
        <w:rPr>
          <w:color w:val="26282A"/>
          <w:sz w:val="20"/>
          <w:szCs w:val="20"/>
        </w:rPr>
        <w:t>’</w:t>
      </w:r>
      <w:r w:rsidRPr="00413C3F">
        <w:rPr>
          <w:color w:val="26282A"/>
          <w:sz w:val="20"/>
          <w:szCs w:val="20"/>
        </w:rPr>
        <w:t>s rights</w:t>
      </w:r>
      <w:r w:rsidR="00F51B24">
        <w:rPr>
          <w:color w:val="26282A"/>
          <w:sz w:val="20"/>
          <w:szCs w:val="20"/>
        </w:rPr>
        <w:t>,</w:t>
      </w:r>
      <w:r w:rsidRPr="00413C3F">
        <w:rPr>
          <w:color w:val="26282A"/>
          <w:sz w:val="20"/>
          <w:szCs w:val="20"/>
        </w:rPr>
        <w:t xml:space="preserve"> but it does give borrowers rights in the event the borrower wants to make a claim on the insurance </w:t>
      </w:r>
      <w:r w:rsidR="00F51B24" w:rsidRPr="00413C3F">
        <w:rPr>
          <w:color w:val="26282A"/>
          <w:sz w:val="20"/>
          <w:szCs w:val="20"/>
        </w:rPr>
        <w:t>they</w:t>
      </w:r>
      <w:r w:rsidR="00F51B24">
        <w:rPr>
          <w:color w:val="26282A"/>
          <w:sz w:val="20"/>
          <w:szCs w:val="20"/>
        </w:rPr>
        <w:t xml:space="preserve"> hav</w:t>
      </w:r>
      <w:r w:rsidR="00F51B24" w:rsidRPr="00413C3F">
        <w:rPr>
          <w:color w:val="26282A"/>
          <w:sz w:val="20"/>
          <w:szCs w:val="20"/>
        </w:rPr>
        <w:t xml:space="preserve">e </w:t>
      </w:r>
      <w:r w:rsidRPr="00413C3F">
        <w:rPr>
          <w:color w:val="26282A"/>
          <w:sz w:val="20"/>
          <w:szCs w:val="20"/>
        </w:rPr>
        <w:t>been charged for. </w:t>
      </w:r>
    </w:p>
    <w:p w14:paraId="2B5B0F6B" w14:textId="77777777" w:rsidR="000E545C" w:rsidRDefault="000E545C" w:rsidP="00850011">
      <w:pPr>
        <w:jc w:val="both"/>
        <w:rPr>
          <w:color w:val="26282A"/>
          <w:sz w:val="20"/>
          <w:szCs w:val="20"/>
        </w:rPr>
      </w:pPr>
    </w:p>
    <w:p w14:paraId="09CC33D2" w14:textId="329158DB" w:rsidR="00850011" w:rsidRPr="00413C3F" w:rsidRDefault="00413C3F" w:rsidP="00850011">
      <w:pPr>
        <w:jc w:val="both"/>
        <w:rPr>
          <w:color w:val="26282A"/>
          <w:sz w:val="20"/>
          <w:szCs w:val="20"/>
        </w:rPr>
      </w:pPr>
      <w:r w:rsidRPr="00413C3F">
        <w:rPr>
          <w:color w:val="26282A"/>
          <w:sz w:val="20"/>
          <w:szCs w:val="20"/>
        </w:rPr>
        <w:t xml:space="preserve">Superintendent Dwyer asked if the industry believes the Fannie Mae and Freddie Mac guidelines and CFPB Regulation X do not apply. Chrys Lemon (McIntyre </w:t>
      </w:r>
      <w:r w:rsidR="00F51B24">
        <w:rPr>
          <w:color w:val="26282A"/>
          <w:sz w:val="20"/>
          <w:szCs w:val="20"/>
        </w:rPr>
        <w:t>&amp;</w:t>
      </w:r>
      <w:r w:rsidR="00F51B24" w:rsidRPr="00413C3F">
        <w:rPr>
          <w:color w:val="26282A"/>
          <w:sz w:val="20"/>
          <w:szCs w:val="20"/>
        </w:rPr>
        <w:t xml:space="preserve"> </w:t>
      </w:r>
      <w:r w:rsidRPr="00413C3F">
        <w:rPr>
          <w:color w:val="26282A"/>
          <w:sz w:val="20"/>
          <w:szCs w:val="20"/>
        </w:rPr>
        <w:t xml:space="preserve">Lemon) said Regulation X and Fannie Mae and Freddie Mac guidelines focus on lenders </w:t>
      </w:r>
      <w:r w:rsidRPr="00413C3F">
        <w:rPr>
          <w:color w:val="26282A"/>
          <w:sz w:val="20"/>
          <w:szCs w:val="20"/>
        </w:rPr>
        <w:lastRenderedPageBreak/>
        <w:t>and servicers</w:t>
      </w:r>
      <w:r w:rsidR="00F51B24">
        <w:rPr>
          <w:color w:val="26282A"/>
          <w:sz w:val="20"/>
          <w:szCs w:val="20"/>
        </w:rPr>
        <w:t>,</w:t>
      </w:r>
      <w:r w:rsidRPr="00413C3F">
        <w:rPr>
          <w:color w:val="26282A"/>
          <w:sz w:val="20"/>
          <w:szCs w:val="20"/>
        </w:rPr>
        <w:t xml:space="preserve"> while the </w:t>
      </w:r>
      <w:r w:rsidR="00F51B24">
        <w:rPr>
          <w:color w:val="26282A"/>
          <w:sz w:val="20"/>
          <w:szCs w:val="20"/>
        </w:rPr>
        <w:t>m</w:t>
      </w:r>
      <w:r w:rsidRPr="00413C3F">
        <w:rPr>
          <w:color w:val="26282A"/>
          <w:sz w:val="20"/>
          <w:szCs w:val="20"/>
        </w:rPr>
        <w:t>odel focuses on insurance aspects. Superintendent Dwyer said both require the lender to track and have evidence of insurance before placing or charging insurance. She said the proposal is that the insurer would do that work and share it with the lender. Mr. Lemon said the lender has outsourced the tracking to the insurer because insurers’ risk management is important as part of the acquisition. Sup</w:t>
      </w:r>
      <w:r w:rsidR="00850011">
        <w:rPr>
          <w:color w:val="26282A"/>
          <w:sz w:val="20"/>
          <w:szCs w:val="20"/>
        </w:rPr>
        <w:t>erintenden</w:t>
      </w:r>
      <w:r w:rsidRPr="00413C3F">
        <w:rPr>
          <w:color w:val="26282A"/>
          <w:sz w:val="20"/>
          <w:szCs w:val="20"/>
        </w:rPr>
        <w:t>t Dwyer</w:t>
      </w:r>
      <w:r w:rsidR="00850011">
        <w:rPr>
          <w:color w:val="26282A"/>
          <w:sz w:val="20"/>
          <w:szCs w:val="20"/>
        </w:rPr>
        <w:t xml:space="preserve"> asked</w:t>
      </w:r>
      <w:r w:rsidRPr="00413C3F">
        <w:rPr>
          <w:color w:val="26282A"/>
          <w:sz w:val="20"/>
          <w:szCs w:val="20"/>
        </w:rPr>
        <w:t xml:space="preserve"> why </w:t>
      </w:r>
      <w:r w:rsidR="00850011">
        <w:rPr>
          <w:color w:val="26282A"/>
          <w:sz w:val="20"/>
          <w:szCs w:val="20"/>
        </w:rPr>
        <w:t>a</w:t>
      </w:r>
      <w:r w:rsidRPr="00413C3F">
        <w:rPr>
          <w:color w:val="26282A"/>
          <w:sz w:val="20"/>
          <w:szCs w:val="20"/>
        </w:rPr>
        <w:t xml:space="preserve"> lender </w:t>
      </w:r>
      <w:r w:rsidR="00850011">
        <w:rPr>
          <w:color w:val="26282A"/>
          <w:sz w:val="20"/>
          <w:szCs w:val="20"/>
        </w:rPr>
        <w:t xml:space="preserve">can </w:t>
      </w:r>
      <w:r w:rsidRPr="00413C3F">
        <w:rPr>
          <w:color w:val="26282A"/>
          <w:sz w:val="20"/>
          <w:szCs w:val="20"/>
        </w:rPr>
        <w:t xml:space="preserve">put the charge on the consumer by saying it is insurer tracking instead of having the lender pay for it. </w:t>
      </w:r>
      <w:r w:rsidR="00850011">
        <w:rPr>
          <w:color w:val="26282A"/>
          <w:sz w:val="20"/>
          <w:szCs w:val="20"/>
        </w:rPr>
        <w:t xml:space="preserve">Mr. </w:t>
      </w:r>
      <w:r w:rsidRPr="00413C3F">
        <w:rPr>
          <w:color w:val="26282A"/>
          <w:sz w:val="20"/>
          <w:szCs w:val="20"/>
        </w:rPr>
        <w:t>Lemon said it is not the lender</w:t>
      </w:r>
      <w:r w:rsidR="00F51B24">
        <w:rPr>
          <w:color w:val="26282A"/>
          <w:sz w:val="20"/>
          <w:szCs w:val="20"/>
        </w:rPr>
        <w:t>’</w:t>
      </w:r>
      <w:r w:rsidRPr="00413C3F">
        <w:rPr>
          <w:color w:val="26282A"/>
          <w:sz w:val="20"/>
          <w:szCs w:val="20"/>
        </w:rPr>
        <w:t>s risk but the insurer</w:t>
      </w:r>
      <w:r w:rsidR="00F51B24">
        <w:rPr>
          <w:color w:val="26282A"/>
          <w:sz w:val="20"/>
          <w:szCs w:val="20"/>
        </w:rPr>
        <w:t>’</w:t>
      </w:r>
      <w:r w:rsidRPr="00413C3F">
        <w:rPr>
          <w:color w:val="26282A"/>
          <w:sz w:val="20"/>
          <w:szCs w:val="20"/>
        </w:rPr>
        <w:t>s risk.</w:t>
      </w:r>
      <w:r w:rsidR="00850011">
        <w:rPr>
          <w:color w:val="26282A"/>
          <w:sz w:val="20"/>
          <w:szCs w:val="20"/>
        </w:rPr>
        <w:t xml:space="preserve"> Superintendent</w:t>
      </w:r>
      <w:r w:rsidRPr="00413C3F">
        <w:rPr>
          <w:color w:val="26282A"/>
          <w:sz w:val="20"/>
          <w:szCs w:val="20"/>
        </w:rPr>
        <w:t xml:space="preserve"> Dwyer said </w:t>
      </w:r>
      <w:r w:rsidR="00850011">
        <w:rPr>
          <w:color w:val="26282A"/>
          <w:sz w:val="20"/>
          <w:szCs w:val="20"/>
        </w:rPr>
        <w:t>there cannot be a</w:t>
      </w:r>
      <w:r w:rsidRPr="00413C3F">
        <w:rPr>
          <w:color w:val="26282A"/>
          <w:sz w:val="20"/>
          <w:szCs w:val="20"/>
        </w:rPr>
        <w:t xml:space="preserve"> charge </w:t>
      </w:r>
      <w:r w:rsidR="00850011">
        <w:rPr>
          <w:color w:val="26282A"/>
          <w:sz w:val="20"/>
          <w:szCs w:val="20"/>
        </w:rPr>
        <w:t xml:space="preserve">placed </w:t>
      </w:r>
      <w:r w:rsidRPr="00413C3F">
        <w:rPr>
          <w:color w:val="26282A"/>
          <w:sz w:val="20"/>
          <w:szCs w:val="20"/>
        </w:rPr>
        <w:t xml:space="preserve">unless </w:t>
      </w:r>
      <w:r w:rsidR="00850011">
        <w:rPr>
          <w:color w:val="26282A"/>
          <w:sz w:val="20"/>
          <w:szCs w:val="20"/>
        </w:rPr>
        <w:t xml:space="preserve">there is </w:t>
      </w:r>
      <w:r w:rsidRPr="00413C3F">
        <w:rPr>
          <w:color w:val="26282A"/>
          <w:sz w:val="20"/>
          <w:szCs w:val="20"/>
        </w:rPr>
        <w:t>evidence. </w:t>
      </w:r>
      <w:r w:rsidR="00850011" w:rsidRPr="00413C3F">
        <w:rPr>
          <w:color w:val="26282A"/>
          <w:sz w:val="20"/>
          <w:szCs w:val="20"/>
        </w:rPr>
        <w:t>Superintendent Dwyer said Regulation X</w:t>
      </w:r>
      <w:r w:rsidR="00850011">
        <w:rPr>
          <w:color w:val="26282A"/>
          <w:sz w:val="20"/>
          <w:szCs w:val="20"/>
        </w:rPr>
        <w:t>, 12 CFR</w:t>
      </w:r>
      <w:r w:rsidR="00682E20">
        <w:rPr>
          <w:color w:val="26282A"/>
          <w:sz w:val="20"/>
          <w:szCs w:val="20"/>
        </w:rPr>
        <w:t xml:space="preserve"> §</w:t>
      </w:r>
      <w:r w:rsidR="00850011">
        <w:rPr>
          <w:color w:val="26282A"/>
          <w:sz w:val="20"/>
          <w:szCs w:val="20"/>
        </w:rPr>
        <w:t xml:space="preserve"> 1024</w:t>
      </w:r>
      <w:r w:rsidR="00682E20">
        <w:rPr>
          <w:color w:val="26282A"/>
          <w:sz w:val="20"/>
          <w:szCs w:val="20"/>
        </w:rPr>
        <w:t xml:space="preserve">.37, states the </w:t>
      </w:r>
      <w:r w:rsidR="00850011" w:rsidRPr="00413C3F">
        <w:rPr>
          <w:color w:val="26282A"/>
          <w:sz w:val="20"/>
          <w:szCs w:val="20"/>
        </w:rPr>
        <w:t xml:space="preserve">servicer cannot accept premium unless it has reasonable basis to believe </w:t>
      </w:r>
      <w:r w:rsidR="00682E20">
        <w:rPr>
          <w:color w:val="26282A"/>
          <w:sz w:val="20"/>
          <w:szCs w:val="20"/>
        </w:rPr>
        <w:t xml:space="preserve">the </w:t>
      </w:r>
      <w:r w:rsidR="00850011" w:rsidRPr="00413C3F">
        <w:rPr>
          <w:color w:val="26282A"/>
          <w:sz w:val="20"/>
          <w:szCs w:val="20"/>
        </w:rPr>
        <w:t xml:space="preserve">borrower has failed to comply. </w:t>
      </w:r>
      <w:r w:rsidR="00682E20">
        <w:rPr>
          <w:color w:val="26282A"/>
          <w:sz w:val="20"/>
          <w:szCs w:val="20"/>
        </w:rPr>
        <w:t>S</w:t>
      </w:r>
      <w:r w:rsidR="00850011" w:rsidRPr="00413C3F">
        <w:rPr>
          <w:color w:val="26282A"/>
          <w:sz w:val="20"/>
          <w:szCs w:val="20"/>
        </w:rPr>
        <w:t xml:space="preserve">he </w:t>
      </w:r>
      <w:r w:rsidR="00F51B24">
        <w:rPr>
          <w:color w:val="26282A"/>
          <w:sz w:val="20"/>
          <w:szCs w:val="20"/>
        </w:rPr>
        <w:t>said she wants</w:t>
      </w:r>
      <w:r w:rsidR="00F51B24" w:rsidRPr="00413C3F">
        <w:rPr>
          <w:color w:val="26282A"/>
          <w:sz w:val="20"/>
          <w:szCs w:val="20"/>
        </w:rPr>
        <w:t xml:space="preserve"> </w:t>
      </w:r>
      <w:r w:rsidR="00850011" w:rsidRPr="00413C3F">
        <w:rPr>
          <w:color w:val="26282A"/>
          <w:sz w:val="20"/>
          <w:szCs w:val="20"/>
        </w:rPr>
        <w:t>to know why that is not the responsibility of the lender. </w:t>
      </w:r>
      <w:r w:rsidR="00682E20" w:rsidRPr="00413C3F">
        <w:rPr>
          <w:color w:val="26282A"/>
          <w:sz w:val="20"/>
          <w:szCs w:val="20"/>
        </w:rPr>
        <w:t>Mr. Lemon said he would follow up with additional information on this matter.</w:t>
      </w:r>
    </w:p>
    <w:p w14:paraId="5EFE4BF8" w14:textId="77777777" w:rsidR="00850011" w:rsidRDefault="00850011" w:rsidP="00413C3F">
      <w:pPr>
        <w:jc w:val="both"/>
        <w:rPr>
          <w:color w:val="26282A"/>
          <w:sz w:val="20"/>
          <w:szCs w:val="20"/>
        </w:rPr>
      </w:pPr>
    </w:p>
    <w:p w14:paraId="7549D942" w14:textId="34376B60" w:rsidR="00413C3F" w:rsidRPr="00413C3F" w:rsidRDefault="00850011" w:rsidP="00413C3F">
      <w:pPr>
        <w:jc w:val="both"/>
        <w:rPr>
          <w:color w:val="26282A"/>
          <w:sz w:val="20"/>
          <w:szCs w:val="20"/>
        </w:rPr>
      </w:pPr>
      <w:r>
        <w:rPr>
          <w:color w:val="26282A"/>
          <w:sz w:val="20"/>
          <w:szCs w:val="20"/>
        </w:rPr>
        <w:t>M</w:t>
      </w:r>
      <w:r w:rsidR="00413C3F" w:rsidRPr="00413C3F">
        <w:rPr>
          <w:color w:val="26282A"/>
          <w:sz w:val="20"/>
          <w:szCs w:val="20"/>
        </w:rPr>
        <w:t>r. Lemon said multistate agreements were entered into five years ago</w:t>
      </w:r>
      <w:r w:rsidR="00F51B24">
        <w:rPr>
          <w:color w:val="26282A"/>
          <w:sz w:val="20"/>
          <w:szCs w:val="20"/>
        </w:rPr>
        <w:t>,</w:t>
      </w:r>
      <w:r w:rsidR="00413C3F" w:rsidRPr="00413C3F">
        <w:rPr>
          <w:color w:val="26282A"/>
          <w:sz w:val="20"/>
          <w:szCs w:val="20"/>
        </w:rPr>
        <w:t xml:space="preserve"> and most states have entered into those agreements that reflect the current regulatory setting. He said the draft </w:t>
      </w:r>
      <w:r w:rsidR="00F51B24">
        <w:rPr>
          <w:color w:val="26282A"/>
          <w:sz w:val="20"/>
          <w:szCs w:val="20"/>
        </w:rPr>
        <w:t>m</w:t>
      </w:r>
      <w:r w:rsidR="00413C3F" w:rsidRPr="00413C3F">
        <w:rPr>
          <w:color w:val="26282A"/>
          <w:sz w:val="20"/>
          <w:szCs w:val="20"/>
        </w:rPr>
        <w:t xml:space="preserve">odel reflects the settlements. He said what </w:t>
      </w:r>
      <w:r w:rsidR="00F51B24">
        <w:rPr>
          <w:color w:val="26282A"/>
          <w:sz w:val="20"/>
          <w:szCs w:val="20"/>
        </w:rPr>
        <w:t xml:space="preserve">the </w:t>
      </w:r>
      <w:r w:rsidR="00413C3F" w:rsidRPr="00413C3F">
        <w:rPr>
          <w:color w:val="26282A"/>
          <w:sz w:val="20"/>
          <w:szCs w:val="20"/>
        </w:rPr>
        <w:t>CEJ said about insurance tracking is not accurate</w:t>
      </w:r>
      <w:r w:rsidR="00F51B24">
        <w:rPr>
          <w:color w:val="26282A"/>
          <w:sz w:val="20"/>
          <w:szCs w:val="20"/>
        </w:rPr>
        <w:t>,</w:t>
      </w:r>
      <w:r w:rsidR="00413C3F" w:rsidRPr="00413C3F">
        <w:rPr>
          <w:color w:val="26282A"/>
          <w:sz w:val="20"/>
          <w:szCs w:val="20"/>
        </w:rPr>
        <w:t xml:space="preserve"> and it is important for states to control rate-making authority and process. Hs said he is in favor of the Working Group voting on the draft. </w:t>
      </w:r>
    </w:p>
    <w:p w14:paraId="2D20B1B0" w14:textId="77777777" w:rsidR="00413C3F" w:rsidRPr="00413C3F" w:rsidRDefault="00413C3F" w:rsidP="00413C3F">
      <w:pPr>
        <w:jc w:val="both"/>
        <w:rPr>
          <w:color w:val="26282A"/>
          <w:sz w:val="20"/>
          <w:szCs w:val="20"/>
        </w:rPr>
      </w:pPr>
    </w:p>
    <w:p w14:paraId="305AA8F1" w14:textId="6CB82B63" w:rsidR="00E96959" w:rsidRDefault="00413C3F" w:rsidP="00E96959">
      <w:pPr>
        <w:jc w:val="both"/>
        <w:rPr>
          <w:color w:val="26282A"/>
          <w:sz w:val="20"/>
          <w:szCs w:val="20"/>
        </w:rPr>
      </w:pPr>
      <w:r w:rsidRPr="00413C3F">
        <w:rPr>
          <w:color w:val="26282A"/>
          <w:sz w:val="20"/>
          <w:szCs w:val="20"/>
        </w:rPr>
        <w:t xml:space="preserve">Commissioner Chaney asked what it costs to track coverage. Mr. Birnbaum said there is a range of cost for insurance tracking between 40 </w:t>
      </w:r>
      <w:r w:rsidR="00F51B24">
        <w:rPr>
          <w:color w:val="26282A"/>
          <w:sz w:val="20"/>
          <w:szCs w:val="20"/>
        </w:rPr>
        <w:t xml:space="preserve">cents </w:t>
      </w:r>
      <w:r w:rsidRPr="00413C3F">
        <w:rPr>
          <w:color w:val="26282A"/>
          <w:sz w:val="20"/>
          <w:szCs w:val="20"/>
        </w:rPr>
        <w:t xml:space="preserve">and 50 cents to 80 </w:t>
      </w:r>
      <w:r w:rsidR="00F51B24">
        <w:rPr>
          <w:color w:val="26282A"/>
          <w:sz w:val="20"/>
          <w:szCs w:val="20"/>
        </w:rPr>
        <w:t xml:space="preserve">cents </w:t>
      </w:r>
      <w:r w:rsidRPr="00413C3F">
        <w:rPr>
          <w:color w:val="26282A"/>
          <w:sz w:val="20"/>
          <w:szCs w:val="20"/>
        </w:rPr>
        <w:t>and 90 cents per loan per month. He said this is around $10 per loan per year</w:t>
      </w:r>
      <w:r w:rsidR="00F51B24">
        <w:rPr>
          <w:color w:val="26282A"/>
          <w:sz w:val="20"/>
          <w:szCs w:val="20"/>
        </w:rPr>
        <w:t>,</w:t>
      </w:r>
      <w:r w:rsidRPr="00413C3F">
        <w:rPr>
          <w:color w:val="26282A"/>
          <w:sz w:val="20"/>
          <w:szCs w:val="20"/>
        </w:rPr>
        <w:t xml:space="preserve"> so a portfolio with 100,000 loans would have $1 million in tracking expenses. He said these expenses are not charged to the entire portfolio but to only 1</w:t>
      </w:r>
      <w:r w:rsidR="00850011">
        <w:rPr>
          <w:color w:val="26282A"/>
          <w:sz w:val="20"/>
          <w:szCs w:val="20"/>
        </w:rPr>
        <w:t>,000</w:t>
      </w:r>
      <w:r w:rsidRPr="00413C3F">
        <w:rPr>
          <w:color w:val="26282A"/>
          <w:sz w:val="20"/>
          <w:szCs w:val="20"/>
        </w:rPr>
        <w:t xml:space="preserve"> or 2,000 borrowers out of 100,000 borrowers. Commissioner Chaney asked if the expense is so low per loan</w:t>
      </w:r>
      <w:r w:rsidR="00F51B24">
        <w:rPr>
          <w:color w:val="26282A"/>
          <w:sz w:val="20"/>
          <w:szCs w:val="20"/>
        </w:rPr>
        <w:t>,</w:t>
      </w:r>
      <w:r w:rsidRPr="00413C3F">
        <w:rPr>
          <w:color w:val="26282A"/>
          <w:sz w:val="20"/>
          <w:szCs w:val="20"/>
        </w:rPr>
        <w:t xml:space="preserve"> how do individuals have trouble paying it. Mr. Birnbaum said it is a lot</w:t>
      </w:r>
      <w:r w:rsidR="00F51B24">
        <w:rPr>
          <w:color w:val="26282A"/>
          <w:sz w:val="20"/>
          <w:szCs w:val="20"/>
        </w:rPr>
        <w:t>,</w:t>
      </w:r>
      <w:r w:rsidRPr="00413C3F">
        <w:rPr>
          <w:color w:val="26282A"/>
          <w:sz w:val="20"/>
          <w:szCs w:val="20"/>
        </w:rPr>
        <w:t xml:space="preserve"> and that is why lenders are fighting to maintain kickbacks. </w:t>
      </w:r>
      <w:r w:rsidR="00850011">
        <w:rPr>
          <w:color w:val="26282A"/>
          <w:sz w:val="20"/>
          <w:szCs w:val="20"/>
        </w:rPr>
        <w:t>He said i</w:t>
      </w:r>
      <w:r w:rsidRPr="00413C3F">
        <w:rPr>
          <w:color w:val="26282A"/>
          <w:sz w:val="20"/>
          <w:szCs w:val="20"/>
        </w:rPr>
        <w:t>f tracking costs are allowed to be in the LPI premium and then the servicer passes the charge to the borrower, then it</w:t>
      </w:r>
      <w:r w:rsidR="00850011">
        <w:rPr>
          <w:color w:val="26282A"/>
          <w:sz w:val="20"/>
          <w:szCs w:val="20"/>
        </w:rPr>
        <w:t xml:space="preserve"> i</w:t>
      </w:r>
      <w:r w:rsidRPr="00413C3F">
        <w:rPr>
          <w:color w:val="26282A"/>
          <w:sz w:val="20"/>
          <w:szCs w:val="20"/>
        </w:rPr>
        <w:t xml:space="preserve">s a kickback because the servicer is getting </w:t>
      </w:r>
      <w:r w:rsidR="00850011">
        <w:rPr>
          <w:color w:val="26282A"/>
          <w:sz w:val="20"/>
          <w:szCs w:val="20"/>
        </w:rPr>
        <w:t xml:space="preserve">free or </w:t>
      </w:r>
      <w:r w:rsidRPr="00413C3F">
        <w:rPr>
          <w:color w:val="26282A"/>
          <w:sz w:val="20"/>
          <w:szCs w:val="20"/>
        </w:rPr>
        <w:t>low</w:t>
      </w:r>
      <w:r w:rsidR="00F51B24">
        <w:rPr>
          <w:color w:val="26282A"/>
          <w:sz w:val="20"/>
          <w:szCs w:val="20"/>
        </w:rPr>
        <w:t>-</w:t>
      </w:r>
      <w:r w:rsidRPr="00413C3F">
        <w:rPr>
          <w:color w:val="26282A"/>
          <w:sz w:val="20"/>
          <w:szCs w:val="20"/>
        </w:rPr>
        <w:t xml:space="preserve">cost tracking services and </w:t>
      </w:r>
      <w:r w:rsidR="00824DBA">
        <w:rPr>
          <w:color w:val="26282A"/>
          <w:sz w:val="20"/>
          <w:szCs w:val="20"/>
        </w:rPr>
        <w:t>is</w:t>
      </w:r>
      <w:r w:rsidRPr="00413C3F">
        <w:rPr>
          <w:color w:val="26282A"/>
          <w:sz w:val="20"/>
          <w:szCs w:val="20"/>
        </w:rPr>
        <w:t xml:space="preserve"> being </w:t>
      </w:r>
      <w:r w:rsidR="00850011">
        <w:rPr>
          <w:color w:val="26282A"/>
          <w:sz w:val="20"/>
          <w:szCs w:val="20"/>
        </w:rPr>
        <w:t xml:space="preserve">paid </w:t>
      </w:r>
      <w:r w:rsidRPr="00413C3F">
        <w:rPr>
          <w:color w:val="26282A"/>
          <w:sz w:val="20"/>
          <w:szCs w:val="20"/>
        </w:rPr>
        <w:t xml:space="preserve">again by the </w:t>
      </w:r>
      <w:r w:rsidR="00850011">
        <w:rPr>
          <w:color w:val="26282A"/>
          <w:sz w:val="20"/>
          <w:szCs w:val="20"/>
        </w:rPr>
        <w:t>LPI</w:t>
      </w:r>
      <w:r w:rsidRPr="00413C3F">
        <w:rPr>
          <w:color w:val="26282A"/>
          <w:sz w:val="20"/>
          <w:szCs w:val="20"/>
        </w:rPr>
        <w:t xml:space="preserve"> insurer</w:t>
      </w:r>
      <w:r w:rsidR="00824DBA">
        <w:rPr>
          <w:color w:val="26282A"/>
          <w:sz w:val="20"/>
          <w:szCs w:val="20"/>
        </w:rPr>
        <w:t>,</w:t>
      </w:r>
      <w:r w:rsidRPr="00413C3F">
        <w:rPr>
          <w:color w:val="26282A"/>
          <w:sz w:val="20"/>
          <w:szCs w:val="20"/>
        </w:rPr>
        <w:t xml:space="preserve"> and this is being paid for by the low percentage of borrowers being charged for </w:t>
      </w:r>
      <w:r w:rsidR="00850011">
        <w:rPr>
          <w:color w:val="26282A"/>
          <w:sz w:val="20"/>
          <w:szCs w:val="20"/>
        </w:rPr>
        <w:t xml:space="preserve">the LPI insurance. </w:t>
      </w:r>
      <w:r w:rsidRPr="00413C3F">
        <w:rPr>
          <w:color w:val="26282A"/>
          <w:sz w:val="20"/>
          <w:szCs w:val="20"/>
        </w:rPr>
        <w:t xml:space="preserve">Mr. Lemon said the servicer is not compensated. Mr. Birnbaum said there is </w:t>
      </w:r>
      <w:proofErr w:type="spellStart"/>
      <w:r w:rsidRPr="00413C3F">
        <w:rPr>
          <w:color w:val="26282A"/>
          <w:sz w:val="20"/>
          <w:szCs w:val="20"/>
        </w:rPr>
        <w:t>not</w:t>
      </w:r>
      <w:proofErr w:type="spellEnd"/>
      <w:r w:rsidRPr="00413C3F">
        <w:rPr>
          <w:color w:val="26282A"/>
          <w:sz w:val="20"/>
          <w:szCs w:val="20"/>
        </w:rPr>
        <w:t xml:space="preserve"> evidence of that assertion.</w:t>
      </w:r>
      <w:r w:rsidR="00E96959">
        <w:rPr>
          <w:color w:val="26282A"/>
          <w:sz w:val="20"/>
          <w:szCs w:val="20"/>
        </w:rPr>
        <w:t xml:space="preserve"> </w:t>
      </w:r>
    </w:p>
    <w:p w14:paraId="79812224" w14:textId="77777777" w:rsidR="00E96959" w:rsidRDefault="00E96959" w:rsidP="00E96959">
      <w:pPr>
        <w:jc w:val="both"/>
        <w:rPr>
          <w:color w:val="26282A"/>
          <w:sz w:val="20"/>
          <w:szCs w:val="20"/>
        </w:rPr>
      </w:pPr>
    </w:p>
    <w:p w14:paraId="45284B94" w14:textId="70656A9A" w:rsidR="00E96959" w:rsidRDefault="000E545C" w:rsidP="00E96959">
      <w:pPr>
        <w:jc w:val="both"/>
        <w:rPr>
          <w:color w:val="26282A"/>
          <w:sz w:val="20"/>
          <w:szCs w:val="20"/>
        </w:rPr>
      </w:pPr>
      <w:r>
        <w:rPr>
          <w:sz w:val="20"/>
          <w:szCs w:val="20"/>
        </w:rPr>
        <w:t xml:space="preserve">Ms. </w:t>
      </w:r>
      <w:proofErr w:type="spellStart"/>
      <w:r w:rsidR="00E96959">
        <w:rPr>
          <w:sz w:val="20"/>
          <w:szCs w:val="20"/>
        </w:rPr>
        <w:t>DeMesa</w:t>
      </w:r>
      <w:proofErr w:type="spellEnd"/>
      <w:r w:rsidRPr="000E545C">
        <w:rPr>
          <w:sz w:val="20"/>
          <w:szCs w:val="20"/>
        </w:rPr>
        <w:t xml:space="preserve"> </w:t>
      </w:r>
      <w:r w:rsidR="00413C3F" w:rsidRPr="000E545C">
        <w:rPr>
          <w:color w:val="26282A"/>
          <w:sz w:val="20"/>
          <w:szCs w:val="20"/>
        </w:rPr>
        <w:t xml:space="preserve">said California has an issue with tracking expenses and </w:t>
      </w:r>
      <w:r w:rsidR="00824DBA">
        <w:rPr>
          <w:color w:val="26282A"/>
          <w:sz w:val="20"/>
          <w:szCs w:val="20"/>
        </w:rPr>
        <w:t>has</w:t>
      </w:r>
      <w:r w:rsidR="00413C3F" w:rsidRPr="000E545C">
        <w:rPr>
          <w:color w:val="26282A"/>
          <w:sz w:val="20"/>
          <w:szCs w:val="20"/>
        </w:rPr>
        <w:t xml:space="preserve"> submitted a redline version of a modified </w:t>
      </w:r>
      <w:r w:rsidR="00824DBA">
        <w:rPr>
          <w:color w:val="26282A"/>
          <w:sz w:val="20"/>
          <w:szCs w:val="20"/>
        </w:rPr>
        <w:t>m</w:t>
      </w:r>
      <w:r w:rsidR="00413C3F" w:rsidRPr="000E545C">
        <w:rPr>
          <w:color w:val="26282A"/>
          <w:sz w:val="20"/>
          <w:szCs w:val="20"/>
        </w:rPr>
        <w:t>odel.</w:t>
      </w:r>
    </w:p>
    <w:p w14:paraId="292BEE07" w14:textId="77777777" w:rsidR="00E96959" w:rsidRDefault="00E96959" w:rsidP="00E96959">
      <w:pPr>
        <w:jc w:val="both"/>
        <w:rPr>
          <w:color w:val="26282A"/>
          <w:sz w:val="20"/>
          <w:szCs w:val="20"/>
        </w:rPr>
      </w:pPr>
    </w:p>
    <w:p w14:paraId="35DDDF1D" w14:textId="7DB776AD" w:rsidR="00413C3F" w:rsidRPr="00413C3F" w:rsidRDefault="00413C3F" w:rsidP="00E96959">
      <w:pPr>
        <w:jc w:val="both"/>
        <w:rPr>
          <w:color w:val="26282A"/>
          <w:sz w:val="20"/>
          <w:szCs w:val="20"/>
        </w:rPr>
      </w:pPr>
      <w:r w:rsidRPr="00413C3F">
        <w:rPr>
          <w:color w:val="26282A"/>
          <w:sz w:val="20"/>
          <w:szCs w:val="20"/>
        </w:rPr>
        <w:t xml:space="preserve">Commissioner Chaney said he </w:t>
      </w:r>
      <w:r w:rsidR="00824DBA">
        <w:rPr>
          <w:color w:val="26282A"/>
          <w:sz w:val="20"/>
          <w:szCs w:val="20"/>
        </w:rPr>
        <w:t>i</w:t>
      </w:r>
      <w:r w:rsidRPr="00413C3F">
        <w:rPr>
          <w:color w:val="26282A"/>
          <w:sz w:val="20"/>
          <w:szCs w:val="20"/>
        </w:rPr>
        <w:t xml:space="preserve">s going to move to adopt the </w:t>
      </w:r>
      <w:r w:rsidR="00824DBA">
        <w:rPr>
          <w:color w:val="26282A"/>
          <w:sz w:val="20"/>
          <w:szCs w:val="20"/>
        </w:rPr>
        <w:t>m</w:t>
      </w:r>
      <w:r w:rsidRPr="00413C3F">
        <w:rPr>
          <w:color w:val="26282A"/>
          <w:sz w:val="20"/>
          <w:szCs w:val="20"/>
        </w:rPr>
        <w:t>odel but will wait so the industry can respond to Superintendent</w:t>
      </w:r>
      <w:r w:rsidR="00E96959">
        <w:rPr>
          <w:color w:val="26282A"/>
          <w:sz w:val="20"/>
          <w:szCs w:val="20"/>
        </w:rPr>
        <w:t xml:space="preserve"> Dwyer’s </w:t>
      </w:r>
      <w:r w:rsidRPr="00413C3F">
        <w:rPr>
          <w:color w:val="26282A"/>
          <w:sz w:val="20"/>
          <w:szCs w:val="20"/>
        </w:rPr>
        <w:t>inquiry. Superintendent Dwyer said she will likely vote against the model. Commissioner Altmaier said he believes all policies are dual interest in Florida. He said he has talked to his actuarial staff about tracking expenses</w:t>
      </w:r>
      <w:r w:rsidR="00824DBA">
        <w:rPr>
          <w:color w:val="26282A"/>
          <w:sz w:val="20"/>
          <w:szCs w:val="20"/>
        </w:rPr>
        <w:t>,</w:t>
      </w:r>
      <w:r w:rsidRPr="00413C3F">
        <w:rPr>
          <w:color w:val="26282A"/>
          <w:sz w:val="20"/>
          <w:szCs w:val="20"/>
        </w:rPr>
        <w:t xml:space="preserve"> and he does not believe it would be appropriate to prohibit tracking expenses in Florida as the state wishes to retain the ability to review expenses in rate filings and </w:t>
      </w:r>
      <w:r w:rsidR="00850011">
        <w:rPr>
          <w:color w:val="26282A"/>
          <w:sz w:val="20"/>
          <w:szCs w:val="20"/>
        </w:rPr>
        <w:t>judge</w:t>
      </w:r>
      <w:r w:rsidRPr="00413C3F">
        <w:rPr>
          <w:color w:val="26282A"/>
          <w:sz w:val="20"/>
          <w:szCs w:val="20"/>
        </w:rPr>
        <w:t xml:space="preserve"> whether expenses are appropriate to pass to consumers. He noted that the absence of a prohibition is not permission as the </w:t>
      </w:r>
      <w:r w:rsidR="00824DBA">
        <w:rPr>
          <w:color w:val="26282A"/>
          <w:sz w:val="20"/>
          <w:szCs w:val="20"/>
        </w:rPr>
        <w:t xml:space="preserve">state insurance </w:t>
      </w:r>
      <w:r w:rsidRPr="00413C3F">
        <w:rPr>
          <w:color w:val="26282A"/>
          <w:sz w:val="20"/>
          <w:szCs w:val="20"/>
        </w:rPr>
        <w:t>regulator might find the expense inappropriate and reject it.</w:t>
      </w:r>
    </w:p>
    <w:p w14:paraId="1BC52E8F" w14:textId="7430D1AE" w:rsidR="00413C3F" w:rsidRPr="00413C3F" w:rsidRDefault="00413C3F" w:rsidP="00413C3F">
      <w:pPr>
        <w:pStyle w:val="ydp7bc891efyiv2469100760msonormal"/>
        <w:jc w:val="both"/>
        <w:rPr>
          <w:rFonts w:ascii="Times New Roman" w:hAnsi="Times New Roman" w:cs="Times New Roman"/>
          <w:color w:val="26282A"/>
          <w:sz w:val="20"/>
          <w:szCs w:val="20"/>
        </w:rPr>
      </w:pPr>
      <w:r w:rsidRPr="00413C3F">
        <w:rPr>
          <w:rFonts w:ascii="Times New Roman" w:hAnsi="Times New Roman" w:cs="Times New Roman"/>
          <w:color w:val="26282A"/>
          <w:sz w:val="20"/>
          <w:szCs w:val="20"/>
        </w:rPr>
        <w:t xml:space="preserve">Commissioner Altmaier said the draft </w:t>
      </w:r>
      <w:r w:rsidR="00824DBA">
        <w:rPr>
          <w:rFonts w:ascii="Times New Roman" w:hAnsi="Times New Roman" w:cs="Times New Roman"/>
          <w:color w:val="26282A"/>
          <w:sz w:val="20"/>
          <w:szCs w:val="20"/>
        </w:rPr>
        <w:t>m</w:t>
      </w:r>
      <w:r w:rsidRPr="00413C3F">
        <w:rPr>
          <w:rFonts w:ascii="Times New Roman" w:hAnsi="Times New Roman" w:cs="Times New Roman"/>
          <w:color w:val="26282A"/>
          <w:sz w:val="20"/>
          <w:szCs w:val="20"/>
        </w:rPr>
        <w:t xml:space="preserve">odel would be exposed for </w:t>
      </w:r>
      <w:r w:rsidR="00824DBA">
        <w:rPr>
          <w:rFonts w:ascii="Times New Roman" w:hAnsi="Times New Roman" w:cs="Times New Roman"/>
          <w:color w:val="26282A"/>
          <w:sz w:val="20"/>
          <w:szCs w:val="20"/>
        </w:rPr>
        <w:t xml:space="preserve">a </w:t>
      </w:r>
      <w:r w:rsidRPr="00413C3F">
        <w:rPr>
          <w:rFonts w:ascii="Times New Roman" w:hAnsi="Times New Roman" w:cs="Times New Roman"/>
          <w:color w:val="26282A"/>
          <w:sz w:val="20"/>
          <w:szCs w:val="20"/>
        </w:rPr>
        <w:t>15</w:t>
      </w:r>
      <w:r w:rsidR="00824DBA">
        <w:rPr>
          <w:rFonts w:ascii="Times New Roman" w:hAnsi="Times New Roman" w:cs="Times New Roman"/>
          <w:color w:val="26282A"/>
          <w:sz w:val="20"/>
          <w:szCs w:val="20"/>
        </w:rPr>
        <w:t>-</w:t>
      </w:r>
      <w:r w:rsidRPr="00413C3F">
        <w:rPr>
          <w:rFonts w:ascii="Times New Roman" w:hAnsi="Times New Roman" w:cs="Times New Roman"/>
          <w:color w:val="26282A"/>
          <w:sz w:val="20"/>
          <w:szCs w:val="20"/>
        </w:rPr>
        <w:t>day</w:t>
      </w:r>
      <w:r w:rsidR="00824DBA">
        <w:rPr>
          <w:rFonts w:ascii="Times New Roman" w:hAnsi="Times New Roman" w:cs="Times New Roman"/>
          <w:color w:val="26282A"/>
          <w:sz w:val="20"/>
          <w:szCs w:val="20"/>
        </w:rPr>
        <w:t xml:space="preserve"> public comment period ending</w:t>
      </w:r>
      <w:r w:rsidRPr="00413C3F">
        <w:rPr>
          <w:rFonts w:ascii="Times New Roman" w:hAnsi="Times New Roman" w:cs="Times New Roman"/>
          <w:color w:val="26282A"/>
          <w:sz w:val="20"/>
          <w:szCs w:val="20"/>
        </w:rPr>
        <w:t xml:space="preserve"> </w:t>
      </w:r>
      <w:r w:rsidR="00824DBA" w:rsidRPr="00413C3F">
        <w:rPr>
          <w:rFonts w:ascii="Times New Roman" w:hAnsi="Times New Roman" w:cs="Times New Roman"/>
          <w:color w:val="26282A"/>
          <w:sz w:val="20"/>
          <w:szCs w:val="20"/>
        </w:rPr>
        <w:t>Nov</w:t>
      </w:r>
      <w:r w:rsidR="00824DBA">
        <w:rPr>
          <w:rFonts w:ascii="Times New Roman" w:hAnsi="Times New Roman" w:cs="Times New Roman"/>
          <w:color w:val="26282A"/>
          <w:sz w:val="20"/>
          <w:szCs w:val="20"/>
        </w:rPr>
        <w:t>.</w:t>
      </w:r>
      <w:r w:rsidR="00824DBA" w:rsidRPr="00413C3F">
        <w:rPr>
          <w:rFonts w:ascii="Times New Roman" w:hAnsi="Times New Roman" w:cs="Times New Roman"/>
          <w:color w:val="26282A"/>
          <w:sz w:val="20"/>
          <w:szCs w:val="20"/>
        </w:rPr>
        <w:t xml:space="preserve"> </w:t>
      </w:r>
      <w:r w:rsidRPr="00413C3F">
        <w:rPr>
          <w:rFonts w:ascii="Times New Roman" w:hAnsi="Times New Roman" w:cs="Times New Roman"/>
          <w:color w:val="26282A"/>
          <w:sz w:val="20"/>
          <w:szCs w:val="20"/>
        </w:rPr>
        <w:t>3</w:t>
      </w:r>
      <w:r w:rsidR="00824DBA">
        <w:rPr>
          <w:rFonts w:ascii="Times New Roman" w:hAnsi="Times New Roman" w:cs="Times New Roman"/>
          <w:color w:val="26282A"/>
          <w:sz w:val="20"/>
          <w:szCs w:val="20"/>
        </w:rPr>
        <w:t xml:space="preserve">. He </w:t>
      </w:r>
      <w:proofErr w:type="gramStart"/>
      <w:r w:rsidR="00824DBA">
        <w:rPr>
          <w:rFonts w:ascii="Times New Roman" w:hAnsi="Times New Roman" w:cs="Times New Roman"/>
          <w:color w:val="26282A"/>
          <w:sz w:val="20"/>
          <w:szCs w:val="20"/>
        </w:rPr>
        <w:t>said</w:t>
      </w:r>
      <w:r w:rsidRPr="00413C3F">
        <w:rPr>
          <w:rFonts w:ascii="Times New Roman" w:hAnsi="Times New Roman" w:cs="Times New Roman"/>
          <w:color w:val="26282A"/>
          <w:sz w:val="20"/>
          <w:szCs w:val="20"/>
        </w:rPr>
        <w:t xml:space="preserve"> </w:t>
      </w:r>
      <w:r w:rsidR="00824DBA">
        <w:rPr>
          <w:rFonts w:ascii="Times New Roman" w:hAnsi="Times New Roman" w:cs="Times New Roman"/>
          <w:color w:val="26282A"/>
          <w:sz w:val="20"/>
          <w:szCs w:val="20"/>
        </w:rPr>
        <w:t xml:space="preserve"> the</w:t>
      </w:r>
      <w:proofErr w:type="gramEnd"/>
      <w:r w:rsidR="00824DBA">
        <w:rPr>
          <w:rFonts w:ascii="Times New Roman" w:hAnsi="Times New Roman" w:cs="Times New Roman"/>
          <w:color w:val="26282A"/>
          <w:sz w:val="20"/>
          <w:szCs w:val="20"/>
        </w:rPr>
        <w:t xml:space="preserve"> Working Group will meet</w:t>
      </w:r>
      <w:r w:rsidRPr="00413C3F">
        <w:rPr>
          <w:rFonts w:ascii="Times New Roman" w:hAnsi="Times New Roman" w:cs="Times New Roman"/>
          <w:color w:val="26282A"/>
          <w:sz w:val="20"/>
          <w:szCs w:val="20"/>
        </w:rPr>
        <w:t xml:space="preserve"> in November to </w:t>
      </w:r>
      <w:r w:rsidR="00824DBA">
        <w:rPr>
          <w:rFonts w:ascii="Times New Roman" w:hAnsi="Times New Roman" w:cs="Times New Roman"/>
          <w:color w:val="26282A"/>
          <w:sz w:val="20"/>
          <w:szCs w:val="20"/>
        </w:rPr>
        <w:t>consider</w:t>
      </w:r>
      <w:r w:rsidRPr="00413C3F">
        <w:rPr>
          <w:rFonts w:ascii="Times New Roman" w:hAnsi="Times New Roman" w:cs="Times New Roman"/>
          <w:color w:val="26282A"/>
          <w:sz w:val="20"/>
          <w:szCs w:val="20"/>
        </w:rPr>
        <w:t xml:space="preserve"> adoption of the </w:t>
      </w:r>
      <w:r w:rsidR="00824DBA">
        <w:rPr>
          <w:rFonts w:ascii="Times New Roman" w:hAnsi="Times New Roman" w:cs="Times New Roman"/>
          <w:color w:val="26282A"/>
          <w:sz w:val="20"/>
          <w:szCs w:val="20"/>
        </w:rPr>
        <w:t>m</w:t>
      </w:r>
      <w:r w:rsidRPr="00413C3F">
        <w:rPr>
          <w:rFonts w:ascii="Times New Roman" w:hAnsi="Times New Roman" w:cs="Times New Roman"/>
          <w:color w:val="26282A"/>
          <w:sz w:val="20"/>
          <w:szCs w:val="20"/>
        </w:rPr>
        <w:t xml:space="preserve">odel. </w:t>
      </w:r>
    </w:p>
    <w:p w14:paraId="5073BB2D" w14:textId="596E4ED0" w:rsidR="00A5695A" w:rsidRPr="003C4900" w:rsidRDefault="00A5695A" w:rsidP="00962CEB">
      <w:pPr>
        <w:contextualSpacing/>
        <w:jc w:val="both"/>
        <w:rPr>
          <w:sz w:val="20"/>
          <w:szCs w:val="20"/>
        </w:rPr>
      </w:pPr>
      <w:r w:rsidRPr="003C4900">
        <w:rPr>
          <w:sz w:val="20"/>
          <w:szCs w:val="20"/>
        </w:rPr>
        <w:t xml:space="preserve">Having no further business, </w:t>
      </w:r>
      <w:r w:rsidR="004D468B" w:rsidRPr="003C4900">
        <w:rPr>
          <w:sz w:val="20"/>
          <w:szCs w:val="20"/>
        </w:rPr>
        <w:t xml:space="preserve">the </w:t>
      </w:r>
      <w:r w:rsidR="007169F2">
        <w:rPr>
          <w:sz w:val="20"/>
          <w:szCs w:val="20"/>
        </w:rPr>
        <w:t>Lender-Placed</w:t>
      </w:r>
      <w:r w:rsidR="00E05F74">
        <w:rPr>
          <w:sz w:val="20"/>
          <w:szCs w:val="20"/>
        </w:rPr>
        <w:t xml:space="preserve"> Insurance</w:t>
      </w:r>
      <w:r w:rsidR="00DE4DA2">
        <w:rPr>
          <w:sz w:val="20"/>
          <w:szCs w:val="20"/>
        </w:rPr>
        <w:t xml:space="preserve"> (C) Working Group</w:t>
      </w:r>
      <w:r w:rsidRPr="003C4900">
        <w:rPr>
          <w:sz w:val="20"/>
          <w:szCs w:val="20"/>
        </w:rPr>
        <w:t xml:space="preserve"> adjourned.</w:t>
      </w:r>
    </w:p>
    <w:p w14:paraId="02E08F82" w14:textId="5B9E0F84" w:rsidR="00A5695A" w:rsidRDefault="00A5695A" w:rsidP="00A5695A">
      <w:pPr>
        <w:contextualSpacing/>
        <w:jc w:val="both"/>
        <w:rPr>
          <w:sz w:val="20"/>
          <w:szCs w:val="20"/>
        </w:rPr>
      </w:pPr>
    </w:p>
    <w:p w14:paraId="0D05AA9B" w14:textId="4CA2C210" w:rsidR="00CE1FA9" w:rsidRPr="00CE1FA9" w:rsidRDefault="00472613" w:rsidP="000E3A4F">
      <w:pPr>
        <w:contextualSpacing/>
        <w:jc w:val="both"/>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sidR="00E96959">
        <w:rPr>
          <w:noProof/>
          <w:sz w:val="16"/>
          <w:szCs w:val="16"/>
        </w:rPr>
        <w:t>W:\National Meetings\2020\Fall\Cmte\C\Lender Placed\LPIWG_1019min.docx</w:t>
      </w:r>
      <w:r>
        <w:rPr>
          <w:sz w:val="16"/>
          <w:szCs w:val="16"/>
        </w:rPr>
        <w:fldChar w:fldCharType="end"/>
      </w:r>
    </w:p>
    <w:sectPr w:rsidR="00CE1FA9" w:rsidRPr="00CE1FA9"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713B" w14:textId="77777777" w:rsidR="00DB5EB0" w:rsidRDefault="00DB5EB0">
      <w:r>
        <w:separator/>
      </w:r>
    </w:p>
  </w:endnote>
  <w:endnote w:type="continuationSeparator" w:id="0">
    <w:p w14:paraId="28ED7E7D" w14:textId="77777777" w:rsidR="00DB5EB0" w:rsidRDefault="00DB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491" w14:textId="77777777" w:rsidR="00126DDD" w:rsidRDefault="00126DDD"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40EDB" w14:textId="77777777" w:rsidR="00126DDD" w:rsidRDefault="0012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654E" w14:textId="2914B05F" w:rsidR="00126DDD" w:rsidRPr="00731439" w:rsidRDefault="00126DDD" w:rsidP="00BB5725">
    <w:pPr>
      <w:pStyle w:val="Footer"/>
      <w:tabs>
        <w:tab w:val="clear" w:pos="4320"/>
        <w:tab w:val="center" w:pos="5040"/>
      </w:tabs>
      <w:rPr>
        <w:sz w:val="20"/>
      </w:rPr>
    </w:pPr>
    <w:r w:rsidRPr="003C4900">
      <w:rPr>
        <w:sz w:val="20"/>
      </w:rPr>
      <w:t xml:space="preserve">© </w:t>
    </w:r>
    <w:r>
      <w:rPr>
        <w:sz w:val="20"/>
      </w:rPr>
      <w:t>2020</w:t>
    </w:r>
    <w:r w:rsidRPr="003C4900">
      <w:rPr>
        <w:sz w:val="20"/>
      </w:rPr>
      <w:t xml:space="preserve"> National Association of Insurance Commissioners</w:t>
    </w:r>
    <w:r w:rsidRPr="003C4900">
      <w:rPr>
        <w:sz w:val="20"/>
      </w:rPr>
      <w:tab/>
    </w:r>
    <w:r w:rsidRPr="003C4900">
      <w:rPr>
        <w:sz w:val="20"/>
      </w:rPr>
      <w:fldChar w:fldCharType="begin"/>
    </w:r>
    <w:r w:rsidRPr="003C4900">
      <w:rPr>
        <w:sz w:val="20"/>
      </w:rPr>
      <w:instrText xml:space="preserve"> PAGE   \* MERGEFORMAT </w:instrText>
    </w:r>
    <w:r w:rsidRPr="003C4900">
      <w:rPr>
        <w:sz w:val="20"/>
      </w:rPr>
      <w:fldChar w:fldCharType="separate"/>
    </w:r>
    <w:r>
      <w:rPr>
        <w:noProof/>
        <w:sz w:val="20"/>
      </w:rPr>
      <w:t>1</w:t>
    </w:r>
    <w:r w:rsidRPr="003C49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441F" w14:textId="77777777" w:rsidR="00DB5EB0" w:rsidRDefault="00DB5EB0">
      <w:r>
        <w:separator/>
      </w:r>
    </w:p>
  </w:footnote>
  <w:footnote w:type="continuationSeparator" w:id="0">
    <w:p w14:paraId="3407A5CE" w14:textId="77777777" w:rsidR="00DB5EB0" w:rsidRDefault="00DB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B1AE" w14:textId="54EAD6CA" w:rsidR="00126DDD" w:rsidRDefault="00126DDD" w:rsidP="00713352">
    <w:pPr>
      <w:pStyle w:val="BodyText"/>
      <w:spacing w:line="240" w:lineRule="auto"/>
      <w:jc w:val="right"/>
      <w:rPr>
        <w:sz w:val="20"/>
      </w:rPr>
    </w:pPr>
    <w:r>
      <w:rPr>
        <w:sz w:val="20"/>
      </w:rPr>
      <w:t xml:space="preserve">Attachment </w:t>
    </w:r>
    <w:r w:rsidRPr="00DB6472">
      <w:rPr>
        <w:sz w:val="20"/>
        <w:highlight w:val="yellow"/>
      </w:rPr>
      <w:t>--</w:t>
    </w:r>
  </w:p>
  <w:p w14:paraId="09CA162A" w14:textId="162C9193" w:rsidR="00126DDD" w:rsidRDefault="00126DDD" w:rsidP="00713352">
    <w:pPr>
      <w:pStyle w:val="BodyText"/>
      <w:spacing w:line="240" w:lineRule="auto"/>
      <w:jc w:val="right"/>
      <w:rPr>
        <w:sz w:val="20"/>
      </w:rPr>
    </w:pPr>
    <w:r>
      <w:rPr>
        <w:sz w:val="20"/>
      </w:rPr>
      <w:t>Property and Casualty Insurance (C) Committee</w:t>
    </w:r>
  </w:p>
  <w:p w14:paraId="46D9779D" w14:textId="4824C2C0" w:rsidR="006B10F5" w:rsidRPr="0060638E" w:rsidRDefault="006B10F5" w:rsidP="00713352">
    <w:pPr>
      <w:pStyle w:val="BodyText"/>
      <w:spacing w:line="240" w:lineRule="auto"/>
      <w:jc w:val="right"/>
      <w:rPr>
        <w:sz w:val="20"/>
      </w:rPr>
    </w:pPr>
    <w:r>
      <w:rPr>
        <w:sz w:val="20"/>
      </w:rPr>
      <w:t>--/--/20</w:t>
    </w:r>
  </w:p>
  <w:p w14:paraId="2C0D1859" w14:textId="77777777" w:rsidR="00126DDD" w:rsidRPr="00F4597D" w:rsidRDefault="00126DDD" w:rsidP="00AC38B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0CAA4ACC"/>
    <w:lvl w:ilvl="0" w:tplc="FBCA33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8"/>
  </w:num>
  <w:num w:numId="2">
    <w:abstractNumId w:val="10"/>
  </w:num>
  <w:num w:numId="3">
    <w:abstractNumId w:val="1"/>
  </w:num>
  <w:num w:numId="4">
    <w:abstractNumId w:val="0"/>
  </w:num>
  <w:num w:numId="5">
    <w:abstractNumId w:val="2"/>
  </w:num>
  <w:num w:numId="6">
    <w:abstractNumId w:val="6"/>
  </w:num>
  <w:num w:numId="7">
    <w:abstractNumId w:val="9"/>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0832"/>
    <w:rsid w:val="000010F5"/>
    <w:rsid w:val="000013F4"/>
    <w:rsid w:val="00001721"/>
    <w:rsid w:val="000021CA"/>
    <w:rsid w:val="00004B48"/>
    <w:rsid w:val="00005B81"/>
    <w:rsid w:val="00005BDC"/>
    <w:rsid w:val="00005E30"/>
    <w:rsid w:val="00005FCE"/>
    <w:rsid w:val="000070E0"/>
    <w:rsid w:val="000071B3"/>
    <w:rsid w:val="0000740D"/>
    <w:rsid w:val="00007CA2"/>
    <w:rsid w:val="0001026F"/>
    <w:rsid w:val="00010AD3"/>
    <w:rsid w:val="00011D7E"/>
    <w:rsid w:val="00011ECD"/>
    <w:rsid w:val="0001225B"/>
    <w:rsid w:val="00012491"/>
    <w:rsid w:val="000124FC"/>
    <w:rsid w:val="00012532"/>
    <w:rsid w:val="00013761"/>
    <w:rsid w:val="00013CF4"/>
    <w:rsid w:val="00013FBC"/>
    <w:rsid w:val="000145CD"/>
    <w:rsid w:val="00014B1D"/>
    <w:rsid w:val="000152D7"/>
    <w:rsid w:val="00016097"/>
    <w:rsid w:val="00016667"/>
    <w:rsid w:val="00016844"/>
    <w:rsid w:val="00016AA2"/>
    <w:rsid w:val="00016DC5"/>
    <w:rsid w:val="000174B0"/>
    <w:rsid w:val="00017D96"/>
    <w:rsid w:val="0002097C"/>
    <w:rsid w:val="00021015"/>
    <w:rsid w:val="000211E6"/>
    <w:rsid w:val="000212DC"/>
    <w:rsid w:val="00021AD2"/>
    <w:rsid w:val="000220CB"/>
    <w:rsid w:val="00022563"/>
    <w:rsid w:val="000232D8"/>
    <w:rsid w:val="000235E6"/>
    <w:rsid w:val="0002510E"/>
    <w:rsid w:val="00025222"/>
    <w:rsid w:val="00025733"/>
    <w:rsid w:val="00026FE3"/>
    <w:rsid w:val="000270FF"/>
    <w:rsid w:val="00027CDE"/>
    <w:rsid w:val="0003019A"/>
    <w:rsid w:val="00030325"/>
    <w:rsid w:val="0003085D"/>
    <w:rsid w:val="00031074"/>
    <w:rsid w:val="00031B19"/>
    <w:rsid w:val="00032411"/>
    <w:rsid w:val="00032FE9"/>
    <w:rsid w:val="000332F3"/>
    <w:rsid w:val="00033340"/>
    <w:rsid w:val="00034384"/>
    <w:rsid w:val="0003515E"/>
    <w:rsid w:val="000352E6"/>
    <w:rsid w:val="000354F7"/>
    <w:rsid w:val="000357C3"/>
    <w:rsid w:val="000358FF"/>
    <w:rsid w:val="00035DE1"/>
    <w:rsid w:val="0003654F"/>
    <w:rsid w:val="0003680D"/>
    <w:rsid w:val="00036BCD"/>
    <w:rsid w:val="00037E46"/>
    <w:rsid w:val="00037F0B"/>
    <w:rsid w:val="0004092D"/>
    <w:rsid w:val="0004121D"/>
    <w:rsid w:val="00041DB4"/>
    <w:rsid w:val="00042791"/>
    <w:rsid w:val="00042EFA"/>
    <w:rsid w:val="000431A0"/>
    <w:rsid w:val="000433FB"/>
    <w:rsid w:val="00043413"/>
    <w:rsid w:val="000442EF"/>
    <w:rsid w:val="00045CF8"/>
    <w:rsid w:val="000465B1"/>
    <w:rsid w:val="00046738"/>
    <w:rsid w:val="00046BCB"/>
    <w:rsid w:val="0004771A"/>
    <w:rsid w:val="00050778"/>
    <w:rsid w:val="00050EC7"/>
    <w:rsid w:val="00051C12"/>
    <w:rsid w:val="00051C81"/>
    <w:rsid w:val="0005233E"/>
    <w:rsid w:val="000529D8"/>
    <w:rsid w:val="0005320F"/>
    <w:rsid w:val="00053E00"/>
    <w:rsid w:val="00054CDF"/>
    <w:rsid w:val="000551D1"/>
    <w:rsid w:val="00055676"/>
    <w:rsid w:val="00056281"/>
    <w:rsid w:val="00056600"/>
    <w:rsid w:val="0005753B"/>
    <w:rsid w:val="00057697"/>
    <w:rsid w:val="00057DE9"/>
    <w:rsid w:val="00060B30"/>
    <w:rsid w:val="00060C5A"/>
    <w:rsid w:val="00061494"/>
    <w:rsid w:val="00061639"/>
    <w:rsid w:val="00061D0B"/>
    <w:rsid w:val="00062396"/>
    <w:rsid w:val="00062D73"/>
    <w:rsid w:val="000632B6"/>
    <w:rsid w:val="0006390F"/>
    <w:rsid w:val="0006419F"/>
    <w:rsid w:val="00064417"/>
    <w:rsid w:val="0006501A"/>
    <w:rsid w:val="000656F8"/>
    <w:rsid w:val="000662BD"/>
    <w:rsid w:val="00066327"/>
    <w:rsid w:val="00067126"/>
    <w:rsid w:val="0006745C"/>
    <w:rsid w:val="0007029C"/>
    <w:rsid w:val="00070483"/>
    <w:rsid w:val="00072092"/>
    <w:rsid w:val="00072B35"/>
    <w:rsid w:val="00072CC0"/>
    <w:rsid w:val="000750F9"/>
    <w:rsid w:val="0007775F"/>
    <w:rsid w:val="0008005D"/>
    <w:rsid w:val="000806A1"/>
    <w:rsid w:val="000809B4"/>
    <w:rsid w:val="00080B00"/>
    <w:rsid w:val="00080C20"/>
    <w:rsid w:val="000822B6"/>
    <w:rsid w:val="000829E3"/>
    <w:rsid w:val="00082FC6"/>
    <w:rsid w:val="00083044"/>
    <w:rsid w:val="00083059"/>
    <w:rsid w:val="0008364F"/>
    <w:rsid w:val="000841F9"/>
    <w:rsid w:val="00084B0F"/>
    <w:rsid w:val="000860E1"/>
    <w:rsid w:val="000864F2"/>
    <w:rsid w:val="000909EE"/>
    <w:rsid w:val="000933A7"/>
    <w:rsid w:val="00093749"/>
    <w:rsid w:val="000941B2"/>
    <w:rsid w:val="00094C3E"/>
    <w:rsid w:val="000956FB"/>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138E"/>
    <w:rsid w:val="000B1454"/>
    <w:rsid w:val="000B1945"/>
    <w:rsid w:val="000B1C4B"/>
    <w:rsid w:val="000B4057"/>
    <w:rsid w:val="000B486B"/>
    <w:rsid w:val="000B4F21"/>
    <w:rsid w:val="000B5067"/>
    <w:rsid w:val="000B5295"/>
    <w:rsid w:val="000B55D1"/>
    <w:rsid w:val="000B7437"/>
    <w:rsid w:val="000C027A"/>
    <w:rsid w:val="000C0971"/>
    <w:rsid w:val="000C1B7B"/>
    <w:rsid w:val="000C28D4"/>
    <w:rsid w:val="000C2B6D"/>
    <w:rsid w:val="000C30A3"/>
    <w:rsid w:val="000C31E3"/>
    <w:rsid w:val="000C39E0"/>
    <w:rsid w:val="000C3C24"/>
    <w:rsid w:val="000C4144"/>
    <w:rsid w:val="000C5189"/>
    <w:rsid w:val="000C6AC9"/>
    <w:rsid w:val="000C6CEC"/>
    <w:rsid w:val="000C7613"/>
    <w:rsid w:val="000D0132"/>
    <w:rsid w:val="000D2330"/>
    <w:rsid w:val="000D3F44"/>
    <w:rsid w:val="000D481D"/>
    <w:rsid w:val="000D491D"/>
    <w:rsid w:val="000D569F"/>
    <w:rsid w:val="000D5ACC"/>
    <w:rsid w:val="000D5CA8"/>
    <w:rsid w:val="000D63BE"/>
    <w:rsid w:val="000D6A30"/>
    <w:rsid w:val="000D6ACC"/>
    <w:rsid w:val="000D6B97"/>
    <w:rsid w:val="000D7553"/>
    <w:rsid w:val="000D7A6B"/>
    <w:rsid w:val="000E0523"/>
    <w:rsid w:val="000E0635"/>
    <w:rsid w:val="000E08B4"/>
    <w:rsid w:val="000E0D3B"/>
    <w:rsid w:val="000E1061"/>
    <w:rsid w:val="000E13A3"/>
    <w:rsid w:val="000E219C"/>
    <w:rsid w:val="000E3619"/>
    <w:rsid w:val="000E39EB"/>
    <w:rsid w:val="000E39FA"/>
    <w:rsid w:val="000E3A4F"/>
    <w:rsid w:val="000E471D"/>
    <w:rsid w:val="000E545C"/>
    <w:rsid w:val="000E5A49"/>
    <w:rsid w:val="000E772B"/>
    <w:rsid w:val="000F09A7"/>
    <w:rsid w:val="000F0CD5"/>
    <w:rsid w:val="000F0D27"/>
    <w:rsid w:val="000F0E58"/>
    <w:rsid w:val="000F11C8"/>
    <w:rsid w:val="000F18BE"/>
    <w:rsid w:val="000F1A45"/>
    <w:rsid w:val="000F1BC1"/>
    <w:rsid w:val="000F289C"/>
    <w:rsid w:val="000F40D0"/>
    <w:rsid w:val="000F4138"/>
    <w:rsid w:val="000F4DDD"/>
    <w:rsid w:val="000F50FD"/>
    <w:rsid w:val="000F5B20"/>
    <w:rsid w:val="000F6605"/>
    <w:rsid w:val="000F69EA"/>
    <w:rsid w:val="000F71D4"/>
    <w:rsid w:val="000F7AE2"/>
    <w:rsid w:val="000F7B26"/>
    <w:rsid w:val="00100B00"/>
    <w:rsid w:val="00100CD9"/>
    <w:rsid w:val="00100FAE"/>
    <w:rsid w:val="00100FC9"/>
    <w:rsid w:val="001015F3"/>
    <w:rsid w:val="00102833"/>
    <w:rsid w:val="00103D67"/>
    <w:rsid w:val="00103E9C"/>
    <w:rsid w:val="0010418B"/>
    <w:rsid w:val="0010468A"/>
    <w:rsid w:val="00104A25"/>
    <w:rsid w:val="00104A80"/>
    <w:rsid w:val="00105060"/>
    <w:rsid w:val="001062A1"/>
    <w:rsid w:val="0010654D"/>
    <w:rsid w:val="0010685A"/>
    <w:rsid w:val="0010769B"/>
    <w:rsid w:val="0011105B"/>
    <w:rsid w:val="00112DDF"/>
    <w:rsid w:val="00112EC9"/>
    <w:rsid w:val="00113366"/>
    <w:rsid w:val="001134A4"/>
    <w:rsid w:val="0011476E"/>
    <w:rsid w:val="00114912"/>
    <w:rsid w:val="00114DFC"/>
    <w:rsid w:val="00115114"/>
    <w:rsid w:val="00116039"/>
    <w:rsid w:val="0011766A"/>
    <w:rsid w:val="00117BEA"/>
    <w:rsid w:val="00121754"/>
    <w:rsid w:val="0012362C"/>
    <w:rsid w:val="001237EF"/>
    <w:rsid w:val="00124A93"/>
    <w:rsid w:val="0012597D"/>
    <w:rsid w:val="00125C7B"/>
    <w:rsid w:val="001260B8"/>
    <w:rsid w:val="00126DC5"/>
    <w:rsid w:val="00126DDD"/>
    <w:rsid w:val="00126DF9"/>
    <w:rsid w:val="001278F3"/>
    <w:rsid w:val="001308DA"/>
    <w:rsid w:val="0013133F"/>
    <w:rsid w:val="001317AA"/>
    <w:rsid w:val="001321A6"/>
    <w:rsid w:val="0013293D"/>
    <w:rsid w:val="00134088"/>
    <w:rsid w:val="00134AE3"/>
    <w:rsid w:val="00135C0B"/>
    <w:rsid w:val="00135C9D"/>
    <w:rsid w:val="00136054"/>
    <w:rsid w:val="001373E8"/>
    <w:rsid w:val="001376D2"/>
    <w:rsid w:val="00137D67"/>
    <w:rsid w:val="00140043"/>
    <w:rsid w:val="00140F8E"/>
    <w:rsid w:val="0014109E"/>
    <w:rsid w:val="0014186D"/>
    <w:rsid w:val="00142385"/>
    <w:rsid w:val="001434F8"/>
    <w:rsid w:val="00143FF0"/>
    <w:rsid w:val="001444D8"/>
    <w:rsid w:val="00144977"/>
    <w:rsid w:val="00144F6B"/>
    <w:rsid w:val="00145F7C"/>
    <w:rsid w:val="001471CA"/>
    <w:rsid w:val="00147559"/>
    <w:rsid w:val="00147AE1"/>
    <w:rsid w:val="00147CD2"/>
    <w:rsid w:val="00150790"/>
    <w:rsid w:val="001507F2"/>
    <w:rsid w:val="0015128C"/>
    <w:rsid w:val="00152451"/>
    <w:rsid w:val="00152B67"/>
    <w:rsid w:val="00153CF8"/>
    <w:rsid w:val="00154479"/>
    <w:rsid w:val="00154B92"/>
    <w:rsid w:val="00155D3F"/>
    <w:rsid w:val="00156A6D"/>
    <w:rsid w:val="00156F0A"/>
    <w:rsid w:val="0015748C"/>
    <w:rsid w:val="001608BE"/>
    <w:rsid w:val="00161E7F"/>
    <w:rsid w:val="00162011"/>
    <w:rsid w:val="001644B7"/>
    <w:rsid w:val="00164DD9"/>
    <w:rsid w:val="001652BC"/>
    <w:rsid w:val="001655AB"/>
    <w:rsid w:val="001657BA"/>
    <w:rsid w:val="001678D3"/>
    <w:rsid w:val="001705C1"/>
    <w:rsid w:val="00171095"/>
    <w:rsid w:val="00171563"/>
    <w:rsid w:val="00171AB0"/>
    <w:rsid w:val="00171E79"/>
    <w:rsid w:val="00171F8D"/>
    <w:rsid w:val="0017206E"/>
    <w:rsid w:val="0017302A"/>
    <w:rsid w:val="00173400"/>
    <w:rsid w:val="00175511"/>
    <w:rsid w:val="00176434"/>
    <w:rsid w:val="0017693C"/>
    <w:rsid w:val="00177AF0"/>
    <w:rsid w:val="00180104"/>
    <w:rsid w:val="00180779"/>
    <w:rsid w:val="001808D9"/>
    <w:rsid w:val="00181AA9"/>
    <w:rsid w:val="00181FC2"/>
    <w:rsid w:val="001821DA"/>
    <w:rsid w:val="00182EB1"/>
    <w:rsid w:val="00182F30"/>
    <w:rsid w:val="001833C9"/>
    <w:rsid w:val="00183ACA"/>
    <w:rsid w:val="00183C39"/>
    <w:rsid w:val="0018429B"/>
    <w:rsid w:val="001847D3"/>
    <w:rsid w:val="00186D4C"/>
    <w:rsid w:val="001872FD"/>
    <w:rsid w:val="00187876"/>
    <w:rsid w:val="001906C1"/>
    <w:rsid w:val="00190C76"/>
    <w:rsid w:val="001918C7"/>
    <w:rsid w:val="001921BC"/>
    <w:rsid w:val="00192FFA"/>
    <w:rsid w:val="001933A7"/>
    <w:rsid w:val="00193C53"/>
    <w:rsid w:val="0019407A"/>
    <w:rsid w:val="001940E9"/>
    <w:rsid w:val="001944B7"/>
    <w:rsid w:val="0019462E"/>
    <w:rsid w:val="0019520B"/>
    <w:rsid w:val="00195213"/>
    <w:rsid w:val="00195D10"/>
    <w:rsid w:val="00195E80"/>
    <w:rsid w:val="001975EE"/>
    <w:rsid w:val="001A04EB"/>
    <w:rsid w:val="001A0B4B"/>
    <w:rsid w:val="001A1098"/>
    <w:rsid w:val="001A1CBF"/>
    <w:rsid w:val="001A1DAD"/>
    <w:rsid w:val="001A29C2"/>
    <w:rsid w:val="001A30F3"/>
    <w:rsid w:val="001A3146"/>
    <w:rsid w:val="001A31CC"/>
    <w:rsid w:val="001A3422"/>
    <w:rsid w:val="001A498E"/>
    <w:rsid w:val="001A53DB"/>
    <w:rsid w:val="001A548E"/>
    <w:rsid w:val="001A631E"/>
    <w:rsid w:val="001B1049"/>
    <w:rsid w:val="001B1B2E"/>
    <w:rsid w:val="001B1C1B"/>
    <w:rsid w:val="001B21F7"/>
    <w:rsid w:val="001B26AB"/>
    <w:rsid w:val="001B34F1"/>
    <w:rsid w:val="001B394D"/>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365C"/>
    <w:rsid w:val="001C41CD"/>
    <w:rsid w:val="001C4F77"/>
    <w:rsid w:val="001C50FA"/>
    <w:rsid w:val="001C52BF"/>
    <w:rsid w:val="001C5744"/>
    <w:rsid w:val="001C5752"/>
    <w:rsid w:val="001C62FF"/>
    <w:rsid w:val="001C705F"/>
    <w:rsid w:val="001C7278"/>
    <w:rsid w:val="001C76F6"/>
    <w:rsid w:val="001C79D5"/>
    <w:rsid w:val="001C7FA5"/>
    <w:rsid w:val="001D0253"/>
    <w:rsid w:val="001D0AA6"/>
    <w:rsid w:val="001D0AC4"/>
    <w:rsid w:val="001D0C0F"/>
    <w:rsid w:val="001D0EF7"/>
    <w:rsid w:val="001D1BB2"/>
    <w:rsid w:val="001D1D72"/>
    <w:rsid w:val="001D231E"/>
    <w:rsid w:val="001D28DE"/>
    <w:rsid w:val="001D446E"/>
    <w:rsid w:val="001D47BF"/>
    <w:rsid w:val="001D5760"/>
    <w:rsid w:val="001D60CF"/>
    <w:rsid w:val="001D64E5"/>
    <w:rsid w:val="001D69F5"/>
    <w:rsid w:val="001D6AA7"/>
    <w:rsid w:val="001D720C"/>
    <w:rsid w:val="001D7950"/>
    <w:rsid w:val="001E02E4"/>
    <w:rsid w:val="001E03AF"/>
    <w:rsid w:val="001E0790"/>
    <w:rsid w:val="001E1B9E"/>
    <w:rsid w:val="001E278B"/>
    <w:rsid w:val="001E305D"/>
    <w:rsid w:val="001E3B07"/>
    <w:rsid w:val="001E3FE8"/>
    <w:rsid w:val="001E45DB"/>
    <w:rsid w:val="001E5929"/>
    <w:rsid w:val="001E614E"/>
    <w:rsid w:val="001E650F"/>
    <w:rsid w:val="001E6632"/>
    <w:rsid w:val="001E76D3"/>
    <w:rsid w:val="001F1993"/>
    <w:rsid w:val="001F1BEB"/>
    <w:rsid w:val="001F29F6"/>
    <w:rsid w:val="001F4791"/>
    <w:rsid w:val="001F65AE"/>
    <w:rsid w:val="001F68E1"/>
    <w:rsid w:val="001F75DF"/>
    <w:rsid w:val="00200CA9"/>
    <w:rsid w:val="00200DCF"/>
    <w:rsid w:val="00200EB9"/>
    <w:rsid w:val="00201EDC"/>
    <w:rsid w:val="00202C20"/>
    <w:rsid w:val="002032D3"/>
    <w:rsid w:val="0020358C"/>
    <w:rsid w:val="0020361D"/>
    <w:rsid w:val="002036ED"/>
    <w:rsid w:val="00204472"/>
    <w:rsid w:val="00204F00"/>
    <w:rsid w:val="002051A5"/>
    <w:rsid w:val="0020584A"/>
    <w:rsid w:val="002069BE"/>
    <w:rsid w:val="00207FE5"/>
    <w:rsid w:val="00210E91"/>
    <w:rsid w:val="002110B9"/>
    <w:rsid w:val="002118D2"/>
    <w:rsid w:val="00211F96"/>
    <w:rsid w:val="002120E6"/>
    <w:rsid w:val="002131A6"/>
    <w:rsid w:val="00213AA8"/>
    <w:rsid w:val="002147F6"/>
    <w:rsid w:val="00214C1A"/>
    <w:rsid w:val="00214F41"/>
    <w:rsid w:val="0021509B"/>
    <w:rsid w:val="00215A02"/>
    <w:rsid w:val="00215B55"/>
    <w:rsid w:val="00216102"/>
    <w:rsid w:val="002179AD"/>
    <w:rsid w:val="002179C7"/>
    <w:rsid w:val="00217F3C"/>
    <w:rsid w:val="00220325"/>
    <w:rsid w:val="0022054C"/>
    <w:rsid w:val="00220BD8"/>
    <w:rsid w:val="002218DB"/>
    <w:rsid w:val="00223514"/>
    <w:rsid w:val="00223755"/>
    <w:rsid w:val="002243B8"/>
    <w:rsid w:val="00224C97"/>
    <w:rsid w:val="00225FEA"/>
    <w:rsid w:val="002266E2"/>
    <w:rsid w:val="002269C6"/>
    <w:rsid w:val="002269F0"/>
    <w:rsid w:val="00226A6B"/>
    <w:rsid w:val="00226AAB"/>
    <w:rsid w:val="00226BFA"/>
    <w:rsid w:val="00226EDB"/>
    <w:rsid w:val="00226FF4"/>
    <w:rsid w:val="0022755E"/>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2F4E"/>
    <w:rsid w:val="002438CE"/>
    <w:rsid w:val="002442CC"/>
    <w:rsid w:val="00244F7B"/>
    <w:rsid w:val="00245768"/>
    <w:rsid w:val="0024593B"/>
    <w:rsid w:val="00245FB1"/>
    <w:rsid w:val="0024655A"/>
    <w:rsid w:val="002470F1"/>
    <w:rsid w:val="00247210"/>
    <w:rsid w:val="0024742A"/>
    <w:rsid w:val="00247A3A"/>
    <w:rsid w:val="002502FD"/>
    <w:rsid w:val="002503B9"/>
    <w:rsid w:val="00250453"/>
    <w:rsid w:val="002505B1"/>
    <w:rsid w:val="00250934"/>
    <w:rsid w:val="00250E4B"/>
    <w:rsid w:val="00251056"/>
    <w:rsid w:val="00251BBD"/>
    <w:rsid w:val="0025226B"/>
    <w:rsid w:val="00252750"/>
    <w:rsid w:val="00253888"/>
    <w:rsid w:val="00254A85"/>
    <w:rsid w:val="00254CC7"/>
    <w:rsid w:val="00254E41"/>
    <w:rsid w:val="002550D2"/>
    <w:rsid w:val="00255813"/>
    <w:rsid w:val="002560A6"/>
    <w:rsid w:val="0025692A"/>
    <w:rsid w:val="002570F8"/>
    <w:rsid w:val="00260B41"/>
    <w:rsid w:val="00261502"/>
    <w:rsid w:val="0026161E"/>
    <w:rsid w:val="00261C57"/>
    <w:rsid w:val="002629AB"/>
    <w:rsid w:val="00263846"/>
    <w:rsid w:val="00263F37"/>
    <w:rsid w:val="00264792"/>
    <w:rsid w:val="002648B6"/>
    <w:rsid w:val="00264998"/>
    <w:rsid w:val="00264A67"/>
    <w:rsid w:val="00265918"/>
    <w:rsid w:val="00265FB8"/>
    <w:rsid w:val="0026681F"/>
    <w:rsid w:val="0026751D"/>
    <w:rsid w:val="00270A2C"/>
    <w:rsid w:val="0027174A"/>
    <w:rsid w:val="002737A7"/>
    <w:rsid w:val="00274750"/>
    <w:rsid w:val="00274C55"/>
    <w:rsid w:val="00274DFB"/>
    <w:rsid w:val="002758B5"/>
    <w:rsid w:val="002758E6"/>
    <w:rsid w:val="00275940"/>
    <w:rsid w:val="002766A4"/>
    <w:rsid w:val="00277941"/>
    <w:rsid w:val="00280DCD"/>
    <w:rsid w:val="00281A2B"/>
    <w:rsid w:val="00281B23"/>
    <w:rsid w:val="00282473"/>
    <w:rsid w:val="002834ED"/>
    <w:rsid w:val="0028377C"/>
    <w:rsid w:val="00283AF8"/>
    <w:rsid w:val="00283B9C"/>
    <w:rsid w:val="00286832"/>
    <w:rsid w:val="00286E40"/>
    <w:rsid w:val="0029125E"/>
    <w:rsid w:val="002916C9"/>
    <w:rsid w:val="00291DBB"/>
    <w:rsid w:val="00292019"/>
    <w:rsid w:val="002924CA"/>
    <w:rsid w:val="00292C2D"/>
    <w:rsid w:val="00293170"/>
    <w:rsid w:val="00293554"/>
    <w:rsid w:val="0029428B"/>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3C2"/>
    <w:rsid w:val="002A5647"/>
    <w:rsid w:val="002A5B5E"/>
    <w:rsid w:val="002A66AA"/>
    <w:rsid w:val="002A6F55"/>
    <w:rsid w:val="002A6F6A"/>
    <w:rsid w:val="002A706E"/>
    <w:rsid w:val="002A7529"/>
    <w:rsid w:val="002A7ADC"/>
    <w:rsid w:val="002B01C4"/>
    <w:rsid w:val="002B0501"/>
    <w:rsid w:val="002B0A13"/>
    <w:rsid w:val="002B0D0E"/>
    <w:rsid w:val="002B1673"/>
    <w:rsid w:val="002B1D7D"/>
    <w:rsid w:val="002B282F"/>
    <w:rsid w:val="002B2A57"/>
    <w:rsid w:val="002B31D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493"/>
    <w:rsid w:val="002C5828"/>
    <w:rsid w:val="002C5D0E"/>
    <w:rsid w:val="002C627E"/>
    <w:rsid w:val="002D02D0"/>
    <w:rsid w:val="002D0ED0"/>
    <w:rsid w:val="002D127F"/>
    <w:rsid w:val="002D175F"/>
    <w:rsid w:val="002D1ED2"/>
    <w:rsid w:val="002D2E2B"/>
    <w:rsid w:val="002D4063"/>
    <w:rsid w:val="002D449C"/>
    <w:rsid w:val="002D44AD"/>
    <w:rsid w:val="002D7717"/>
    <w:rsid w:val="002E0415"/>
    <w:rsid w:val="002E0439"/>
    <w:rsid w:val="002E0984"/>
    <w:rsid w:val="002E190B"/>
    <w:rsid w:val="002E1C0B"/>
    <w:rsid w:val="002E268A"/>
    <w:rsid w:val="002E37AA"/>
    <w:rsid w:val="002E3A9E"/>
    <w:rsid w:val="002E4258"/>
    <w:rsid w:val="002E5143"/>
    <w:rsid w:val="002E554D"/>
    <w:rsid w:val="002E5669"/>
    <w:rsid w:val="002E637B"/>
    <w:rsid w:val="002E6E10"/>
    <w:rsid w:val="002E7BB6"/>
    <w:rsid w:val="002F01F7"/>
    <w:rsid w:val="002F0406"/>
    <w:rsid w:val="002F047B"/>
    <w:rsid w:val="002F0F71"/>
    <w:rsid w:val="002F163B"/>
    <w:rsid w:val="002F1F96"/>
    <w:rsid w:val="002F2C78"/>
    <w:rsid w:val="002F5676"/>
    <w:rsid w:val="002F6029"/>
    <w:rsid w:val="002F616A"/>
    <w:rsid w:val="002F6223"/>
    <w:rsid w:val="002F6890"/>
    <w:rsid w:val="002F6A54"/>
    <w:rsid w:val="002F6B83"/>
    <w:rsid w:val="00301B79"/>
    <w:rsid w:val="003026C6"/>
    <w:rsid w:val="003028E6"/>
    <w:rsid w:val="00302AB6"/>
    <w:rsid w:val="00302B19"/>
    <w:rsid w:val="00303294"/>
    <w:rsid w:val="00304BF9"/>
    <w:rsid w:val="0030619C"/>
    <w:rsid w:val="00306E34"/>
    <w:rsid w:val="0030752A"/>
    <w:rsid w:val="00307CF2"/>
    <w:rsid w:val="00307E00"/>
    <w:rsid w:val="003100A8"/>
    <w:rsid w:val="00310442"/>
    <w:rsid w:val="003109F6"/>
    <w:rsid w:val="00312017"/>
    <w:rsid w:val="003131B1"/>
    <w:rsid w:val="003132BB"/>
    <w:rsid w:val="00313614"/>
    <w:rsid w:val="00313C0C"/>
    <w:rsid w:val="0031410A"/>
    <w:rsid w:val="003142D5"/>
    <w:rsid w:val="00314A50"/>
    <w:rsid w:val="00315A41"/>
    <w:rsid w:val="00315BFD"/>
    <w:rsid w:val="00315C15"/>
    <w:rsid w:val="00315E60"/>
    <w:rsid w:val="00317A4E"/>
    <w:rsid w:val="00317F14"/>
    <w:rsid w:val="0032057F"/>
    <w:rsid w:val="0032236E"/>
    <w:rsid w:val="00322E94"/>
    <w:rsid w:val="00323883"/>
    <w:rsid w:val="003244DA"/>
    <w:rsid w:val="00324B4E"/>
    <w:rsid w:val="00324C61"/>
    <w:rsid w:val="0032545A"/>
    <w:rsid w:val="00325BB0"/>
    <w:rsid w:val="00326401"/>
    <w:rsid w:val="00326471"/>
    <w:rsid w:val="00326C41"/>
    <w:rsid w:val="00327585"/>
    <w:rsid w:val="00327A9D"/>
    <w:rsid w:val="00330622"/>
    <w:rsid w:val="003308A2"/>
    <w:rsid w:val="00331EA3"/>
    <w:rsid w:val="003323E6"/>
    <w:rsid w:val="003324C0"/>
    <w:rsid w:val="00333BD9"/>
    <w:rsid w:val="003346EA"/>
    <w:rsid w:val="003349C0"/>
    <w:rsid w:val="00335BB0"/>
    <w:rsid w:val="00335F82"/>
    <w:rsid w:val="00336019"/>
    <w:rsid w:val="00336A6C"/>
    <w:rsid w:val="00336D47"/>
    <w:rsid w:val="00336FC9"/>
    <w:rsid w:val="0034018A"/>
    <w:rsid w:val="00340EA0"/>
    <w:rsid w:val="0034191C"/>
    <w:rsid w:val="00342D8D"/>
    <w:rsid w:val="00342FCD"/>
    <w:rsid w:val="00343AFF"/>
    <w:rsid w:val="003440EB"/>
    <w:rsid w:val="00344921"/>
    <w:rsid w:val="00344CB5"/>
    <w:rsid w:val="0034514C"/>
    <w:rsid w:val="003451BD"/>
    <w:rsid w:val="00345493"/>
    <w:rsid w:val="003461EC"/>
    <w:rsid w:val="00346794"/>
    <w:rsid w:val="00347F72"/>
    <w:rsid w:val="00347FDD"/>
    <w:rsid w:val="00350248"/>
    <w:rsid w:val="00350780"/>
    <w:rsid w:val="00350AE0"/>
    <w:rsid w:val="00351216"/>
    <w:rsid w:val="003523DE"/>
    <w:rsid w:val="00355139"/>
    <w:rsid w:val="0035538B"/>
    <w:rsid w:val="0035556F"/>
    <w:rsid w:val="0035563B"/>
    <w:rsid w:val="00357D9E"/>
    <w:rsid w:val="00360231"/>
    <w:rsid w:val="003602FF"/>
    <w:rsid w:val="00361F06"/>
    <w:rsid w:val="00362148"/>
    <w:rsid w:val="00362956"/>
    <w:rsid w:val="00362E14"/>
    <w:rsid w:val="0036321B"/>
    <w:rsid w:val="0036347C"/>
    <w:rsid w:val="00363667"/>
    <w:rsid w:val="003636DC"/>
    <w:rsid w:val="00363E1E"/>
    <w:rsid w:val="0036453B"/>
    <w:rsid w:val="00364A47"/>
    <w:rsid w:val="0036540A"/>
    <w:rsid w:val="00365B96"/>
    <w:rsid w:val="00365CFD"/>
    <w:rsid w:val="00365E6B"/>
    <w:rsid w:val="0036647E"/>
    <w:rsid w:val="00366494"/>
    <w:rsid w:val="00366C37"/>
    <w:rsid w:val="00367BF4"/>
    <w:rsid w:val="00370CE0"/>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AD5"/>
    <w:rsid w:val="00381BFE"/>
    <w:rsid w:val="00381D28"/>
    <w:rsid w:val="00382EAF"/>
    <w:rsid w:val="00382EB6"/>
    <w:rsid w:val="00383595"/>
    <w:rsid w:val="00383D86"/>
    <w:rsid w:val="003840F2"/>
    <w:rsid w:val="0038496E"/>
    <w:rsid w:val="00385473"/>
    <w:rsid w:val="00385678"/>
    <w:rsid w:val="00385BB7"/>
    <w:rsid w:val="00386898"/>
    <w:rsid w:val="0038695A"/>
    <w:rsid w:val="00386E10"/>
    <w:rsid w:val="00390D7A"/>
    <w:rsid w:val="00391229"/>
    <w:rsid w:val="00391CBD"/>
    <w:rsid w:val="00391D4D"/>
    <w:rsid w:val="003935F3"/>
    <w:rsid w:val="00393F1C"/>
    <w:rsid w:val="0039425F"/>
    <w:rsid w:val="00394D39"/>
    <w:rsid w:val="00394D75"/>
    <w:rsid w:val="00394E5F"/>
    <w:rsid w:val="00395048"/>
    <w:rsid w:val="003962DC"/>
    <w:rsid w:val="003966F0"/>
    <w:rsid w:val="00396722"/>
    <w:rsid w:val="0039693E"/>
    <w:rsid w:val="00396E9A"/>
    <w:rsid w:val="00397522"/>
    <w:rsid w:val="003A043C"/>
    <w:rsid w:val="003A0857"/>
    <w:rsid w:val="003A0C75"/>
    <w:rsid w:val="003A1A2C"/>
    <w:rsid w:val="003A23FC"/>
    <w:rsid w:val="003A2B3A"/>
    <w:rsid w:val="003A2BC0"/>
    <w:rsid w:val="003A353A"/>
    <w:rsid w:val="003A399C"/>
    <w:rsid w:val="003A4388"/>
    <w:rsid w:val="003A4A16"/>
    <w:rsid w:val="003A5731"/>
    <w:rsid w:val="003A5B2C"/>
    <w:rsid w:val="003A6963"/>
    <w:rsid w:val="003A7287"/>
    <w:rsid w:val="003A78EF"/>
    <w:rsid w:val="003B0634"/>
    <w:rsid w:val="003B06B5"/>
    <w:rsid w:val="003B1A59"/>
    <w:rsid w:val="003B1D0B"/>
    <w:rsid w:val="003B399B"/>
    <w:rsid w:val="003B427D"/>
    <w:rsid w:val="003B5448"/>
    <w:rsid w:val="003B5CE8"/>
    <w:rsid w:val="003B6130"/>
    <w:rsid w:val="003B6551"/>
    <w:rsid w:val="003B6774"/>
    <w:rsid w:val="003B6C0E"/>
    <w:rsid w:val="003B79C9"/>
    <w:rsid w:val="003B7A40"/>
    <w:rsid w:val="003B7CD2"/>
    <w:rsid w:val="003C0C60"/>
    <w:rsid w:val="003C0F77"/>
    <w:rsid w:val="003C1B47"/>
    <w:rsid w:val="003C2953"/>
    <w:rsid w:val="003C2AD8"/>
    <w:rsid w:val="003C2C17"/>
    <w:rsid w:val="003C35BD"/>
    <w:rsid w:val="003C4819"/>
    <w:rsid w:val="003C481A"/>
    <w:rsid w:val="003C4891"/>
    <w:rsid w:val="003C4900"/>
    <w:rsid w:val="003C55BA"/>
    <w:rsid w:val="003C61E8"/>
    <w:rsid w:val="003C7EB2"/>
    <w:rsid w:val="003D035D"/>
    <w:rsid w:val="003D17AC"/>
    <w:rsid w:val="003D217F"/>
    <w:rsid w:val="003D21A0"/>
    <w:rsid w:val="003D2201"/>
    <w:rsid w:val="003D3546"/>
    <w:rsid w:val="003D3B34"/>
    <w:rsid w:val="003D4CF7"/>
    <w:rsid w:val="003D5553"/>
    <w:rsid w:val="003D632F"/>
    <w:rsid w:val="003D732C"/>
    <w:rsid w:val="003D79EE"/>
    <w:rsid w:val="003E025E"/>
    <w:rsid w:val="003E0BC0"/>
    <w:rsid w:val="003E0EC9"/>
    <w:rsid w:val="003E1C8D"/>
    <w:rsid w:val="003E219B"/>
    <w:rsid w:val="003E293A"/>
    <w:rsid w:val="003E2E05"/>
    <w:rsid w:val="003E31E8"/>
    <w:rsid w:val="003E37E7"/>
    <w:rsid w:val="003E4050"/>
    <w:rsid w:val="003E4AB0"/>
    <w:rsid w:val="003E5A7A"/>
    <w:rsid w:val="003E5C58"/>
    <w:rsid w:val="003E5DE8"/>
    <w:rsid w:val="003E5E97"/>
    <w:rsid w:val="003E643D"/>
    <w:rsid w:val="003E68E7"/>
    <w:rsid w:val="003E6BF0"/>
    <w:rsid w:val="003E7BF7"/>
    <w:rsid w:val="003F019B"/>
    <w:rsid w:val="003F0231"/>
    <w:rsid w:val="003F0675"/>
    <w:rsid w:val="003F0AAE"/>
    <w:rsid w:val="003F1629"/>
    <w:rsid w:val="003F17B4"/>
    <w:rsid w:val="003F1EF8"/>
    <w:rsid w:val="003F319E"/>
    <w:rsid w:val="003F379F"/>
    <w:rsid w:val="003F3D12"/>
    <w:rsid w:val="003F4C5E"/>
    <w:rsid w:val="003F50B6"/>
    <w:rsid w:val="003F7D8D"/>
    <w:rsid w:val="003F7DB4"/>
    <w:rsid w:val="0040059C"/>
    <w:rsid w:val="00400975"/>
    <w:rsid w:val="004009C3"/>
    <w:rsid w:val="00400FE0"/>
    <w:rsid w:val="004015A1"/>
    <w:rsid w:val="00401849"/>
    <w:rsid w:val="004019C7"/>
    <w:rsid w:val="00401A8F"/>
    <w:rsid w:val="004025CE"/>
    <w:rsid w:val="00402C56"/>
    <w:rsid w:val="00402F76"/>
    <w:rsid w:val="0040358A"/>
    <w:rsid w:val="00403872"/>
    <w:rsid w:val="004042ED"/>
    <w:rsid w:val="00404329"/>
    <w:rsid w:val="004043EF"/>
    <w:rsid w:val="0040528A"/>
    <w:rsid w:val="00405401"/>
    <w:rsid w:val="00406572"/>
    <w:rsid w:val="00407EA0"/>
    <w:rsid w:val="00407F86"/>
    <w:rsid w:val="00407FC7"/>
    <w:rsid w:val="00411788"/>
    <w:rsid w:val="00411C32"/>
    <w:rsid w:val="00413234"/>
    <w:rsid w:val="00413C3F"/>
    <w:rsid w:val="004142C8"/>
    <w:rsid w:val="00414653"/>
    <w:rsid w:val="00414907"/>
    <w:rsid w:val="00414BE2"/>
    <w:rsid w:val="004151E3"/>
    <w:rsid w:val="00415356"/>
    <w:rsid w:val="00415F99"/>
    <w:rsid w:val="00416374"/>
    <w:rsid w:val="004165D1"/>
    <w:rsid w:val="00416C6B"/>
    <w:rsid w:val="004212D9"/>
    <w:rsid w:val="00421BFA"/>
    <w:rsid w:val="0042219D"/>
    <w:rsid w:val="004229F2"/>
    <w:rsid w:val="004231B9"/>
    <w:rsid w:val="004233A5"/>
    <w:rsid w:val="00424BAA"/>
    <w:rsid w:val="00425CFE"/>
    <w:rsid w:val="0042653D"/>
    <w:rsid w:val="00426878"/>
    <w:rsid w:val="0043001E"/>
    <w:rsid w:val="0043075D"/>
    <w:rsid w:val="00430C86"/>
    <w:rsid w:val="00431330"/>
    <w:rsid w:val="00431CE9"/>
    <w:rsid w:val="00432339"/>
    <w:rsid w:val="00432F1D"/>
    <w:rsid w:val="0043521F"/>
    <w:rsid w:val="00436504"/>
    <w:rsid w:val="004378DD"/>
    <w:rsid w:val="00441208"/>
    <w:rsid w:val="00441E7C"/>
    <w:rsid w:val="00441F87"/>
    <w:rsid w:val="0044223D"/>
    <w:rsid w:val="00442A96"/>
    <w:rsid w:val="0044323B"/>
    <w:rsid w:val="00443E35"/>
    <w:rsid w:val="0044435E"/>
    <w:rsid w:val="004456A9"/>
    <w:rsid w:val="00445980"/>
    <w:rsid w:val="00445B6E"/>
    <w:rsid w:val="00446669"/>
    <w:rsid w:val="00446B50"/>
    <w:rsid w:val="00447EE6"/>
    <w:rsid w:val="0045104C"/>
    <w:rsid w:val="00453778"/>
    <w:rsid w:val="00453984"/>
    <w:rsid w:val="00453B3E"/>
    <w:rsid w:val="00455297"/>
    <w:rsid w:val="00455FB9"/>
    <w:rsid w:val="00456980"/>
    <w:rsid w:val="00456F23"/>
    <w:rsid w:val="00457CA1"/>
    <w:rsid w:val="00457CAD"/>
    <w:rsid w:val="00461064"/>
    <w:rsid w:val="00461EA5"/>
    <w:rsid w:val="00462040"/>
    <w:rsid w:val="004623AD"/>
    <w:rsid w:val="004629AA"/>
    <w:rsid w:val="00462A63"/>
    <w:rsid w:val="00462DEC"/>
    <w:rsid w:val="004635E7"/>
    <w:rsid w:val="00464437"/>
    <w:rsid w:val="0046495A"/>
    <w:rsid w:val="004649AA"/>
    <w:rsid w:val="0046689B"/>
    <w:rsid w:val="004679B5"/>
    <w:rsid w:val="00467D43"/>
    <w:rsid w:val="00470236"/>
    <w:rsid w:val="004703B5"/>
    <w:rsid w:val="00470555"/>
    <w:rsid w:val="004710DE"/>
    <w:rsid w:val="004711FF"/>
    <w:rsid w:val="004717AA"/>
    <w:rsid w:val="004717CA"/>
    <w:rsid w:val="00471834"/>
    <w:rsid w:val="00471AC8"/>
    <w:rsid w:val="00471CF1"/>
    <w:rsid w:val="00471EA1"/>
    <w:rsid w:val="00472613"/>
    <w:rsid w:val="00472FDC"/>
    <w:rsid w:val="00474DD0"/>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D3"/>
    <w:rsid w:val="00484F63"/>
    <w:rsid w:val="00485827"/>
    <w:rsid w:val="00485947"/>
    <w:rsid w:val="00486505"/>
    <w:rsid w:val="00486BC8"/>
    <w:rsid w:val="00486D5E"/>
    <w:rsid w:val="0048796F"/>
    <w:rsid w:val="00487EBC"/>
    <w:rsid w:val="00487F69"/>
    <w:rsid w:val="00490060"/>
    <w:rsid w:val="004905C9"/>
    <w:rsid w:val="004906A7"/>
    <w:rsid w:val="004908DF"/>
    <w:rsid w:val="00490D3A"/>
    <w:rsid w:val="00491C8D"/>
    <w:rsid w:val="0049292D"/>
    <w:rsid w:val="00493A15"/>
    <w:rsid w:val="00494302"/>
    <w:rsid w:val="00494A18"/>
    <w:rsid w:val="00494A73"/>
    <w:rsid w:val="00494B6D"/>
    <w:rsid w:val="00495001"/>
    <w:rsid w:val="004953A1"/>
    <w:rsid w:val="00495A37"/>
    <w:rsid w:val="00496290"/>
    <w:rsid w:val="004969AA"/>
    <w:rsid w:val="004970C5"/>
    <w:rsid w:val="004976FA"/>
    <w:rsid w:val="004A03A4"/>
    <w:rsid w:val="004A054E"/>
    <w:rsid w:val="004A0AC4"/>
    <w:rsid w:val="004A1114"/>
    <w:rsid w:val="004A1942"/>
    <w:rsid w:val="004A1BFC"/>
    <w:rsid w:val="004A1FD4"/>
    <w:rsid w:val="004A394B"/>
    <w:rsid w:val="004A4BBD"/>
    <w:rsid w:val="004A4EF3"/>
    <w:rsid w:val="004A51BD"/>
    <w:rsid w:val="004A5E9B"/>
    <w:rsid w:val="004A66EC"/>
    <w:rsid w:val="004A6968"/>
    <w:rsid w:val="004B02E4"/>
    <w:rsid w:val="004B09F5"/>
    <w:rsid w:val="004B101A"/>
    <w:rsid w:val="004B150E"/>
    <w:rsid w:val="004B19B1"/>
    <w:rsid w:val="004B2100"/>
    <w:rsid w:val="004B3C07"/>
    <w:rsid w:val="004B4567"/>
    <w:rsid w:val="004B474E"/>
    <w:rsid w:val="004B5A2E"/>
    <w:rsid w:val="004B5CEE"/>
    <w:rsid w:val="004B6441"/>
    <w:rsid w:val="004B64CC"/>
    <w:rsid w:val="004B7590"/>
    <w:rsid w:val="004C068B"/>
    <w:rsid w:val="004C0F13"/>
    <w:rsid w:val="004C1551"/>
    <w:rsid w:val="004C1AE2"/>
    <w:rsid w:val="004C1BCB"/>
    <w:rsid w:val="004C1D78"/>
    <w:rsid w:val="004C213C"/>
    <w:rsid w:val="004C2E1F"/>
    <w:rsid w:val="004C33A2"/>
    <w:rsid w:val="004C3586"/>
    <w:rsid w:val="004C3FF1"/>
    <w:rsid w:val="004C4C4E"/>
    <w:rsid w:val="004C4F50"/>
    <w:rsid w:val="004C61F6"/>
    <w:rsid w:val="004C6371"/>
    <w:rsid w:val="004C67EA"/>
    <w:rsid w:val="004C68DC"/>
    <w:rsid w:val="004C6A32"/>
    <w:rsid w:val="004C7078"/>
    <w:rsid w:val="004C7085"/>
    <w:rsid w:val="004C7630"/>
    <w:rsid w:val="004C777D"/>
    <w:rsid w:val="004C7AF4"/>
    <w:rsid w:val="004D082B"/>
    <w:rsid w:val="004D09CF"/>
    <w:rsid w:val="004D0B5D"/>
    <w:rsid w:val="004D0D67"/>
    <w:rsid w:val="004D1D82"/>
    <w:rsid w:val="004D1DCD"/>
    <w:rsid w:val="004D22E1"/>
    <w:rsid w:val="004D2AB6"/>
    <w:rsid w:val="004D3121"/>
    <w:rsid w:val="004D3E60"/>
    <w:rsid w:val="004D468B"/>
    <w:rsid w:val="004D47EC"/>
    <w:rsid w:val="004D66A3"/>
    <w:rsid w:val="004D7C15"/>
    <w:rsid w:val="004D7E5A"/>
    <w:rsid w:val="004E0CDF"/>
    <w:rsid w:val="004E1612"/>
    <w:rsid w:val="004E2B0F"/>
    <w:rsid w:val="004E2C7F"/>
    <w:rsid w:val="004E3293"/>
    <w:rsid w:val="004E3AF7"/>
    <w:rsid w:val="004E3B1F"/>
    <w:rsid w:val="004E3D8D"/>
    <w:rsid w:val="004E41DD"/>
    <w:rsid w:val="004E45B2"/>
    <w:rsid w:val="004E4A1D"/>
    <w:rsid w:val="004E51A8"/>
    <w:rsid w:val="004E57F6"/>
    <w:rsid w:val="004E67E5"/>
    <w:rsid w:val="004E6ADC"/>
    <w:rsid w:val="004E727C"/>
    <w:rsid w:val="004E7301"/>
    <w:rsid w:val="004F0058"/>
    <w:rsid w:val="004F0F9B"/>
    <w:rsid w:val="004F1539"/>
    <w:rsid w:val="004F1E69"/>
    <w:rsid w:val="004F2124"/>
    <w:rsid w:val="004F299C"/>
    <w:rsid w:val="004F31F1"/>
    <w:rsid w:val="004F34B8"/>
    <w:rsid w:val="004F3726"/>
    <w:rsid w:val="004F47DB"/>
    <w:rsid w:val="004F4EFC"/>
    <w:rsid w:val="004F56D4"/>
    <w:rsid w:val="004F6399"/>
    <w:rsid w:val="004F67D5"/>
    <w:rsid w:val="004F691A"/>
    <w:rsid w:val="004F69D2"/>
    <w:rsid w:val="004F6CD0"/>
    <w:rsid w:val="004F740D"/>
    <w:rsid w:val="00503595"/>
    <w:rsid w:val="00503B2C"/>
    <w:rsid w:val="00504C0D"/>
    <w:rsid w:val="00504FF3"/>
    <w:rsid w:val="005055B2"/>
    <w:rsid w:val="0050571D"/>
    <w:rsid w:val="00505E9B"/>
    <w:rsid w:val="00506C93"/>
    <w:rsid w:val="005100D5"/>
    <w:rsid w:val="00510301"/>
    <w:rsid w:val="00511C85"/>
    <w:rsid w:val="005120E7"/>
    <w:rsid w:val="005136AF"/>
    <w:rsid w:val="00513B8D"/>
    <w:rsid w:val="00513E9F"/>
    <w:rsid w:val="00513FA4"/>
    <w:rsid w:val="00514366"/>
    <w:rsid w:val="0051451B"/>
    <w:rsid w:val="00514C2F"/>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B09"/>
    <w:rsid w:val="00526D53"/>
    <w:rsid w:val="00527BAF"/>
    <w:rsid w:val="00530936"/>
    <w:rsid w:val="00530B24"/>
    <w:rsid w:val="00530D7C"/>
    <w:rsid w:val="00530DC6"/>
    <w:rsid w:val="00531F8C"/>
    <w:rsid w:val="00532395"/>
    <w:rsid w:val="00532FE1"/>
    <w:rsid w:val="0053312A"/>
    <w:rsid w:val="00534D6C"/>
    <w:rsid w:val="00534DF9"/>
    <w:rsid w:val="00535172"/>
    <w:rsid w:val="00535AFA"/>
    <w:rsid w:val="00536E15"/>
    <w:rsid w:val="0054079F"/>
    <w:rsid w:val="00540F6F"/>
    <w:rsid w:val="00541568"/>
    <w:rsid w:val="00541887"/>
    <w:rsid w:val="00541A10"/>
    <w:rsid w:val="00541F0F"/>
    <w:rsid w:val="00542AE0"/>
    <w:rsid w:val="00543163"/>
    <w:rsid w:val="005431BA"/>
    <w:rsid w:val="005440E1"/>
    <w:rsid w:val="00544DB3"/>
    <w:rsid w:val="005457E2"/>
    <w:rsid w:val="005457EB"/>
    <w:rsid w:val="00545F6E"/>
    <w:rsid w:val="0054628E"/>
    <w:rsid w:val="00546C48"/>
    <w:rsid w:val="005479CB"/>
    <w:rsid w:val="00547E08"/>
    <w:rsid w:val="005503E7"/>
    <w:rsid w:val="00550F5D"/>
    <w:rsid w:val="00551937"/>
    <w:rsid w:val="005519D4"/>
    <w:rsid w:val="00552251"/>
    <w:rsid w:val="0055308E"/>
    <w:rsid w:val="00553CA4"/>
    <w:rsid w:val="00553DCE"/>
    <w:rsid w:val="00554216"/>
    <w:rsid w:val="00554635"/>
    <w:rsid w:val="005558A8"/>
    <w:rsid w:val="00557D2D"/>
    <w:rsid w:val="00557E1E"/>
    <w:rsid w:val="00560519"/>
    <w:rsid w:val="005608FC"/>
    <w:rsid w:val="00560F54"/>
    <w:rsid w:val="005627BB"/>
    <w:rsid w:val="00562DBB"/>
    <w:rsid w:val="0056481E"/>
    <w:rsid w:val="0056698B"/>
    <w:rsid w:val="00567164"/>
    <w:rsid w:val="00567CD9"/>
    <w:rsid w:val="00570A47"/>
    <w:rsid w:val="00570BE4"/>
    <w:rsid w:val="005712E0"/>
    <w:rsid w:val="00571417"/>
    <w:rsid w:val="00571462"/>
    <w:rsid w:val="00572124"/>
    <w:rsid w:val="005721AD"/>
    <w:rsid w:val="005723C1"/>
    <w:rsid w:val="00572643"/>
    <w:rsid w:val="00572AC2"/>
    <w:rsid w:val="00573FAE"/>
    <w:rsid w:val="0057455E"/>
    <w:rsid w:val="00574FDB"/>
    <w:rsid w:val="00575355"/>
    <w:rsid w:val="00576A59"/>
    <w:rsid w:val="00576AA1"/>
    <w:rsid w:val="00577436"/>
    <w:rsid w:val="00577B0A"/>
    <w:rsid w:val="00577B57"/>
    <w:rsid w:val="00577CF5"/>
    <w:rsid w:val="005816FE"/>
    <w:rsid w:val="00581CFF"/>
    <w:rsid w:val="005823E2"/>
    <w:rsid w:val="005829EE"/>
    <w:rsid w:val="00582D9C"/>
    <w:rsid w:val="00583198"/>
    <w:rsid w:val="00583530"/>
    <w:rsid w:val="00584207"/>
    <w:rsid w:val="00584A12"/>
    <w:rsid w:val="00584B66"/>
    <w:rsid w:val="00585671"/>
    <w:rsid w:val="0058572C"/>
    <w:rsid w:val="00586805"/>
    <w:rsid w:val="00586CE8"/>
    <w:rsid w:val="00590CE8"/>
    <w:rsid w:val="0059256E"/>
    <w:rsid w:val="0059315A"/>
    <w:rsid w:val="00593D3F"/>
    <w:rsid w:val="00593F2A"/>
    <w:rsid w:val="00594B2B"/>
    <w:rsid w:val="00595423"/>
    <w:rsid w:val="0059620A"/>
    <w:rsid w:val="00596A09"/>
    <w:rsid w:val="00597612"/>
    <w:rsid w:val="005978A7"/>
    <w:rsid w:val="00597AF5"/>
    <w:rsid w:val="00597DEE"/>
    <w:rsid w:val="00597F81"/>
    <w:rsid w:val="005A00F0"/>
    <w:rsid w:val="005A03BB"/>
    <w:rsid w:val="005A0601"/>
    <w:rsid w:val="005A0BFB"/>
    <w:rsid w:val="005A1315"/>
    <w:rsid w:val="005A14DB"/>
    <w:rsid w:val="005A3078"/>
    <w:rsid w:val="005A5617"/>
    <w:rsid w:val="005A56D3"/>
    <w:rsid w:val="005A5912"/>
    <w:rsid w:val="005A7441"/>
    <w:rsid w:val="005A7588"/>
    <w:rsid w:val="005A76DC"/>
    <w:rsid w:val="005B1651"/>
    <w:rsid w:val="005B2906"/>
    <w:rsid w:val="005B3410"/>
    <w:rsid w:val="005B4223"/>
    <w:rsid w:val="005B4466"/>
    <w:rsid w:val="005B4B19"/>
    <w:rsid w:val="005B55FC"/>
    <w:rsid w:val="005B6508"/>
    <w:rsid w:val="005B7304"/>
    <w:rsid w:val="005B7FF1"/>
    <w:rsid w:val="005C029F"/>
    <w:rsid w:val="005C1763"/>
    <w:rsid w:val="005C25ED"/>
    <w:rsid w:val="005C2946"/>
    <w:rsid w:val="005C2DD2"/>
    <w:rsid w:val="005C344C"/>
    <w:rsid w:val="005C4504"/>
    <w:rsid w:val="005C4A60"/>
    <w:rsid w:val="005C4E40"/>
    <w:rsid w:val="005C5151"/>
    <w:rsid w:val="005C5550"/>
    <w:rsid w:val="005C5DFE"/>
    <w:rsid w:val="005C76BE"/>
    <w:rsid w:val="005D0BE8"/>
    <w:rsid w:val="005D0FAC"/>
    <w:rsid w:val="005D125C"/>
    <w:rsid w:val="005D13AF"/>
    <w:rsid w:val="005D1756"/>
    <w:rsid w:val="005D2055"/>
    <w:rsid w:val="005D42A7"/>
    <w:rsid w:val="005D567A"/>
    <w:rsid w:val="005D608B"/>
    <w:rsid w:val="005D6FE4"/>
    <w:rsid w:val="005D740B"/>
    <w:rsid w:val="005E0588"/>
    <w:rsid w:val="005E1DF7"/>
    <w:rsid w:val="005E2879"/>
    <w:rsid w:val="005E2A26"/>
    <w:rsid w:val="005E2C33"/>
    <w:rsid w:val="005E3F8E"/>
    <w:rsid w:val="005E404B"/>
    <w:rsid w:val="005E429F"/>
    <w:rsid w:val="005E459F"/>
    <w:rsid w:val="005E4D62"/>
    <w:rsid w:val="005E4EE4"/>
    <w:rsid w:val="005E63D8"/>
    <w:rsid w:val="005F086A"/>
    <w:rsid w:val="005F11E4"/>
    <w:rsid w:val="005F1249"/>
    <w:rsid w:val="005F1855"/>
    <w:rsid w:val="005F25C8"/>
    <w:rsid w:val="005F56A7"/>
    <w:rsid w:val="005F5C42"/>
    <w:rsid w:val="005F7C26"/>
    <w:rsid w:val="005F7CB1"/>
    <w:rsid w:val="005F7FCA"/>
    <w:rsid w:val="00600D07"/>
    <w:rsid w:val="00600EB0"/>
    <w:rsid w:val="00603AA6"/>
    <w:rsid w:val="00603E7A"/>
    <w:rsid w:val="00603FAE"/>
    <w:rsid w:val="00604D8F"/>
    <w:rsid w:val="006054E8"/>
    <w:rsid w:val="00605528"/>
    <w:rsid w:val="00605C71"/>
    <w:rsid w:val="0060638E"/>
    <w:rsid w:val="0060706A"/>
    <w:rsid w:val="0060731A"/>
    <w:rsid w:val="006077EF"/>
    <w:rsid w:val="006108D3"/>
    <w:rsid w:val="00612703"/>
    <w:rsid w:val="00613288"/>
    <w:rsid w:val="006135C9"/>
    <w:rsid w:val="006139B4"/>
    <w:rsid w:val="006139CF"/>
    <w:rsid w:val="00614934"/>
    <w:rsid w:val="00615F50"/>
    <w:rsid w:val="00616CAF"/>
    <w:rsid w:val="00616D84"/>
    <w:rsid w:val="006172C0"/>
    <w:rsid w:val="0061731F"/>
    <w:rsid w:val="006178EA"/>
    <w:rsid w:val="00617B7F"/>
    <w:rsid w:val="00620147"/>
    <w:rsid w:val="006204F1"/>
    <w:rsid w:val="00620A20"/>
    <w:rsid w:val="00620B05"/>
    <w:rsid w:val="006214E2"/>
    <w:rsid w:val="0062174B"/>
    <w:rsid w:val="00622111"/>
    <w:rsid w:val="00622695"/>
    <w:rsid w:val="00622CB8"/>
    <w:rsid w:val="00623242"/>
    <w:rsid w:val="00623430"/>
    <w:rsid w:val="00623722"/>
    <w:rsid w:val="006240B6"/>
    <w:rsid w:val="00624212"/>
    <w:rsid w:val="00624506"/>
    <w:rsid w:val="00624AC2"/>
    <w:rsid w:val="006250D2"/>
    <w:rsid w:val="006252D8"/>
    <w:rsid w:val="006256CD"/>
    <w:rsid w:val="00625D9C"/>
    <w:rsid w:val="0062656E"/>
    <w:rsid w:val="00627049"/>
    <w:rsid w:val="00627703"/>
    <w:rsid w:val="0063019D"/>
    <w:rsid w:val="006318C2"/>
    <w:rsid w:val="00631B5C"/>
    <w:rsid w:val="006320E5"/>
    <w:rsid w:val="006329C4"/>
    <w:rsid w:val="00634524"/>
    <w:rsid w:val="00634680"/>
    <w:rsid w:val="00635F1F"/>
    <w:rsid w:val="006366F1"/>
    <w:rsid w:val="0063750C"/>
    <w:rsid w:val="00640B0E"/>
    <w:rsid w:val="00640BE5"/>
    <w:rsid w:val="00640FC3"/>
    <w:rsid w:val="00641165"/>
    <w:rsid w:val="00641666"/>
    <w:rsid w:val="00641E7A"/>
    <w:rsid w:val="006429B1"/>
    <w:rsid w:val="00643064"/>
    <w:rsid w:val="00643A1C"/>
    <w:rsid w:val="00644801"/>
    <w:rsid w:val="00644963"/>
    <w:rsid w:val="00645152"/>
    <w:rsid w:val="00645593"/>
    <w:rsid w:val="0064751E"/>
    <w:rsid w:val="00647B09"/>
    <w:rsid w:val="006504FD"/>
    <w:rsid w:val="00651D82"/>
    <w:rsid w:val="00651EAE"/>
    <w:rsid w:val="00653315"/>
    <w:rsid w:val="00653416"/>
    <w:rsid w:val="00653BEB"/>
    <w:rsid w:val="00654E3F"/>
    <w:rsid w:val="00654EC8"/>
    <w:rsid w:val="00655106"/>
    <w:rsid w:val="00655238"/>
    <w:rsid w:val="00655B28"/>
    <w:rsid w:val="00656480"/>
    <w:rsid w:val="0065653F"/>
    <w:rsid w:val="00656756"/>
    <w:rsid w:val="00656AAD"/>
    <w:rsid w:val="00656B64"/>
    <w:rsid w:val="006571D4"/>
    <w:rsid w:val="00657CB4"/>
    <w:rsid w:val="0066103D"/>
    <w:rsid w:val="0066119D"/>
    <w:rsid w:val="00661513"/>
    <w:rsid w:val="0066167D"/>
    <w:rsid w:val="006620FA"/>
    <w:rsid w:val="00662C3C"/>
    <w:rsid w:val="00663613"/>
    <w:rsid w:val="00663778"/>
    <w:rsid w:val="00663A76"/>
    <w:rsid w:val="00664336"/>
    <w:rsid w:val="006655AE"/>
    <w:rsid w:val="00665B3C"/>
    <w:rsid w:val="00666878"/>
    <w:rsid w:val="00666BE0"/>
    <w:rsid w:val="00667786"/>
    <w:rsid w:val="00667827"/>
    <w:rsid w:val="0067187D"/>
    <w:rsid w:val="006729F5"/>
    <w:rsid w:val="006734DC"/>
    <w:rsid w:val="006735D0"/>
    <w:rsid w:val="00674C80"/>
    <w:rsid w:val="00674CB9"/>
    <w:rsid w:val="00675DCB"/>
    <w:rsid w:val="00676A3F"/>
    <w:rsid w:val="00680858"/>
    <w:rsid w:val="00680921"/>
    <w:rsid w:val="0068117E"/>
    <w:rsid w:val="00681251"/>
    <w:rsid w:val="00681F09"/>
    <w:rsid w:val="00682E20"/>
    <w:rsid w:val="00682F74"/>
    <w:rsid w:val="00683A29"/>
    <w:rsid w:val="00683E30"/>
    <w:rsid w:val="00684672"/>
    <w:rsid w:val="006846CF"/>
    <w:rsid w:val="0068490A"/>
    <w:rsid w:val="006850C2"/>
    <w:rsid w:val="0068574E"/>
    <w:rsid w:val="00685AAA"/>
    <w:rsid w:val="00686281"/>
    <w:rsid w:val="00687A0A"/>
    <w:rsid w:val="00690229"/>
    <w:rsid w:val="0069037E"/>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303"/>
    <w:rsid w:val="0069667C"/>
    <w:rsid w:val="006967DF"/>
    <w:rsid w:val="00696862"/>
    <w:rsid w:val="006968E9"/>
    <w:rsid w:val="0069794B"/>
    <w:rsid w:val="00697BDC"/>
    <w:rsid w:val="006A02E4"/>
    <w:rsid w:val="006A0FD4"/>
    <w:rsid w:val="006A35A4"/>
    <w:rsid w:val="006A42A7"/>
    <w:rsid w:val="006A42C7"/>
    <w:rsid w:val="006A42DF"/>
    <w:rsid w:val="006A4584"/>
    <w:rsid w:val="006A467F"/>
    <w:rsid w:val="006A47F4"/>
    <w:rsid w:val="006A609D"/>
    <w:rsid w:val="006A6F41"/>
    <w:rsid w:val="006A7A01"/>
    <w:rsid w:val="006B0482"/>
    <w:rsid w:val="006B0A02"/>
    <w:rsid w:val="006B10F5"/>
    <w:rsid w:val="006B1254"/>
    <w:rsid w:val="006B19AB"/>
    <w:rsid w:val="006B1DC5"/>
    <w:rsid w:val="006B1DFF"/>
    <w:rsid w:val="006B1F47"/>
    <w:rsid w:val="006B20F9"/>
    <w:rsid w:val="006B2991"/>
    <w:rsid w:val="006B2AA0"/>
    <w:rsid w:val="006B3291"/>
    <w:rsid w:val="006B4B27"/>
    <w:rsid w:val="006B641F"/>
    <w:rsid w:val="006B70BD"/>
    <w:rsid w:val="006B7A1A"/>
    <w:rsid w:val="006B7D6B"/>
    <w:rsid w:val="006C0807"/>
    <w:rsid w:val="006C123F"/>
    <w:rsid w:val="006C1FAC"/>
    <w:rsid w:val="006C312A"/>
    <w:rsid w:val="006C39CD"/>
    <w:rsid w:val="006C4015"/>
    <w:rsid w:val="006C460B"/>
    <w:rsid w:val="006C4CFA"/>
    <w:rsid w:val="006C50DD"/>
    <w:rsid w:val="006C574B"/>
    <w:rsid w:val="006C5862"/>
    <w:rsid w:val="006C6C3E"/>
    <w:rsid w:val="006D066A"/>
    <w:rsid w:val="006D0B3D"/>
    <w:rsid w:val="006D1460"/>
    <w:rsid w:val="006D1CB1"/>
    <w:rsid w:val="006D2277"/>
    <w:rsid w:val="006D2418"/>
    <w:rsid w:val="006D2743"/>
    <w:rsid w:val="006D2CA0"/>
    <w:rsid w:val="006D3578"/>
    <w:rsid w:val="006D39AD"/>
    <w:rsid w:val="006D4754"/>
    <w:rsid w:val="006D4CF6"/>
    <w:rsid w:val="006D5895"/>
    <w:rsid w:val="006D5938"/>
    <w:rsid w:val="006D657B"/>
    <w:rsid w:val="006D74DD"/>
    <w:rsid w:val="006E00B8"/>
    <w:rsid w:val="006E127B"/>
    <w:rsid w:val="006E17B8"/>
    <w:rsid w:val="006E1941"/>
    <w:rsid w:val="006E19E0"/>
    <w:rsid w:val="006E22A9"/>
    <w:rsid w:val="006E2ABC"/>
    <w:rsid w:val="006E2D70"/>
    <w:rsid w:val="006E32AE"/>
    <w:rsid w:val="006E34AE"/>
    <w:rsid w:val="006E3C49"/>
    <w:rsid w:val="006E41F0"/>
    <w:rsid w:val="006E473A"/>
    <w:rsid w:val="006E4B0E"/>
    <w:rsid w:val="006E4FD2"/>
    <w:rsid w:val="006E6364"/>
    <w:rsid w:val="006E69FA"/>
    <w:rsid w:val="006E724E"/>
    <w:rsid w:val="006E7CFC"/>
    <w:rsid w:val="006F0B2E"/>
    <w:rsid w:val="006F0E92"/>
    <w:rsid w:val="006F178D"/>
    <w:rsid w:val="006F1E48"/>
    <w:rsid w:val="006F1F2C"/>
    <w:rsid w:val="006F1FC9"/>
    <w:rsid w:val="006F366E"/>
    <w:rsid w:val="006F4CC2"/>
    <w:rsid w:val="006F5187"/>
    <w:rsid w:val="006F5234"/>
    <w:rsid w:val="006F55BC"/>
    <w:rsid w:val="006F560B"/>
    <w:rsid w:val="006F5A11"/>
    <w:rsid w:val="006F66AE"/>
    <w:rsid w:val="006F6E0A"/>
    <w:rsid w:val="00700654"/>
    <w:rsid w:val="00700F42"/>
    <w:rsid w:val="00702087"/>
    <w:rsid w:val="0070247F"/>
    <w:rsid w:val="00702B11"/>
    <w:rsid w:val="00702E24"/>
    <w:rsid w:val="00703281"/>
    <w:rsid w:val="00704A4A"/>
    <w:rsid w:val="00704B2C"/>
    <w:rsid w:val="007062EA"/>
    <w:rsid w:val="007073A3"/>
    <w:rsid w:val="00707E46"/>
    <w:rsid w:val="00710282"/>
    <w:rsid w:val="0071165F"/>
    <w:rsid w:val="00713352"/>
    <w:rsid w:val="00713D60"/>
    <w:rsid w:val="00714D37"/>
    <w:rsid w:val="00715CC1"/>
    <w:rsid w:val="00715E46"/>
    <w:rsid w:val="007160CC"/>
    <w:rsid w:val="00716714"/>
    <w:rsid w:val="007169F2"/>
    <w:rsid w:val="00716CCB"/>
    <w:rsid w:val="00716CEA"/>
    <w:rsid w:val="007177D3"/>
    <w:rsid w:val="007178E5"/>
    <w:rsid w:val="007206B6"/>
    <w:rsid w:val="00720743"/>
    <w:rsid w:val="00720861"/>
    <w:rsid w:val="00720A82"/>
    <w:rsid w:val="00721BAF"/>
    <w:rsid w:val="007222B6"/>
    <w:rsid w:val="007223D7"/>
    <w:rsid w:val="0072269A"/>
    <w:rsid w:val="00723846"/>
    <w:rsid w:val="007240CE"/>
    <w:rsid w:val="00724309"/>
    <w:rsid w:val="00724646"/>
    <w:rsid w:val="00725AD0"/>
    <w:rsid w:val="00725CBB"/>
    <w:rsid w:val="00725ED3"/>
    <w:rsid w:val="00727D43"/>
    <w:rsid w:val="00727D6B"/>
    <w:rsid w:val="0073000A"/>
    <w:rsid w:val="00731280"/>
    <w:rsid w:val="00731439"/>
    <w:rsid w:val="007320F5"/>
    <w:rsid w:val="00735436"/>
    <w:rsid w:val="00735549"/>
    <w:rsid w:val="007365C3"/>
    <w:rsid w:val="007375AC"/>
    <w:rsid w:val="00737A43"/>
    <w:rsid w:val="00737BFD"/>
    <w:rsid w:val="007405A3"/>
    <w:rsid w:val="00741601"/>
    <w:rsid w:val="007419D7"/>
    <w:rsid w:val="007419F5"/>
    <w:rsid w:val="00741E64"/>
    <w:rsid w:val="00742045"/>
    <w:rsid w:val="00743489"/>
    <w:rsid w:val="00744B8D"/>
    <w:rsid w:val="007452EA"/>
    <w:rsid w:val="00747866"/>
    <w:rsid w:val="00747D62"/>
    <w:rsid w:val="00747FE5"/>
    <w:rsid w:val="00750B22"/>
    <w:rsid w:val="007518C7"/>
    <w:rsid w:val="00751D09"/>
    <w:rsid w:val="00751F73"/>
    <w:rsid w:val="00751FC0"/>
    <w:rsid w:val="00752439"/>
    <w:rsid w:val="00752CCE"/>
    <w:rsid w:val="00752DEE"/>
    <w:rsid w:val="00753FAF"/>
    <w:rsid w:val="00754687"/>
    <w:rsid w:val="00754BBD"/>
    <w:rsid w:val="00754CD6"/>
    <w:rsid w:val="0075607C"/>
    <w:rsid w:val="00756938"/>
    <w:rsid w:val="00756F7F"/>
    <w:rsid w:val="0075753E"/>
    <w:rsid w:val="00757599"/>
    <w:rsid w:val="00757CB0"/>
    <w:rsid w:val="00757D23"/>
    <w:rsid w:val="0076085B"/>
    <w:rsid w:val="007621EB"/>
    <w:rsid w:val="00762AD5"/>
    <w:rsid w:val="00763315"/>
    <w:rsid w:val="00763DEA"/>
    <w:rsid w:val="00764356"/>
    <w:rsid w:val="00764997"/>
    <w:rsid w:val="00764E97"/>
    <w:rsid w:val="00765210"/>
    <w:rsid w:val="007664A9"/>
    <w:rsid w:val="00767277"/>
    <w:rsid w:val="00767468"/>
    <w:rsid w:val="00767934"/>
    <w:rsid w:val="0077033D"/>
    <w:rsid w:val="00770575"/>
    <w:rsid w:val="00770E16"/>
    <w:rsid w:val="00771AFB"/>
    <w:rsid w:val="007733D3"/>
    <w:rsid w:val="00773E52"/>
    <w:rsid w:val="00774BB3"/>
    <w:rsid w:val="00774EF6"/>
    <w:rsid w:val="00775692"/>
    <w:rsid w:val="00775A99"/>
    <w:rsid w:val="00775F80"/>
    <w:rsid w:val="00776692"/>
    <w:rsid w:val="0077708D"/>
    <w:rsid w:val="00777D82"/>
    <w:rsid w:val="007805D2"/>
    <w:rsid w:val="00780B84"/>
    <w:rsid w:val="00780BDF"/>
    <w:rsid w:val="007814BB"/>
    <w:rsid w:val="0078173B"/>
    <w:rsid w:val="007817D8"/>
    <w:rsid w:val="007818D3"/>
    <w:rsid w:val="00781B80"/>
    <w:rsid w:val="00782669"/>
    <w:rsid w:val="00783F75"/>
    <w:rsid w:val="00784951"/>
    <w:rsid w:val="00784BE1"/>
    <w:rsid w:val="0078626F"/>
    <w:rsid w:val="007867C3"/>
    <w:rsid w:val="007874F8"/>
    <w:rsid w:val="00790ACE"/>
    <w:rsid w:val="00790CE4"/>
    <w:rsid w:val="00791453"/>
    <w:rsid w:val="0079179C"/>
    <w:rsid w:val="007918E8"/>
    <w:rsid w:val="00792771"/>
    <w:rsid w:val="00793F3B"/>
    <w:rsid w:val="00794A19"/>
    <w:rsid w:val="00795E86"/>
    <w:rsid w:val="007965D4"/>
    <w:rsid w:val="00796FA7"/>
    <w:rsid w:val="007A005D"/>
    <w:rsid w:val="007A075A"/>
    <w:rsid w:val="007A0C8B"/>
    <w:rsid w:val="007A0C97"/>
    <w:rsid w:val="007A0FAC"/>
    <w:rsid w:val="007A1772"/>
    <w:rsid w:val="007A19CE"/>
    <w:rsid w:val="007A2250"/>
    <w:rsid w:val="007A30FE"/>
    <w:rsid w:val="007A3B99"/>
    <w:rsid w:val="007A410D"/>
    <w:rsid w:val="007A432F"/>
    <w:rsid w:val="007A4F55"/>
    <w:rsid w:val="007A5086"/>
    <w:rsid w:val="007A5AC0"/>
    <w:rsid w:val="007A7149"/>
    <w:rsid w:val="007A71D6"/>
    <w:rsid w:val="007B01EF"/>
    <w:rsid w:val="007B0BF1"/>
    <w:rsid w:val="007B0C75"/>
    <w:rsid w:val="007B1025"/>
    <w:rsid w:val="007B1801"/>
    <w:rsid w:val="007B1A2C"/>
    <w:rsid w:val="007B27D7"/>
    <w:rsid w:val="007B3017"/>
    <w:rsid w:val="007B468B"/>
    <w:rsid w:val="007B4A06"/>
    <w:rsid w:val="007B6B64"/>
    <w:rsid w:val="007B6D9B"/>
    <w:rsid w:val="007B776A"/>
    <w:rsid w:val="007B7C3A"/>
    <w:rsid w:val="007B7E6C"/>
    <w:rsid w:val="007C0611"/>
    <w:rsid w:val="007C1007"/>
    <w:rsid w:val="007C11C5"/>
    <w:rsid w:val="007C14E3"/>
    <w:rsid w:val="007C33EE"/>
    <w:rsid w:val="007C3578"/>
    <w:rsid w:val="007C40D9"/>
    <w:rsid w:val="007C42AA"/>
    <w:rsid w:val="007C4494"/>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3E3B"/>
    <w:rsid w:val="007D41A5"/>
    <w:rsid w:val="007D5DDC"/>
    <w:rsid w:val="007D68F9"/>
    <w:rsid w:val="007D697C"/>
    <w:rsid w:val="007E0301"/>
    <w:rsid w:val="007E0417"/>
    <w:rsid w:val="007E070E"/>
    <w:rsid w:val="007E1ADF"/>
    <w:rsid w:val="007E1F32"/>
    <w:rsid w:val="007E4582"/>
    <w:rsid w:val="007E4F4C"/>
    <w:rsid w:val="007E5118"/>
    <w:rsid w:val="007E52A5"/>
    <w:rsid w:val="007E52D9"/>
    <w:rsid w:val="007E573C"/>
    <w:rsid w:val="007E60D1"/>
    <w:rsid w:val="007E7058"/>
    <w:rsid w:val="007E7532"/>
    <w:rsid w:val="007E7B3F"/>
    <w:rsid w:val="007E7CD1"/>
    <w:rsid w:val="007F0884"/>
    <w:rsid w:val="007F0A5E"/>
    <w:rsid w:val="007F0A96"/>
    <w:rsid w:val="007F0C15"/>
    <w:rsid w:val="007F367F"/>
    <w:rsid w:val="007F3A59"/>
    <w:rsid w:val="007F502E"/>
    <w:rsid w:val="007F5073"/>
    <w:rsid w:val="007F6DBB"/>
    <w:rsid w:val="007F7180"/>
    <w:rsid w:val="00800E0D"/>
    <w:rsid w:val="008017E1"/>
    <w:rsid w:val="00802C30"/>
    <w:rsid w:val="00802DB7"/>
    <w:rsid w:val="008035EA"/>
    <w:rsid w:val="00803CDF"/>
    <w:rsid w:val="00803F9A"/>
    <w:rsid w:val="008058BD"/>
    <w:rsid w:val="0080720A"/>
    <w:rsid w:val="008104BB"/>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7CA"/>
    <w:rsid w:val="00824BEA"/>
    <w:rsid w:val="00824DBA"/>
    <w:rsid w:val="00824E0B"/>
    <w:rsid w:val="00825B35"/>
    <w:rsid w:val="00825F8A"/>
    <w:rsid w:val="008270F8"/>
    <w:rsid w:val="00827381"/>
    <w:rsid w:val="00827536"/>
    <w:rsid w:val="0083076B"/>
    <w:rsid w:val="00830E6B"/>
    <w:rsid w:val="0083179B"/>
    <w:rsid w:val="0083193F"/>
    <w:rsid w:val="008321F4"/>
    <w:rsid w:val="008326E8"/>
    <w:rsid w:val="00832D46"/>
    <w:rsid w:val="00832FA3"/>
    <w:rsid w:val="008335E6"/>
    <w:rsid w:val="00833667"/>
    <w:rsid w:val="00835567"/>
    <w:rsid w:val="00835BD6"/>
    <w:rsid w:val="00835D2E"/>
    <w:rsid w:val="00836C93"/>
    <w:rsid w:val="0083733C"/>
    <w:rsid w:val="00837992"/>
    <w:rsid w:val="00837B55"/>
    <w:rsid w:val="00840066"/>
    <w:rsid w:val="0084192A"/>
    <w:rsid w:val="00841CED"/>
    <w:rsid w:val="00841DAE"/>
    <w:rsid w:val="00841F6A"/>
    <w:rsid w:val="008426DB"/>
    <w:rsid w:val="0084345A"/>
    <w:rsid w:val="008446C5"/>
    <w:rsid w:val="00844DDE"/>
    <w:rsid w:val="008452F0"/>
    <w:rsid w:val="008476F5"/>
    <w:rsid w:val="008479A2"/>
    <w:rsid w:val="00850011"/>
    <w:rsid w:val="00850BDD"/>
    <w:rsid w:val="00851AE6"/>
    <w:rsid w:val="0085261D"/>
    <w:rsid w:val="00853980"/>
    <w:rsid w:val="00853BEB"/>
    <w:rsid w:val="0085403C"/>
    <w:rsid w:val="0085430C"/>
    <w:rsid w:val="00854959"/>
    <w:rsid w:val="00854A56"/>
    <w:rsid w:val="00854EE2"/>
    <w:rsid w:val="00855040"/>
    <w:rsid w:val="00855501"/>
    <w:rsid w:val="00855A48"/>
    <w:rsid w:val="00855BA7"/>
    <w:rsid w:val="0085617F"/>
    <w:rsid w:val="0085640D"/>
    <w:rsid w:val="00856781"/>
    <w:rsid w:val="00856B4D"/>
    <w:rsid w:val="00856F84"/>
    <w:rsid w:val="00857154"/>
    <w:rsid w:val="0085759D"/>
    <w:rsid w:val="00857753"/>
    <w:rsid w:val="00857873"/>
    <w:rsid w:val="00860218"/>
    <w:rsid w:val="00860BF9"/>
    <w:rsid w:val="00861C28"/>
    <w:rsid w:val="008621EB"/>
    <w:rsid w:val="00863556"/>
    <w:rsid w:val="00865F35"/>
    <w:rsid w:val="008666F2"/>
    <w:rsid w:val="00866C1E"/>
    <w:rsid w:val="00867333"/>
    <w:rsid w:val="00867413"/>
    <w:rsid w:val="008701DA"/>
    <w:rsid w:val="00870402"/>
    <w:rsid w:val="008704C3"/>
    <w:rsid w:val="00870BF9"/>
    <w:rsid w:val="00871DB6"/>
    <w:rsid w:val="00873B09"/>
    <w:rsid w:val="00873BCF"/>
    <w:rsid w:val="00874438"/>
    <w:rsid w:val="0087467A"/>
    <w:rsid w:val="00874A00"/>
    <w:rsid w:val="0087516E"/>
    <w:rsid w:val="00875F98"/>
    <w:rsid w:val="008768AA"/>
    <w:rsid w:val="00876F55"/>
    <w:rsid w:val="00880A5D"/>
    <w:rsid w:val="00880E32"/>
    <w:rsid w:val="00880EA8"/>
    <w:rsid w:val="00881880"/>
    <w:rsid w:val="008819B9"/>
    <w:rsid w:val="00882CD2"/>
    <w:rsid w:val="00883609"/>
    <w:rsid w:val="0088430E"/>
    <w:rsid w:val="00884469"/>
    <w:rsid w:val="00884659"/>
    <w:rsid w:val="008847EC"/>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10C"/>
    <w:rsid w:val="0089333B"/>
    <w:rsid w:val="00893536"/>
    <w:rsid w:val="00895221"/>
    <w:rsid w:val="008967D2"/>
    <w:rsid w:val="00896F47"/>
    <w:rsid w:val="008A0C1F"/>
    <w:rsid w:val="008A0DE2"/>
    <w:rsid w:val="008A0F4B"/>
    <w:rsid w:val="008A1202"/>
    <w:rsid w:val="008A17B3"/>
    <w:rsid w:val="008A219B"/>
    <w:rsid w:val="008A4684"/>
    <w:rsid w:val="008A4B54"/>
    <w:rsid w:val="008A4E15"/>
    <w:rsid w:val="008A5667"/>
    <w:rsid w:val="008A587C"/>
    <w:rsid w:val="008A6B0D"/>
    <w:rsid w:val="008A7C9E"/>
    <w:rsid w:val="008A7F20"/>
    <w:rsid w:val="008B017A"/>
    <w:rsid w:val="008B05D9"/>
    <w:rsid w:val="008B11F8"/>
    <w:rsid w:val="008B19AE"/>
    <w:rsid w:val="008B25E0"/>
    <w:rsid w:val="008B2B59"/>
    <w:rsid w:val="008B2F1C"/>
    <w:rsid w:val="008B42E2"/>
    <w:rsid w:val="008B4321"/>
    <w:rsid w:val="008B4F8D"/>
    <w:rsid w:val="008B5814"/>
    <w:rsid w:val="008B5B9A"/>
    <w:rsid w:val="008B6303"/>
    <w:rsid w:val="008B6689"/>
    <w:rsid w:val="008B7482"/>
    <w:rsid w:val="008B79FE"/>
    <w:rsid w:val="008C0066"/>
    <w:rsid w:val="008C0CC7"/>
    <w:rsid w:val="008C158B"/>
    <w:rsid w:val="008C1C83"/>
    <w:rsid w:val="008C2801"/>
    <w:rsid w:val="008C2A7F"/>
    <w:rsid w:val="008C2B79"/>
    <w:rsid w:val="008C3CA2"/>
    <w:rsid w:val="008C44DA"/>
    <w:rsid w:val="008C63E3"/>
    <w:rsid w:val="008C6728"/>
    <w:rsid w:val="008C7032"/>
    <w:rsid w:val="008D00D1"/>
    <w:rsid w:val="008D017D"/>
    <w:rsid w:val="008D0526"/>
    <w:rsid w:val="008D0B72"/>
    <w:rsid w:val="008D13E6"/>
    <w:rsid w:val="008D1CD6"/>
    <w:rsid w:val="008D2060"/>
    <w:rsid w:val="008D27C5"/>
    <w:rsid w:val="008D2A93"/>
    <w:rsid w:val="008D2B20"/>
    <w:rsid w:val="008D2C18"/>
    <w:rsid w:val="008D3305"/>
    <w:rsid w:val="008D396D"/>
    <w:rsid w:val="008D3A7F"/>
    <w:rsid w:val="008D4082"/>
    <w:rsid w:val="008D451D"/>
    <w:rsid w:val="008D4718"/>
    <w:rsid w:val="008D4C6D"/>
    <w:rsid w:val="008D5A71"/>
    <w:rsid w:val="008E04EB"/>
    <w:rsid w:val="008E0608"/>
    <w:rsid w:val="008E06C5"/>
    <w:rsid w:val="008E2E30"/>
    <w:rsid w:val="008E4114"/>
    <w:rsid w:val="008E43A1"/>
    <w:rsid w:val="008E4480"/>
    <w:rsid w:val="008E47BC"/>
    <w:rsid w:val="008E572A"/>
    <w:rsid w:val="008E6583"/>
    <w:rsid w:val="008E74FB"/>
    <w:rsid w:val="008E7C9C"/>
    <w:rsid w:val="008F01F8"/>
    <w:rsid w:val="008F07C5"/>
    <w:rsid w:val="008F0F94"/>
    <w:rsid w:val="008F1C39"/>
    <w:rsid w:val="008F1D1B"/>
    <w:rsid w:val="008F1E67"/>
    <w:rsid w:val="008F20EB"/>
    <w:rsid w:val="008F2B9A"/>
    <w:rsid w:val="008F4DC8"/>
    <w:rsid w:val="008F58F2"/>
    <w:rsid w:val="008F7332"/>
    <w:rsid w:val="008F742F"/>
    <w:rsid w:val="00901E81"/>
    <w:rsid w:val="00902646"/>
    <w:rsid w:val="00902670"/>
    <w:rsid w:val="00902FE3"/>
    <w:rsid w:val="00903732"/>
    <w:rsid w:val="00904C85"/>
    <w:rsid w:val="00905203"/>
    <w:rsid w:val="00905FC0"/>
    <w:rsid w:val="009074DB"/>
    <w:rsid w:val="00907D87"/>
    <w:rsid w:val="00907F5A"/>
    <w:rsid w:val="00910097"/>
    <w:rsid w:val="00910111"/>
    <w:rsid w:val="009110D5"/>
    <w:rsid w:val="009119C1"/>
    <w:rsid w:val="00911E92"/>
    <w:rsid w:val="009122AF"/>
    <w:rsid w:val="009123D2"/>
    <w:rsid w:val="00912F38"/>
    <w:rsid w:val="009131D7"/>
    <w:rsid w:val="009138E6"/>
    <w:rsid w:val="00913E06"/>
    <w:rsid w:val="0091465B"/>
    <w:rsid w:val="009146A0"/>
    <w:rsid w:val="00916BB7"/>
    <w:rsid w:val="00916EBF"/>
    <w:rsid w:val="009176A4"/>
    <w:rsid w:val="00917C80"/>
    <w:rsid w:val="009208FC"/>
    <w:rsid w:val="00920DB1"/>
    <w:rsid w:val="009219CD"/>
    <w:rsid w:val="00921B61"/>
    <w:rsid w:val="00921F2E"/>
    <w:rsid w:val="00923AFC"/>
    <w:rsid w:val="0092511E"/>
    <w:rsid w:val="009254C3"/>
    <w:rsid w:val="00926356"/>
    <w:rsid w:val="0092660A"/>
    <w:rsid w:val="00926F76"/>
    <w:rsid w:val="009270F0"/>
    <w:rsid w:val="00927826"/>
    <w:rsid w:val="00930BD8"/>
    <w:rsid w:val="00931BE4"/>
    <w:rsid w:val="00931E92"/>
    <w:rsid w:val="009322C3"/>
    <w:rsid w:val="009324AE"/>
    <w:rsid w:val="00932B0F"/>
    <w:rsid w:val="00933015"/>
    <w:rsid w:val="009330FB"/>
    <w:rsid w:val="009332AF"/>
    <w:rsid w:val="009333CE"/>
    <w:rsid w:val="009348B3"/>
    <w:rsid w:val="0093728C"/>
    <w:rsid w:val="009375E5"/>
    <w:rsid w:val="009406B9"/>
    <w:rsid w:val="00940B5C"/>
    <w:rsid w:val="00940CB0"/>
    <w:rsid w:val="00943D54"/>
    <w:rsid w:val="009441CC"/>
    <w:rsid w:val="00944429"/>
    <w:rsid w:val="00944C4C"/>
    <w:rsid w:val="009459AF"/>
    <w:rsid w:val="00945ACD"/>
    <w:rsid w:val="00945EC7"/>
    <w:rsid w:val="00945F85"/>
    <w:rsid w:val="00946333"/>
    <w:rsid w:val="0094668D"/>
    <w:rsid w:val="00946CCD"/>
    <w:rsid w:val="00947B89"/>
    <w:rsid w:val="009501AA"/>
    <w:rsid w:val="009503DE"/>
    <w:rsid w:val="00950AEE"/>
    <w:rsid w:val="0095156F"/>
    <w:rsid w:val="0095203A"/>
    <w:rsid w:val="0095222E"/>
    <w:rsid w:val="00952A6B"/>
    <w:rsid w:val="00952DD9"/>
    <w:rsid w:val="009530D0"/>
    <w:rsid w:val="009535E2"/>
    <w:rsid w:val="0095507B"/>
    <w:rsid w:val="00955584"/>
    <w:rsid w:val="009556EA"/>
    <w:rsid w:val="00955A98"/>
    <w:rsid w:val="00955CD1"/>
    <w:rsid w:val="00956002"/>
    <w:rsid w:val="0095654D"/>
    <w:rsid w:val="00956F3F"/>
    <w:rsid w:val="00957444"/>
    <w:rsid w:val="0095767B"/>
    <w:rsid w:val="00960E09"/>
    <w:rsid w:val="00960E5A"/>
    <w:rsid w:val="0096115D"/>
    <w:rsid w:val="0096130A"/>
    <w:rsid w:val="00961BCB"/>
    <w:rsid w:val="00961D81"/>
    <w:rsid w:val="00962CEB"/>
    <w:rsid w:val="0096323B"/>
    <w:rsid w:val="009632AF"/>
    <w:rsid w:val="00963540"/>
    <w:rsid w:val="00963898"/>
    <w:rsid w:val="00964BC5"/>
    <w:rsid w:val="009659F6"/>
    <w:rsid w:val="00966196"/>
    <w:rsid w:val="00967E02"/>
    <w:rsid w:val="00970780"/>
    <w:rsid w:val="0097092B"/>
    <w:rsid w:val="00970AE6"/>
    <w:rsid w:val="00970D78"/>
    <w:rsid w:val="009713AE"/>
    <w:rsid w:val="00973675"/>
    <w:rsid w:val="00973712"/>
    <w:rsid w:val="0097485F"/>
    <w:rsid w:val="00974EA6"/>
    <w:rsid w:val="009751BA"/>
    <w:rsid w:val="009758FB"/>
    <w:rsid w:val="00976CE6"/>
    <w:rsid w:val="00976D5B"/>
    <w:rsid w:val="00976D87"/>
    <w:rsid w:val="00977468"/>
    <w:rsid w:val="009775A5"/>
    <w:rsid w:val="0097799B"/>
    <w:rsid w:val="0098041C"/>
    <w:rsid w:val="00980654"/>
    <w:rsid w:val="0098142A"/>
    <w:rsid w:val="00981C5D"/>
    <w:rsid w:val="0098398F"/>
    <w:rsid w:val="00983FC4"/>
    <w:rsid w:val="00983FDB"/>
    <w:rsid w:val="00984EFA"/>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4E5C"/>
    <w:rsid w:val="0099506B"/>
    <w:rsid w:val="009952C7"/>
    <w:rsid w:val="00995CC2"/>
    <w:rsid w:val="00995D82"/>
    <w:rsid w:val="00995DB0"/>
    <w:rsid w:val="00997238"/>
    <w:rsid w:val="00997304"/>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65A"/>
    <w:rsid w:val="009B3F72"/>
    <w:rsid w:val="009B476E"/>
    <w:rsid w:val="009B4A00"/>
    <w:rsid w:val="009B4C87"/>
    <w:rsid w:val="009B6E1B"/>
    <w:rsid w:val="009B70E3"/>
    <w:rsid w:val="009B75F4"/>
    <w:rsid w:val="009C1BDE"/>
    <w:rsid w:val="009C1D86"/>
    <w:rsid w:val="009C215E"/>
    <w:rsid w:val="009C22A4"/>
    <w:rsid w:val="009C243E"/>
    <w:rsid w:val="009C3048"/>
    <w:rsid w:val="009C3063"/>
    <w:rsid w:val="009C3114"/>
    <w:rsid w:val="009C374B"/>
    <w:rsid w:val="009C39E3"/>
    <w:rsid w:val="009C5743"/>
    <w:rsid w:val="009C5854"/>
    <w:rsid w:val="009C5E11"/>
    <w:rsid w:val="009C618E"/>
    <w:rsid w:val="009C76EE"/>
    <w:rsid w:val="009C7CC7"/>
    <w:rsid w:val="009C7DC8"/>
    <w:rsid w:val="009C7FC8"/>
    <w:rsid w:val="009D045B"/>
    <w:rsid w:val="009D09F7"/>
    <w:rsid w:val="009D0A2D"/>
    <w:rsid w:val="009D0A7F"/>
    <w:rsid w:val="009D0E8C"/>
    <w:rsid w:val="009D123F"/>
    <w:rsid w:val="009D17CF"/>
    <w:rsid w:val="009D2073"/>
    <w:rsid w:val="009D2481"/>
    <w:rsid w:val="009D2EAE"/>
    <w:rsid w:val="009D329E"/>
    <w:rsid w:val="009D3612"/>
    <w:rsid w:val="009D37DD"/>
    <w:rsid w:val="009D3995"/>
    <w:rsid w:val="009D3CDC"/>
    <w:rsid w:val="009D4A21"/>
    <w:rsid w:val="009D4F68"/>
    <w:rsid w:val="009D5AF6"/>
    <w:rsid w:val="009D633B"/>
    <w:rsid w:val="009D63E2"/>
    <w:rsid w:val="009D667A"/>
    <w:rsid w:val="009D68A4"/>
    <w:rsid w:val="009D7742"/>
    <w:rsid w:val="009D7DA1"/>
    <w:rsid w:val="009E0B37"/>
    <w:rsid w:val="009E1AD3"/>
    <w:rsid w:val="009E1E83"/>
    <w:rsid w:val="009E2396"/>
    <w:rsid w:val="009E3AD0"/>
    <w:rsid w:val="009E4005"/>
    <w:rsid w:val="009E4843"/>
    <w:rsid w:val="009E599B"/>
    <w:rsid w:val="009E5C52"/>
    <w:rsid w:val="009E5D97"/>
    <w:rsid w:val="009E6553"/>
    <w:rsid w:val="009E6B21"/>
    <w:rsid w:val="009E70A9"/>
    <w:rsid w:val="009E74FF"/>
    <w:rsid w:val="009E7EC3"/>
    <w:rsid w:val="009F0497"/>
    <w:rsid w:val="009F0A3F"/>
    <w:rsid w:val="009F0BF9"/>
    <w:rsid w:val="009F14A3"/>
    <w:rsid w:val="009F1795"/>
    <w:rsid w:val="009F2B08"/>
    <w:rsid w:val="009F2BE7"/>
    <w:rsid w:val="009F3137"/>
    <w:rsid w:val="009F3256"/>
    <w:rsid w:val="009F3739"/>
    <w:rsid w:val="009F4FB0"/>
    <w:rsid w:val="009F50B6"/>
    <w:rsid w:val="009F5B21"/>
    <w:rsid w:val="009F5D90"/>
    <w:rsid w:val="009F635C"/>
    <w:rsid w:val="009F67AD"/>
    <w:rsid w:val="009F692C"/>
    <w:rsid w:val="009F766E"/>
    <w:rsid w:val="00A00568"/>
    <w:rsid w:val="00A016FB"/>
    <w:rsid w:val="00A019F2"/>
    <w:rsid w:val="00A0356C"/>
    <w:rsid w:val="00A036CF"/>
    <w:rsid w:val="00A03ABA"/>
    <w:rsid w:val="00A04CBA"/>
    <w:rsid w:val="00A04ED0"/>
    <w:rsid w:val="00A0505D"/>
    <w:rsid w:val="00A053D8"/>
    <w:rsid w:val="00A05AA9"/>
    <w:rsid w:val="00A05B28"/>
    <w:rsid w:val="00A05EB0"/>
    <w:rsid w:val="00A06565"/>
    <w:rsid w:val="00A06FE4"/>
    <w:rsid w:val="00A07264"/>
    <w:rsid w:val="00A07851"/>
    <w:rsid w:val="00A07900"/>
    <w:rsid w:val="00A07DAE"/>
    <w:rsid w:val="00A07EAD"/>
    <w:rsid w:val="00A07F3C"/>
    <w:rsid w:val="00A07F80"/>
    <w:rsid w:val="00A106C1"/>
    <w:rsid w:val="00A10800"/>
    <w:rsid w:val="00A10896"/>
    <w:rsid w:val="00A10D59"/>
    <w:rsid w:val="00A1127F"/>
    <w:rsid w:val="00A11647"/>
    <w:rsid w:val="00A118DA"/>
    <w:rsid w:val="00A119EB"/>
    <w:rsid w:val="00A11D11"/>
    <w:rsid w:val="00A11FB3"/>
    <w:rsid w:val="00A12ABB"/>
    <w:rsid w:val="00A13867"/>
    <w:rsid w:val="00A13AF6"/>
    <w:rsid w:val="00A13D9F"/>
    <w:rsid w:val="00A14A90"/>
    <w:rsid w:val="00A14FE5"/>
    <w:rsid w:val="00A15866"/>
    <w:rsid w:val="00A16035"/>
    <w:rsid w:val="00A16744"/>
    <w:rsid w:val="00A17B01"/>
    <w:rsid w:val="00A20D6E"/>
    <w:rsid w:val="00A221E0"/>
    <w:rsid w:val="00A22A4A"/>
    <w:rsid w:val="00A23C14"/>
    <w:rsid w:val="00A23C88"/>
    <w:rsid w:val="00A250F8"/>
    <w:rsid w:val="00A25CF7"/>
    <w:rsid w:val="00A2633C"/>
    <w:rsid w:val="00A26A09"/>
    <w:rsid w:val="00A27175"/>
    <w:rsid w:val="00A2769B"/>
    <w:rsid w:val="00A30199"/>
    <w:rsid w:val="00A304B6"/>
    <w:rsid w:val="00A305CB"/>
    <w:rsid w:val="00A30EC7"/>
    <w:rsid w:val="00A325DD"/>
    <w:rsid w:val="00A32677"/>
    <w:rsid w:val="00A327D9"/>
    <w:rsid w:val="00A332DF"/>
    <w:rsid w:val="00A35582"/>
    <w:rsid w:val="00A356EC"/>
    <w:rsid w:val="00A357B9"/>
    <w:rsid w:val="00A35EFC"/>
    <w:rsid w:val="00A361F4"/>
    <w:rsid w:val="00A36356"/>
    <w:rsid w:val="00A365CA"/>
    <w:rsid w:val="00A40C3F"/>
    <w:rsid w:val="00A415EA"/>
    <w:rsid w:val="00A4190D"/>
    <w:rsid w:val="00A41D4E"/>
    <w:rsid w:val="00A41DB8"/>
    <w:rsid w:val="00A42152"/>
    <w:rsid w:val="00A428D8"/>
    <w:rsid w:val="00A43452"/>
    <w:rsid w:val="00A437D2"/>
    <w:rsid w:val="00A43894"/>
    <w:rsid w:val="00A43963"/>
    <w:rsid w:val="00A43F89"/>
    <w:rsid w:val="00A45A5C"/>
    <w:rsid w:val="00A45B42"/>
    <w:rsid w:val="00A462F2"/>
    <w:rsid w:val="00A465E1"/>
    <w:rsid w:val="00A47315"/>
    <w:rsid w:val="00A47649"/>
    <w:rsid w:val="00A47DBB"/>
    <w:rsid w:val="00A502EA"/>
    <w:rsid w:val="00A51222"/>
    <w:rsid w:val="00A51FE4"/>
    <w:rsid w:val="00A52347"/>
    <w:rsid w:val="00A52356"/>
    <w:rsid w:val="00A540B4"/>
    <w:rsid w:val="00A54BB8"/>
    <w:rsid w:val="00A54C1D"/>
    <w:rsid w:val="00A54FB6"/>
    <w:rsid w:val="00A55283"/>
    <w:rsid w:val="00A554CA"/>
    <w:rsid w:val="00A564C5"/>
    <w:rsid w:val="00A5695A"/>
    <w:rsid w:val="00A56D89"/>
    <w:rsid w:val="00A574D7"/>
    <w:rsid w:val="00A6052D"/>
    <w:rsid w:val="00A606C0"/>
    <w:rsid w:val="00A611C2"/>
    <w:rsid w:val="00A61279"/>
    <w:rsid w:val="00A613BA"/>
    <w:rsid w:val="00A620DE"/>
    <w:rsid w:val="00A621F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4DC"/>
    <w:rsid w:val="00A75B36"/>
    <w:rsid w:val="00A76F60"/>
    <w:rsid w:val="00A805E3"/>
    <w:rsid w:val="00A806C9"/>
    <w:rsid w:val="00A81B9E"/>
    <w:rsid w:val="00A81DBB"/>
    <w:rsid w:val="00A8268D"/>
    <w:rsid w:val="00A82D09"/>
    <w:rsid w:val="00A835E6"/>
    <w:rsid w:val="00A83649"/>
    <w:rsid w:val="00A8399B"/>
    <w:rsid w:val="00A84E5F"/>
    <w:rsid w:val="00A84ED6"/>
    <w:rsid w:val="00A850CA"/>
    <w:rsid w:val="00A85E91"/>
    <w:rsid w:val="00A85EBF"/>
    <w:rsid w:val="00A86D6C"/>
    <w:rsid w:val="00A87104"/>
    <w:rsid w:val="00A87527"/>
    <w:rsid w:val="00A908A2"/>
    <w:rsid w:val="00A909BA"/>
    <w:rsid w:val="00A90C4E"/>
    <w:rsid w:val="00A91231"/>
    <w:rsid w:val="00A91FE1"/>
    <w:rsid w:val="00A928F0"/>
    <w:rsid w:val="00A931D3"/>
    <w:rsid w:val="00A93446"/>
    <w:rsid w:val="00A93DE9"/>
    <w:rsid w:val="00A942A8"/>
    <w:rsid w:val="00A942BD"/>
    <w:rsid w:val="00A94348"/>
    <w:rsid w:val="00A947B5"/>
    <w:rsid w:val="00A955BB"/>
    <w:rsid w:val="00A95F0E"/>
    <w:rsid w:val="00A96476"/>
    <w:rsid w:val="00A96539"/>
    <w:rsid w:val="00AA0406"/>
    <w:rsid w:val="00AA0C0C"/>
    <w:rsid w:val="00AA0E0C"/>
    <w:rsid w:val="00AA23FF"/>
    <w:rsid w:val="00AA3227"/>
    <w:rsid w:val="00AA3285"/>
    <w:rsid w:val="00AA4BD6"/>
    <w:rsid w:val="00AA67EF"/>
    <w:rsid w:val="00AB047A"/>
    <w:rsid w:val="00AB188B"/>
    <w:rsid w:val="00AB1F6F"/>
    <w:rsid w:val="00AB269F"/>
    <w:rsid w:val="00AB2D6A"/>
    <w:rsid w:val="00AB3023"/>
    <w:rsid w:val="00AB30EB"/>
    <w:rsid w:val="00AB31DF"/>
    <w:rsid w:val="00AB4146"/>
    <w:rsid w:val="00AB43DA"/>
    <w:rsid w:val="00AB45CA"/>
    <w:rsid w:val="00AB4B13"/>
    <w:rsid w:val="00AB4B15"/>
    <w:rsid w:val="00AB4EEE"/>
    <w:rsid w:val="00AB5B32"/>
    <w:rsid w:val="00AB6CBA"/>
    <w:rsid w:val="00AB6FFB"/>
    <w:rsid w:val="00AB764C"/>
    <w:rsid w:val="00AC00EB"/>
    <w:rsid w:val="00AC0749"/>
    <w:rsid w:val="00AC0D97"/>
    <w:rsid w:val="00AC155A"/>
    <w:rsid w:val="00AC2716"/>
    <w:rsid w:val="00AC2748"/>
    <w:rsid w:val="00AC2910"/>
    <w:rsid w:val="00AC3411"/>
    <w:rsid w:val="00AC38B7"/>
    <w:rsid w:val="00AC3958"/>
    <w:rsid w:val="00AC4171"/>
    <w:rsid w:val="00AC480E"/>
    <w:rsid w:val="00AC4B38"/>
    <w:rsid w:val="00AC4B9D"/>
    <w:rsid w:val="00AC4F7B"/>
    <w:rsid w:val="00AC4F87"/>
    <w:rsid w:val="00AC67A3"/>
    <w:rsid w:val="00AC725E"/>
    <w:rsid w:val="00AC7368"/>
    <w:rsid w:val="00AC7984"/>
    <w:rsid w:val="00AC7D17"/>
    <w:rsid w:val="00AD123D"/>
    <w:rsid w:val="00AD15A0"/>
    <w:rsid w:val="00AD17A9"/>
    <w:rsid w:val="00AD196F"/>
    <w:rsid w:val="00AD1A00"/>
    <w:rsid w:val="00AD236D"/>
    <w:rsid w:val="00AD302E"/>
    <w:rsid w:val="00AD4116"/>
    <w:rsid w:val="00AD41C1"/>
    <w:rsid w:val="00AD5E68"/>
    <w:rsid w:val="00AD6F23"/>
    <w:rsid w:val="00AD78DD"/>
    <w:rsid w:val="00AD7B1A"/>
    <w:rsid w:val="00AD7D02"/>
    <w:rsid w:val="00AD7D0C"/>
    <w:rsid w:val="00AD7E92"/>
    <w:rsid w:val="00AE18DE"/>
    <w:rsid w:val="00AE1C19"/>
    <w:rsid w:val="00AE24E7"/>
    <w:rsid w:val="00AE30AE"/>
    <w:rsid w:val="00AE4A3C"/>
    <w:rsid w:val="00AE4DC6"/>
    <w:rsid w:val="00AE5257"/>
    <w:rsid w:val="00AE6A73"/>
    <w:rsid w:val="00AE6F6E"/>
    <w:rsid w:val="00AE7441"/>
    <w:rsid w:val="00AE7CC6"/>
    <w:rsid w:val="00AF08DC"/>
    <w:rsid w:val="00AF0A45"/>
    <w:rsid w:val="00AF0D33"/>
    <w:rsid w:val="00AF1C8A"/>
    <w:rsid w:val="00AF24C4"/>
    <w:rsid w:val="00AF4FAB"/>
    <w:rsid w:val="00AF58B0"/>
    <w:rsid w:val="00AF5F2F"/>
    <w:rsid w:val="00AF7375"/>
    <w:rsid w:val="00AF7C68"/>
    <w:rsid w:val="00B000B9"/>
    <w:rsid w:val="00B0166A"/>
    <w:rsid w:val="00B01E70"/>
    <w:rsid w:val="00B01EA7"/>
    <w:rsid w:val="00B03D8F"/>
    <w:rsid w:val="00B05190"/>
    <w:rsid w:val="00B065CA"/>
    <w:rsid w:val="00B0704E"/>
    <w:rsid w:val="00B072D2"/>
    <w:rsid w:val="00B1041C"/>
    <w:rsid w:val="00B10C52"/>
    <w:rsid w:val="00B11113"/>
    <w:rsid w:val="00B11390"/>
    <w:rsid w:val="00B129B8"/>
    <w:rsid w:val="00B1312B"/>
    <w:rsid w:val="00B13A3B"/>
    <w:rsid w:val="00B13E58"/>
    <w:rsid w:val="00B13FFE"/>
    <w:rsid w:val="00B1486C"/>
    <w:rsid w:val="00B1763D"/>
    <w:rsid w:val="00B17911"/>
    <w:rsid w:val="00B17B8C"/>
    <w:rsid w:val="00B20611"/>
    <w:rsid w:val="00B20639"/>
    <w:rsid w:val="00B2093B"/>
    <w:rsid w:val="00B20C5F"/>
    <w:rsid w:val="00B210AD"/>
    <w:rsid w:val="00B210E8"/>
    <w:rsid w:val="00B218C9"/>
    <w:rsid w:val="00B225E6"/>
    <w:rsid w:val="00B22B40"/>
    <w:rsid w:val="00B22DA8"/>
    <w:rsid w:val="00B231C8"/>
    <w:rsid w:val="00B25854"/>
    <w:rsid w:val="00B25CC5"/>
    <w:rsid w:val="00B2611E"/>
    <w:rsid w:val="00B26844"/>
    <w:rsid w:val="00B26E35"/>
    <w:rsid w:val="00B276B4"/>
    <w:rsid w:val="00B3000A"/>
    <w:rsid w:val="00B308C1"/>
    <w:rsid w:val="00B309A3"/>
    <w:rsid w:val="00B30EED"/>
    <w:rsid w:val="00B317BE"/>
    <w:rsid w:val="00B31EAE"/>
    <w:rsid w:val="00B3257F"/>
    <w:rsid w:val="00B33AFA"/>
    <w:rsid w:val="00B33FAD"/>
    <w:rsid w:val="00B34E79"/>
    <w:rsid w:val="00B35D80"/>
    <w:rsid w:val="00B361F5"/>
    <w:rsid w:val="00B36222"/>
    <w:rsid w:val="00B36BE9"/>
    <w:rsid w:val="00B417CD"/>
    <w:rsid w:val="00B4180E"/>
    <w:rsid w:val="00B4225B"/>
    <w:rsid w:val="00B4255B"/>
    <w:rsid w:val="00B437DD"/>
    <w:rsid w:val="00B439BF"/>
    <w:rsid w:val="00B43F32"/>
    <w:rsid w:val="00B44212"/>
    <w:rsid w:val="00B44DA0"/>
    <w:rsid w:val="00B45471"/>
    <w:rsid w:val="00B475D8"/>
    <w:rsid w:val="00B4775E"/>
    <w:rsid w:val="00B47BF1"/>
    <w:rsid w:val="00B47D1D"/>
    <w:rsid w:val="00B5166E"/>
    <w:rsid w:val="00B52123"/>
    <w:rsid w:val="00B52A9E"/>
    <w:rsid w:val="00B52F3A"/>
    <w:rsid w:val="00B538F2"/>
    <w:rsid w:val="00B5391D"/>
    <w:rsid w:val="00B540FB"/>
    <w:rsid w:val="00B54217"/>
    <w:rsid w:val="00B54D2C"/>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A86"/>
    <w:rsid w:val="00B70FC9"/>
    <w:rsid w:val="00B7179E"/>
    <w:rsid w:val="00B7200C"/>
    <w:rsid w:val="00B72778"/>
    <w:rsid w:val="00B740B3"/>
    <w:rsid w:val="00B744E1"/>
    <w:rsid w:val="00B74779"/>
    <w:rsid w:val="00B75799"/>
    <w:rsid w:val="00B75972"/>
    <w:rsid w:val="00B7615B"/>
    <w:rsid w:val="00B77106"/>
    <w:rsid w:val="00B779FE"/>
    <w:rsid w:val="00B77FEC"/>
    <w:rsid w:val="00B80E30"/>
    <w:rsid w:val="00B82B65"/>
    <w:rsid w:val="00B83DB0"/>
    <w:rsid w:val="00B862E7"/>
    <w:rsid w:val="00B87A06"/>
    <w:rsid w:val="00B90146"/>
    <w:rsid w:val="00B90553"/>
    <w:rsid w:val="00B90ABB"/>
    <w:rsid w:val="00B90FDF"/>
    <w:rsid w:val="00B91064"/>
    <w:rsid w:val="00B91491"/>
    <w:rsid w:val="00B91BEC"/>
    <w:rsid w:val="00B91DCC"/>
    <w:rsid w:val="00B9350B"/>
    <w:rsid w:val="00B94249"/>
    <w:rsid w:val="00B94519"/>
    <w:rsid w:val="00B94578"/>
    <w:rsid w:val="00B94BBE"/>
    <w:rsid w:val="00B94FC8"/>
    <w:rsid w:val="00B96432"/>
    <w:rsid w:val="00B96ABB"/>
    <w:rsid w:val="00B9728D"/>
    <w:rsid w:val="00B974FF"/>
    <w:rsid w:val="00B97D7E"/>
    <w:rsid w:val="00BA02A9"/>
    <w:rsid w:val="00BA095A"/>
    <w:rsid w:val="00BA0DFB"/>
    <w:rsid w:val="00BA0F9C"/>
    <w:rsid w:val="00BA1D8D"/>
    <w:rsid w:val="00BA2498"/>
    <w:rsid w:val="00BA3784"/>
    <w:rsid w:val="00BA54A6"/>
    <w:rsid w:val="00BA5BDE"/>
    <w:rsid w:val="00BA6C77"/>
    <w:rsid w:val="00BB06FC"/>
    <w:rsid w:val="00BB1F21"/>
    <w:rsid w:val="00BB2A38"/>
    <w:rsid w:val="00BB34B4"/>
    <w:rsid w:val="00BB42AB"/>
    <w:rsid w:val="00BB473C"/>
    <w:rsid w:val="00BB5725"/>
    <w:rsid w:val="00BB5800"/>
    <w:rsid w:val="00BB69B5"/>
    <w:rsid w:val="00BB69CD"/>
    <w:rsid w:val="00BB6A7F"/>
    <w:rsid w:val="00BB7EFC"/>
    <w:rsid w:val="00BC004C"/>
    <w:rsid w:val="00BC0D7E"/>
    <w:rsid w:val="00BC11F7"/>
    <w:rsid w:val="00BC215C"/>
    <w:rsid w:val="00BC24DB"/>
    <w:rsid w:val="00BC2FFE"/>
    <w:rsid w:val="00BC311C"/>
    <w:rsid w:val="00BC3BD6"/>
    <w:rsid w:val="00BC43A2"/>
    <w:rsid w:val="00BC4797"/>
    <w:rsid w:val="00BC5D1E"/>
    <w:rsid w:val="00BC6350"/>
    <w:rsid w:val="00BC6914"/>
    <w:rsid w:val="00BC6F00"/>
    <w:rsid w:val="00BC704B"/>
    <w:rsid w:val="00BC75A6"/>
    <w:rsid w:val="00BD04D3"/>
    <w:rsid w:val="00BD1BA1"/>
    <w:rsid w:val="00BD1F51"/>
    <w:rsid w:val="00BD1FFB"/>
    <w:rsid w:val="00BD228B"/>
    <w:rsid w:val="00BD26D5"/>
    <w:rsid w:val="00BD2B9B"/>
    <w:rsid w:val="00BD31CA"/>
    <w:rsid w:val="00BD33E6"/>
    <w:rsid w:val="00BD3628"/>
    <w:rsid w:val="00BD3909"/>
    <w:rsid w:val="00BD3FAE"/>
    <w:rsid w:val="00BD48CC"/>
    <w:rsid w:val="00BD4FA6"/>
    <w:rsid w:val="00BD5E1B"/>
    <w:rsid w:val="00BD6869"/>
    <w:rsid w:val="00BD6BC9"/>
    <w:rsid w:val="00BD6E88"/>
    <w:rsid w:val="00BD6FE1"/>
    <w:rsid w:val="00BD770A"/>
    <w:rsid w:val="00BD78E3"/>
    <w:rsid w:val="00BE0142"/>
    <w:rsid w:val="00BE168E"/>
    <w:rsid w:val="00BE3015"/>
    <w:rsid w:val="00BE3129"/>
    <w:rsid w:val="00BE3283"/>
    <w:rsid w:val="00BE3289"/>
    <w:rsid w:val="00BE4FD0"/>
    <w:rsid w:val="00BE6004"/>
    <w:rsid w:val="00BF0169"/>
    <w:rsid w:val="00BF092C"/>
    <w:rsid w:val="00BF1C59"/>
    <w:rsid w:val="00BF34D0"/>
    <w:rsid w:val="00BF39D6"/>
    <w:rsid w:val="00BF4BB9"/>
    <w:rsid w:val="00BF51AA"/>
    <w:rsid w:val="00BF52DE"/>
    <w:rsid w:val="00BF54D7"/>
    <w:rsid w:val="00BF63C8"/>
    <w:rsid w:val="00BF640B"/>
    <w:rsid w:val="00BF6C7D"/>
    <w:rsid w:val="00BF75CC"/>
    <w:rsid w:val="00BF7A76"/>
    <w:rsid w:val="00C005D6"/>
    <w:rsid w:val="00C0069B"/>
    <w:rsid w:val="00C01D2F"/>
    <w:rsid w:val="00C01E15"/>
    <w:rsid w:val="00C02E1C"/>
    <w:rsid w:val="00C03543"/>
    <w:rsid w:val="00C036F7"/>
    <w:rsid w:val="00C0627B"/>
    <w:rsid w:val="00C06F79"/>
    <w:rsid w:val="00C072E3"/>
    <w:rsid w:val="00C07AD3"/>
    <w:rsid w:val="00C1087D"/>
    <w:rsid w:val="00C10F4B"/>
    <w:rsid w:val="00C1164D"/>
    <w:rsid w:val="00C11D85"/>
    <w:rsid w:val="00C13791"/>
    <w:rsid w:val="00C144A6"/>
    <w:rsid w:val="00C149DA"/>
    <w:rsid w:val="00C14B37"/>
    <w:rsid w:val="00C15A2A"/>
    <w:rsid w:val="00C15E55"/>
    <w:rsid w:val="00C1654D"/>
    <w:rsid w:val="00C16894"/>
    <w:rsid w:val="00C16B9A"/>
    <w:rsid w:val="00C17162"/>
    <w:rsid w:val="00C172F1"/>
    <w:rsid w:val="00C17C27"/>
    <w:rsid w:val="00C2019D"/>
    <w:rsid w:val="00C201FC"/>
    <w:rsid w:val="00C21A82"/>
    <w:rsid w:val="00C24E09"/>
    <w:rsid w:val="00C25154"/>
    <w:rsid w:val="00C276FD"/>
    <w:rsid w:val="00C27767"/>
    <w:rsid w:val="00C30322"/>
    <w:rsid w:val="00C30650"/>
    <w:rsid w:val="00C30E4A"/>
    <w:rsid w:val="00C30E5A"/>
    <w:rsid w:val="00C3278B"/>
    <w:rsid w:val="00C33D09"/>
    <w:rsid w:val="00C34747"/>
    <w:rsid w:val="00C3478F"/>
    <w:rsid w:val="00C34C3F"/>
    <w:rsid w:val="00C34EBD"/>
    <w:rsid w:val="00C35AC7"/>
    <w:rsid w:val="00C35CAC"/>
    <w:rsid w:val="00C35DBA"/>
    <w:rsid w:val="00C36093"/>
    <w:rsid w:val="00C36166"/>
    <w:rsid w:val="00C3655A"/>
    <w:rsid w:val="00C36DCE"/>
    <w:rsid w:val="00C40295"/>
    <w:rsid w:val="00C419D8"/>
    <w:rsid w:val="00C42242"/>
    <w:rsid w:val="00C42782"/>
    <w:rsid w:val="00C428A0"/>
    <w:rsid w:val="00C42EFB"/>
    <w:rsid w:val="00C43E48"/>
    <w:rsid w:val="00C4581F"/>
    <w:rsid w:val="00C46B97"/>
    <w:rsid w:val="00C47358"/>
    <w:rsid w:val="00C50B67"/>
    <w:rsid w:val="00C515ED"/>
    <w:rsid w:val="00C51CA3"/>
    <w:rsid w:val="00C51F9F"/>
    <w:rsid w:val="00C52860"/>
    <w:rsid w:val="00C52F13"/>
    <w:rsid w:val="00C54C9F"/>
    <w:rsid w:val="00C55232"/>
    <w:rsid w:val="00C55305"/>
    <w:rsid w:val="00C564E2"/>
    <w:rsid w:val="00C57241"/>
    <w:rsid w:val="00C5738E"/>
    <w:rsid w:val="00C60E3F"/>
    <w:rsid w:val="00C61E65"/>
    <w:rsid w:val="00C621CB"/>
    <w:rsid w:val="00C62372"/>
    <w:rsid w:val="00C63155"/>
    <w:rsid w:val="00C63A8A"/>
    <w:rsid w:val="00C63C93"/>
    <w:rsid w:val="00C63D55"/>
    <w:rsid w:val="00C64134"/>
    <w:rsid w:val="00C64924"/>
    <w:rsid w:val="00C652D0"/>
    <w:rsid w:val="00C661B7"/>
    <w:rsid w:val="00C67D80"/>
    <w:rsid w:val="00C67F08"/>
    <w:rsid w:val="00C70AD6"/>
    <w:rsid w:val="00C712A8"/>
    <w:rsid w:val="00C71D3C"/>
    <w:rsid w:val="00C71EFE"/>
    <w:rsid w:val="00C72C7D"/>
    <w:rsid w:val="00C72F21"/>
    <w:rsid w:val="00C73FF5"/>
    <w:rsid w:val="00C74EFF"/>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0860"/>
    <w:rsid w:val="00C909A7"/>
    <w:rsid w:val="00C9138E"/>
    <w:rsid w:val="00C913C0"/>
    <w:rsid w:val="00C92153"/>
    <w:rsid w:val="00C926BB"/>
    <w:rsid w:val="00C92B23"/>
    <w:rsid w:val="00C93594"/>
    <w:rsid w:val="00C941A5"/>
    <w:rsid w:val="00C941A6"/>
    <w:rsid w:val="00C94DD5"/>
    <w:rsid w:val="00C95291"/>
    <w:rsid w:val="00C9648A"/>
    <w:rsid w:val="00C96950"/>
    <w:rsid w:val="00C96A26"/>
    <w:rsid w:val="00C9700A"/>
    <w:rsid w:val="00C97B02"/>
    <w:rsid w:val="00CA0ADD"/>
    <w:rsid w:val="00CA0E91"/>
    <w:rsid w:val="00CA1FC4"/>
    <w:rsid w:val="00CA293C"/>
    <w:rsid w:val="00CA4B1E"/>
    <w:rsid w:val="00CA5597"/>
    <w:rsid w:val="00CA55AC"/>
    <w:rsid w:val="00CA566D"/>
    <w:rsid w:val="00CA5F49"/>
    <w:rsid w:val="00CA67A2"/>
    <w:rsid w:val="00CA7E35"/>
    <w:rsid w:val="00CB01A2"/>
    <w:rsid w:val="00CB19C8"/>
    <w:rsid w:val="00CB3705"/>
    <w:rsid w:val="00CB3A81"/>
    <w:rsid w:val="00CB432A"/>
    <w:rsid w:val="00CB4A36"/>
    <w:rsid w:val="00CB51D1"/>
    <w:rsid w:val="00CB600D"/>
    <w:rsid w:val="00CB61A9"/>
    <w:rsid w:val="00CB7914"/>
    <w:rsid w:val="00CB7B2D"/>
    <w:rsid w:val="00CC0A60"/>
    <w:rsid w:val="00CC2191"/>
    <w:rsid w:val="00CC2342"/>
    <w:rsid w:val="00CC2867"/>
    <w:rsid w:val="00CC2E4A"/>
    <w:rsid w:val="00CC3678"/>
    <w:rsid w:val="00CC37EC"/>
    <w:rsid w:val="00CC37FC"/>
    <w:rsid w:val="00CC3A3D"/>
    <w:rsid w:val="00CC3D69"/>
    <w:rsid w:val="00CC4270"/>
    <w:rsid w:val="00CC4803"/>
    <w:rsid w:val="00CC4B70"/>
    <w:rsid w:val="00CC630B"/>
    <w:rsid w:val="00CC6497"/>
    <w:rsid w:val="00CC7011"/>
    <w:rsid w:val="00CC72ED"/>
    <w:rsid w:val="00CC7ADA"/>
    <w:rsid w:val="00CD037A"/>
    <w:rsid w:val="00CD09B9"/>
    <w:rsid w:val="00CD0B21"/>
    <w:rsid w:val="00CD10FB"/>
    <w:rsid w:val="00CD18F4"/>
    <w:rsid w:val="00CD1CFE"/>
    <w:rsid w:val="00CD32E3"/>
    <w:rsid w:val="00CD32E8"/>
    <w:rsid w:val="00CD439C"/>
    <w:rsid w:val="00CD45AD"/>
    <w:rsid w:val="00CD5993"/>
    <w:rsid w:val="00CD6163"/>
    <w:rsid w:val="00CD67B6"/>
    <w:rsid w:val="00CD6864"/>
    <w:rsid w:val="00CD6CC4"/>
    <w:rsid w:val="00CE0379"/>
    <w:rsid w:val="00CE07BD"/>
    <w:rsid w:val="00CE0AB1"/>
    <w:rsid w:val="00CE1354"/>
    <w:rsid w:val="00CE1FA9"/>
    <w:rsid w:val="00CE2077"/>
    <w:rsid w:val="00CE2280"/>
    <w:rsid w:val="00CE2C67"/>
    <w:rsid w:val="00CE3285"/>
    <w:rsid w:val="00CE3CA0"/>
    <w:rsid w:val="00CE542E"/>
    <w:rsid w:val="00CE6061"/>
    <w:rsid w:val="00CE6423"/>
    <w:rsid w:val="00CE6E4E"/>
    <w:rsid w:val="00CE71CA"/>
    <w:rsid w:val="00CE72BD"/>
    <w:rsid w:val="00CE7438"/>
    <w:rsid w:val="00CF01E7"/>
    <w:rsid w:val="00CF0392"/>
    <w:rsid w:val="00CF0D12"/>
    <w:rsid w:val="00CF0F71"/>
    <w:rsid w:val="00CF1D84"/>
    <w:rsid w:val="00CF513E"/>
    <w:rsid w:val="00CF5DF0"/>
    <w:rsid w:val="00CF5E3A"/>
    <w:rsid w:val="00CF6084"/>
    <w:rsid w:val="00CF6268"/>
    <w:rsid w:val="00CF6C46"/>
    <w:rsid w:val="00CF77CD"/>
    <w:rsid w:val="00D01262"/>
    <w:rsid w:val="00D017C6"/>
    <w:rsid w:val="00D01CD5"/>
    <w:rsid w:val="00D0215F"/>
    <w:rsid w:val="00D02417"/>
    <w:rsid w:val="00D03829"/>
    <w:rsid w:val="00D03E7B"/>
    <w:rsid w:val="00D043B6"/>
    <w:rsid w:val="00D04841"/>
    <w:rsid w:val="00D04A06"/>
    <w:rsid w:val="00D04DD5"/>
    <w:rsid w:val="00D04FF5"/>
    <w:rsid w:val="00D05014"/>
    <w:rsid w:val="00D05398"/>
    <w:rsid w:val="00D05AB7"/>
    <w:rsid w:val="00D05ECB"/>
    <w:rsid w:val="00D06806"/>
    <w:rsid w:val="00D07791"/>
    <w:rsid w:val="00D0785B"/>
    <w:rsid w:val="00D07C7C"/>
    <w:rsid w:val="00D113D7"/>
    <w:rsid w:val="00D118CD"/>
    <w:rsid w:val="00D11C74"/>
    <w:rsid w:val="00D1212A"/>
    <w:rsid w:val="00D13BC5"/>
    <w:rsid w:val="00D1591F"/>
    <w:rsid w:val="00D164E8"/>
    <w:rsid w:val="00D1716B"/>
    <w:rsid w:val="00D17175"/>
    <w:rsid w:val="00D1762C"/>
    <w:rsid w:val="00D17C5D"/>
    <w:rsid w:val="00D2024D"/>
    <w:rsid w:val="00D20355"/>
    <w:rsid w:val="00D205BD"/>
    <w:rsid w:val="00D2074B"/>
    <w:rsid w:val="00D21104"/>
    <w:rsid w:val="00D212C3"/>
    <w:rsid w:val="00D216C4"/>
    <w:rsid w:val="00D22429"/>
    <w:rsid w:val="00D2278C"/>
    <w:rsid w:val="00D24A13"/>
    <w:rsid w:val="00D251FE"/>
    <w:rsid w:val="00D2567F"/>
    <w:rsid w:val="00D25777"/>
    <w:rsid w:val="00D25969"/>
    <w:rsid w:val="00D25D15"/>
    <w:rsid w:val="00D2698D"/>
    <w:rsid w:val="00D27CA2"/>
    <w:rsid w:val="00D27CE1"/>
    <w:rsid w:val="00D303D3"/>
    <w:rsid w:val="00D30503"/>
    <w:rsid w:val="00D3106B"/>
    <w:rsid w:val="00D31C95"/>
    <w:rsid w:val="00D32890"/>
    <w:rsid w:val="00D329CE"/>
    <w:rsid w:val="00D32D4C"/>
    <w:rsid w:val="00D337AA"/>
    <w:rsid w:val="00D3389B"/>
    <w:rsid w:val="00D3466C"/>
    <w:rsid w:val="00D34750"/>
    <w:rsid w:val="00D347EB"/>
    <w:rsid w:val="00D34F54"/>
    <w:rsid w:val="00D364EC"/>
    <w:rsid w:val="00D36624"/>
    <w:rsid w:val="00D36EE3"/>
    <w:rsid w:val="00D37496"/>
    <w:rsid w:val="00D37F3E"/>
    <w:rsid w:val="00D40585"/>
    <w:rsid w:val="00D408E5"/>
    <w:rsid w:val="00D41647"/>
    <w:rsid w:val="00D41751"/>
    <w:rsid w:val="00D41F1B"/>
    <w:rsid w:val="00D41FB8"/>
    <w:rsid w:val="00D4222C"/>
    <w:rsid w:val="00D44529"/>
    <w:rsid w:val="00D457D9"/>
    <w:rsid w:val="00D46146"/>
    <w:rsid w:val="00D47D59"/>
    <w:rsid w:val="00D50144"/>
    <w:rsid w:val="00D50173"/>
    <w:rsid w:val="00D51216"/>
    <w:rsid w:val="00D51597"/>
    <w:rsid w:val="00D517A8"/>
    <w:rsid w:val="00D5194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163"/>
    <w:rsid w:val="00D62B9F"/>
    <w:rsid w:val="00D63F4D"/>
    <w:rsid w:val="00D6493B"/>
    <w:rsid w:val="00D6588E"/>
    <w:rsid w:val="00D65BA2"/>
    <w:rsid w:val="00D65D9D"/>
    <w:rsid w:val="00D6653B"/>
    <w:rsid w:val="00D679B8"/>
    <w:rsid w:val="00D7001A"/>
    <w:rsid w:val="00D7029A"/>
    <w:rsid w:val="00D70C44"/>
    <w:rsid w:val="00D70C7A"/>
    <w:rsid w:val="00D71539"/>
    <w:rsid w:val="00D71662"/>
    <w:rsid w:val="00D71ED4"/>
    <w:rsid w:val="00D7387F"/>
    <w:rsid w:val="00D7429D"/>
    <w:rsid w:val="00D742AD"/>
    <w:rsid w:val="00D752F3"/>
    <w:rsid w:val="00D75CA6"/>
    <w:rsid w:val="00D76508"/>
    <w:rsid w:val="00D76DAD"/>
    <w:rsid w:val="00D771AE"/>
    <w:rsid w:val="00D771C2"/>
    <w:rsid w:val="00D775B7"/>
    <w:rsid w:val="00D7795A"/>
    <w:rsid w:val="00D81AA6"/>
    <w:rsid w:val="00D83512"/>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740"/>
    <w:rsid w:val="00D93A31"/>
    <w:rsid w:val="00D93EEC"/>
    <w:rsid w:val="00D947C2"/>
    <w:rsid w:val="00D94D5F"/>
    <w:rsid w:val="00D94DC1"/>
    <w:rsid w:val="00D9536E"/>
    <w:rsid w:val="00D95725"/>
    <w:rsid w:val="00D95977"/>
    <w:rsid w:val="00D96809"/>
    <w:rsid w:val="00D97127"/>
    <w:rsid w:val="00D975FD"/>
    <w:rsid w:val="00DA01A9"/>
    <w:rsid w:val="00DA0546"/>
    <w:rsid w:val="00DA0A57"/>
    <w:rsid w:val="00DA109C"/>
    <w:rsid w:val="00DA33A3"/>
    <w:rsid w:val="00DA3BD5"/>
    <w:rsid w:val="00DA4152"/>
    <w:rsid w:val="00DA4BF9"/>
    <w:rsid w:val="00DA5380"/>
    <w:rsid w:val="00DA64A0"/>
    <w:rsid w:val="00DA76E1"/>
    <w:rsid w:val="00DB4CB2"/>
    <w:rsid w:val="00DB51D1"/>
    <w:rsid w:val="00DB5EB0"/>
    <w:rsid w:val="00DB6268"/>
    <w:rsid w:val="00DB6472"/>
    <w:rsid w:val="00DB7054"/>
    <w:rsid w:val="00DB7FA5"/>
    <w:rsid w:val="00DC13DB"/>
    <w:rsid w:val="00DC5A4C"/>
    <w:rsid w:val="00DC5AEB"/>
    <w:rsid w:val="00DC5C61"/>
    <w:rsid w:val="00DC5E83"/>
    <w:rsid w:val="00DC6690"/>
    <w:rsid w:val="00DC6BFA"/>
    <w:rsid w:val="00DC719A"/>
    <w:rsid w:val="00DC7E64"/>
    <w:rsid w:val="00DD04E7"/>
    <w:rsid w:val="00DD07CF"/>
    <w:rsid w:val="00DD0E41"/>
    <w:rsid w:val="00DD3D2D"/>
    <w:rsid w:val="00DD4DFC"/>
    <w:rsid w:val="00DD4EB7"/>
    <w:rsid w:val="00DD528E"/>
    <w:rsid w:val="00DD54A8"/>
    <w:rsid w:val="00DD5CA1"/>
    <w:rsid w:val="00DD5FFC"/>
    <w:rsid w:val="00DE0477"/>
    <w:rsid w:val="00DE0C50"/>
    <w:rsid w:val="00DE115C"/>
    <w:rsid w:val="00DE1B06"/>
    <w:rsid w:val="00DE24AF"/>
    <w:rsid w:val="00DE2535"/>
    <w:rsid w:val="00DE2878"/>
    <w:rsid w:val="00DE28D4"/>
    <w:rsid w:val="00DE3223"/>
    <w:rsid w:val="00DE4A5D"/>
    <w:rsid w:val="00DE4D12"/>
    <w:rsid w:val="00DE4DA2"/>
    <w:rsid w:val="00DE5A46"/>
    <w:rsid w:val="00DE5DC5"/>
    <w:rsid w:val="00DE6452"/>
    <w:rsid w:val="00DE67A7"/>
    <w:rsid w:val="00DE7438"/>
    <w:rsid w:val="00DE7936"/>
    <w:rsid w:val="00DF0A6D"/>
    <w:rsid w:val="00DF2C88"/>
    <w:rsid w:val="00DF2EBC"/>
    <w:rsid w:val="00DF468C"/>
    <w:rsid w:val="00DF476B"/>
    <w:rsid w:val="00DF511A"/>
    <w:rsid w:val="00DF5AF1"/>
    <w:rsid w:val="00DF5D27"/>
    <w:rsid w:val="00DF6673"/>
    <w:rsid w:val="00DF7736"/>
    <w:rsid w:val="00DF78E1"/>
    <w:rsid w:val="00DF7CE0"/>
    <w:rsid w:val="00E0049A"/>
    <w:rsid w:val="00E00D3D"/>
    <w:rsid w:val="00E00E34"/>
    <w:rsid w:val="00E014D8"/>
    <w:rsid w:val="00E0196E"/>
    <w:rsid w:val="00E02B22"/>
    <w:rsid w:val="00E02F0E"/>
    <w:rsid w:val="00E0332C"/>
    <w:rsid w:val="00E03CAD"/>
    <w:rsid w:val="00E03E70"/>
    <w:rsid w:val="00E044F8"/>
    <w:rsid w:val="00E04619"/>
    <w:rsid w:val="00E04B29"/>
    <w:rsid w:val="00E05926"/>
    <w:rsid w:val="00E05F74"/>
    <w:rsid w:val="00E062D8"/>
    <w:rsid w:val="00E068C3"/>
    <w:rsid w:val="00E06BEB"/>
    <w:rsid w:val="00E06D40"/>
    <w:rsid w:val="00E06EEB"/>
    <w:rsid w:val="00E07425"/>
    <w:rsid w:val="00E07A5A"/>
    <w:rsid w:val="00E07DD9"/>
    <w:rsid w:val="00E07F96"/>
    <w:rsid w:val="00E1057C"/>
    <w:rsid w:val="00E108CD"/>
    <w:rsid w:val="00E10B02"/>
    <w:rsid w:val="00E10BAB"/>
    <w:rsid w:val="00E11045"/>
    <w:rsid w:val="00E13459"/>
    <w:rsid w:val="00E134FD"/>
    <w:rsid w:val="00E14D9E"/>
    <w:rsid w:val="00E154D0"/>
    <w:rsid w:val="00E15C0F"/>
    <w:rsid w:val="00E1726A"/>
    <w:rsid w:val="00E17E9A"/>
    <w:rsid w:val="00E17FC0"/>
    <w:rsid w:val="00E20407"/>
    <w:rsid w:val="00E21890"/>
    <w:rsid w:val="00E2292C"/>
    <w:rsid w:val="00E23848"/>
    <w:rsid w:val="00E2477C"/>
    <w:rsid w:val="00E24D3E"/>
    <w:rsid w:val="00E264BB"/>
    <w:rsid w:val="00E2659F"/>
    <w:rsid w:val="00E26B3C"/>
    <w:rsid w:val="00E26E80"/>
    <w:rsid w:val="00E31C8D"/>
    <w:rsid w:val="00E32EBB"/>
    <w:rsid w:val="00E33081"/>
    <w:rsid w:val="00E3360D"/>
    <w:rsid w:val="00E3361E"/>
    <w:rsid w:val="00E33878"/>
    <w:rsid w:val="00E33ABB"/>
    <w:rsid w:val="00E34EB2"/>
    <w:rsid w:val="00E357D1"/>
    <w:rsid w:val="00E403A2"/>
    <w:rsid w:val="00E40F6E"/>
    <w:rsid w:val="00E41061"/>
    <w:rsid w:val="00E42661"/>
    <w:rsid w:val="00E42EA9"/>
    <w:rsid w:val="00E4391A"/>
    <w:rsid w:val="00E44BEC"/>
    <w:rsid w:val="00E44CE0"/>
    <w:rsid w:val="00E44F41"/>
    <w:rsid w:val="00E457B1"/>
    <w:rsid w:val="00E45C14"/>
    <w:rsid w:val="00E45C5C"/>
    <w:rsid w:val="00E46326"/>
    <w:rsid w:val="00E4640A"/>
    <w:rsid w:val="00E46914"/>
    <w:rsid w:val="00E4710A"/>
    <w:rsid w:val="00E51008"/>
    <w:rsid w:val="00E5101C"/>
    <w:rsid w:val="00E51033"/>
    <w:rsid w:val="00E51E2F"/>
    <w:rsid w:val="00E5231D"/>
    <w:rsid w:val="00E527EE"/>
    <w:rsid w:val="00E5287A"/>
    <w:rsid w:val="00E52F57"/>
    <w:rsid w:val="00E53073"/>
    <w:rsid w:val="00E53482"/>
    <w:rsid w:val="00E537C9"/>
    <w:rsid w:val="00E53922"/>
    <w:rsid w:val="00E54E09"/>
    <w:rsid w:val="00E5520C"/>
    <w:rsid w:val="00E5551D"/>
    <w:rsid w:val="00E55D59"/>
    <w:rsid w:val="00E56567"/>
    <w:rsid w:val="00E569DC"/>
    <w:rsid w:val="00E56AEC"/>
    <w:rsid w:val="00E57AEB"/>
    <w:rsid w:val="00E57B12"/>
    <w:rsid w:val="00E57B64"/>
    <w:rsid w:val="00E60553"/>
    <w:rsid w:val="00E60F50"/>
    <w:rsid w:val="00E61117"/>
    <w:rsid w:val="00E6177F"/>
    <w:rsid w:val="00E618F2"/>
    <w:rsid w:val="00E61942"/>
    <w:rsid w:val="00E61B7D"/>
    <w:rsid w:val="00E63571"/>
    <w:rsid w:val="00E63A80"/>
    <w:rsid w:val="00E65055"/>
    <w:rsid w:val="00E666CB"/>
    <w:rsid w:val="00E70205"/>
    <w:rsid w:val="00E70510"/>
    <w:rsid w:val="00E707D1"/>
    <w:rsid w:val="00E70B56"/>
    <w:rsid w:val="00E70E22"/>
    <w:rsid w:val="00E717A1"/>
    <w:rsid w:val="00E718A2"/>
    <w:rsid w:val="00E718DA"/>
    <w:rsid w:val="00E71C26"/>
    <w:rsid w:val="00E72133"/>
    <w:rsid w:val="00E73B2A"/>
    <w:rsid w:val="00E743C5"/>
    <w:rsid w:val="00E74F2C"/>
    <w:rsid w:val="00E757AB"/>
    <w:rsid w:val="00E7656C"/>
    <w:rsid w:val="00E77FE9"/>
    <w:rsid w:val="00E802F4"/>
    <w:rsid w:val="00E80E37"/>
    <w:rsid w:val="00E81200"/>
    <w:rsid w:val="00E81C45"/>
    <w:rsid w:val="00E8246B"/>
    <w:rsid w:val="00E82B20"/>
    <w:rsid w:val="00E83669"/>
    <w:rsid w:val="00E83DE0"/>
    <w:rsid w:val="00E84BA2"/>
    <w:rsid w:val="00E85F0D"/>
    <w:rsid w:val="00E862D9"/>
    <w:rsid w:val="00E86D80"/>
    <w:rsid w:val="00E90493"/>
    <w:rsid w:val="00E91A8F"/>
    <w:rsid w:val="00E93CE7"/>
    <w:rsid w:val="00E940D7"/>
    <w:rsid w:val="00E9524D"/>
    <w:rsid w:val="00E96959"/>
    <w:rsid w:val="00E97274"/>
    <w:rsid w:val="00E97C1A"/>
    <w:rsid w:val="00EA14A2"/>
    <w:rsid w:val="00EA1846"/>
    <w:rsid w:val="00EA249B"/>
    <w:rsid w:val="00EA3D8B"/>
    <w:rsid w:val="00EA58AD"/>
    <w:rsid w:val="00EA6B02"/>
    <w:rsid w:val="00EB0575"/>
    <w:rsid w:val="00EB12C4"/>
    <w:rsid w:val="00EB2182"/>
    <w:rsid w:val="00EB2B82"/>
    <w:rsid w:val="00EB328A"/>
    <w:rsid w:val="00EB3465"/>
    <w:rsid w:val="00EB3567"/>
    <w:rsid w:val="00EB3B2D"/>
    <w:rsid w:val="00EB7CD6"/>
    <w:rsid w:val="00EB7E56"/>
    <w:rsid w:val="00EC02BF"/>
    <w:rsid w:val="00EC12D9"/>
    <w:rsid w:val="00EC14C8"/>
    <w:rsid w:val="00EC2DB0"/>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2EC0"/>
    <w:rsid w:val="00ED3B5B"/>
    <w:rsid w:val="00ED4AB6"/>
    <w:rsid w:val="00ED4C67"/>
    <w:rsid w:val="00ED5317"/>
    <w:rsid w:val="00ED5748"/>
    <w:rsid w:val="00ED5B0C"/>
    <w:rsid w:val="00ED5C88"/>
    <w:rsid w:val="00ED6C6A"/>
    <w:rsid w:val="00EE03F0"/>
    <w:rsid w:val="00EE0796"/>
    <w:rsid w:val="00EE0AEE"/>
    <w:rsid w:val="00EE0FA4"/>
    <w:rsid w:val="00EE1A7D"/>
    <w:rsid w:val="00EE1D27"/>
    <w:rsid w:val="00EE25CD"/>
    <w:rsid w:val="00EE29DF"/>
    <w:rsid w:val="00EE29FA"/>
    <w:rsid w:val="00EE2A9D"/>
    <w:rsid w:val="00EE3063"/>
    <w:rsid w:val="00EE33FB"/>
    <w:rsid w:val="00EE3B06"/>
    <w:rsid w:val="00EE4792"/>
    <w:rsid w:val="00EE4C3C"/>
    <w:rsid w:val="00EE55E9"/>
    <w:rsid w:val="00EE58FE"/>
    <w:rsid w:val="00EE5E77"/>
    <w:rsid w:val="00EE6551"/>
    <w:rsid w:val="00EE697B"/>
    <w:rsid w:val="00EE7479"/>
    <w:rsid w:val="00EE79DF"/>
    <w:rsid w:val="00EE7A54"/>
    <w:rsid w:val="00EE7C1E"/>
    <w:rsid w:val="00EF00B7"/>
    <w:rsid w:val="00EF066C"/>
    <w:rsid w:val="00EF0A87"/>
    <w:rsid w:val="00EF127F"/>
    <w:rsid w:val="00EF1354"/>
    <w:rsid w:val="00EF1BE6"/>
    <w:rsid w:val="00EF2290"/>
    <w:rsid w:val="00EF31E8"/>
    <w:rsid w:val="00EF3E79"/>
    <w:rsid w:val="00EF3F27"/>
    <w:rsid w:val="00EF424D"/>
    <w:rsid w:val="00F00944"/>
    <w:rsid w:val="00F01097"/>
    <w:rsid w:val="00F020C7"/>
    <w:rsid w:val="00F021D5"/>
    <w:rsid w:val="00F0399B"/>
    <w:rsid w:val="00F03E7D"/>
    <w:rsid w:val="00F043DD"/>
    <w:rsid w:val="00F04E22"/>
    <w:rsid w:val="00F0542D"/>
    <w:rsid w:val="00F054E6"/>
    <w:rsid w:val="00F068BA"/>
    <w:rsid w:val="00F068BC"/>
    <w:rsid w:val="00F06CEC"/>
    <w:rsid w:val="00F06E05"/>
    <w:rsid w:val="00F079DC"/>
    <w:rsid w:val="00F1051B"/>
    <w:rsid w:val="00F1153B"/>
    <w:rsid w:val="00F13394"/>
    <w:rsid w:val="00F150F7"/>
    <w:rsid w:val="00F15A88"/>
    <w:rsid w:val="00F16BC4"/>
    <w:rsid w:val="00F20B66"/>
    <w:rsid w:val="00F20BBB"/>
    <w:rsid w:val="00F20DDC"/>
    <w:rsid w:val="00F21183"/>
    <w:rsid w:val="00F216F6"/>
    <w:rsid w:val="00F2194E"/>
    <w:rsid w:val="00F21BC4"/>
    <w:rsid w:val="00F225A3"/>
    <w:rsid w:val="00F22952"/>
    <w:rsid w:val="00F229A9"/>
    <w:rsid w:val="00F233D7"/>
    <w:rsid w:val="00F2382D"/>
    <w:rsid w:val="00F245A8"/>
    <w:rsid w:val="00F245AA"/>
    <w:rsid w:val="00F24D4D"/>
    <w:rsid w:val="00F25BC8"/>
    <w:rsid w:val="00F25C93"/>
    <w:rsid w:val="00F25CB2"/>
    <w:rsid w:val="00F26375"/>
    <w:rsid w:val="00F26F7D"/>
    <w:rsid w:val="00F277A3"/>
    <w:rsid w:val="00F278E5"/>
    <w:rsid w:val="00F27905"/>
    <w:rsid w:val="00F27B3F"/>
    <w:rsid w:val="00F30D21"/>
    <w:rsid w:val="00F325B1"/>
    <w:rsid w:val="00F32883"/>
    <w:rsid w:val="00F32955"/>
    <w:rsid w:val="00F33430"/>
    <w:rsid w:val="00F3431F"/>
    <w:rsid w:val="00F35604"/>
    <w:rsid w:val="00F3588B"/>
    <w:rsid w:val="00F35EFD"/>
    <w:rsid w:val="00F36D94"/>
    <w:rsid w:val="00F37035"/>
    <w:rsid w:val="00F372BE"/>
    <w:rsid w:val="00F375B2"/>
    <w:rsid w:val="00F37791"/>
    <w:rsid w:val="00F418E1"/>
    <w:rsid w:val="00F41AB7"/>
    <w:rsid w:val="00F41F42"/>
    <w:rsid w:val="00F435EC"/>
    <w:rsid w:val="00F43665"/>
    <w:rsid w:val="00F43844"/>
    <w:rsid w:val="00F43B88"/>
    <w:rsid w:val="00F43FA1"/>
    <w:rsid w:val="00F44603"/>
    <w:rsid w:val="00F4597D"/>
    <w:rsid w:val="00F45A48"/>
    <w:rsid w:val="00F45D88"/>
    <w:rsid w:val="00F46DD4"/>
    <w:rsid w:val="00F473C0"/>
    <w:rsid w:val="00F47882"/>
    <w:rsid w:val="00F50062"/>
    <w:rsid w:val="00F50717"/>
    <w:rsid w:val="00F50AF6"/>
    <w:rsid w:val="00F51B24"/>
    <w:rsid w:val="00F51D90"/>
    <w:rsid w:val="00F52133"/>
    <w:rsid w:val="00F5215C"/>
    <w:rsid w:val="00F52744"/>
    <w:rsid w:val="00F52B6D"/>
    <w:rsid w:val="00F53515"/>
    <w:rsid w:val="00F54647"/>
    <w:rsid w:val="00F55ADC"/>
    <w:rsid w:val="00F563F2"/>
    <w:rsid w:val="00F56944"/>
    <w:rsid w:val="00F56BCD"/>
    <w:rsid w:val="00F5748B"/>
    <w:rsid w:val="00F574C5"/>
    <w:rsid w:val="00F575F8"/>
    <w:rsid w:val="00F600D2"/>
    <w:rsid w:val="00F61063"/>
    <w:rsid w:val="00F62B20"/>
    <w:rsid w:val="00F62E07"/>
    <w:rsid w:val="00F631D0"/>
    <w:rsid w:val="00F63E15"/>
    <w:rsid w:val="00F64135"/>
    <w:rsid w:val="00F65B3F"/>
    <w:rsid w:val="00F66129"/>
    <w:rsid w:val="00F70524"/>
    <w:rsid w:val="00F70C50"/>
    <w:rsid w:val="00F70DEF"/>
    <w:rsid w:val="00F713AF"/>
    <w:rsid w:val="00F71CA3"/>
    <w:rsid w:val="00F71CDE"/>
    <w:rsid w:val="00F71D02"/>
    <w:rsid w:val="00F72E9A"/>
    <w:rsid w:val="00F7531A"/>
    <w:rsid w:val="00F75741"/>
    <w:rsid w:val="00F75CAA"/>
    <w:rsid w:val="00F76055"/>
    <w:rsid w:val="00F762B8"/>
    <w:rsid w:val="00F770CB"/>
    <w:rsid w:val="00F7728A"/>
    <w:rsid w:val="00F8149D"/>
    <w:rsid w:val="00F81749"/>
    <w:rsid w:val="00F81C52"/>
    <w:rsid w:val="00F82D73"/>
    <w:rsid w:val="00F840F8"/>
    <w:rsid w:val="00F8465F"/>
    <w:rsid w:val="00F85335"/>
    <w:rsid w:val="00F8605A"/>
    <w:rsid w:val="00F866C8"/>
    <w:rsid w:val="00F870D3"/>
    <w:rsid w:val="00F87A39"/>
    <w:rsid w:val="00F901A0"/>
    <w:rsid w:val="00F9133B"/>
    <w:rsid w:val="00F91EBE"/>
    <w:rsid w:val="00F922AB"/>
    <w:rsid w:val="00F92795"/>
    <w:rsid w:val="00F9290D"/>
    <w:rsid w:val="00F9313E"/>
    <w:rsid w:val="00F933E8"/>
    <w:rsid w:val="00F964E8"/>
    <w:rsid w:val="00F96583"/>
    <w:rsid w:val="00F966C0"/>
    <w:rsid w:val="00F967BD"/>
    <w:rsid w:val="00F96CD2"/>
    <w:rsid w:val="00F97336"/>
    <w:rsid w:val="00F975A9"/>
    <w:rsid w:val="00FA0DF0"/>
    <w:rsid w:val="00FA0EED"/>
    <w:rsid w:val="00FA1008"/>
    <w:rsid w:val="00FA1A1D"/>
    <w:rsid w:val="00FA233B"/>
    <w:rsid w:val="00FA2A63"/>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A7BF3"/>
    <w:rsid w:val="00FB0227"/>
    <w:rsid w:val="00FB0E71"/>
    <w:rsid w:val="00FB125E"/>
    <w:rsid w:val="00FB1D64"/>
    <w:rsid w:val="00FB2185"/>
    <w:rsid w:val="00FB3595"/>
    <w:rsid w:val="00FB3AC7"/>
    <w:rsid w:val="00FB4C60"/>
    <w:rsid w:val="00FB51F3"/>
    <w:rsid w:val="00FB5E1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652"/>
    <w:rsid w:val="00FC3D90"/>
    <w:rsid w:val="00FC5634"/>
    <w:rsid w:val="00FC5FD7"/>
    <w:rsid w:val="00FC6890"/>
    <w:rsid w:val="00FC6BB5"/>
    <w:rsid w:val="00FC6BC2"/>
    <w:rsid w:val="00FD08FA"/>
    <w:rsid w:val="00FD0A49"/>
    <w:rsid w:val="00FD108D"/>
    <w:rsid w:val="00FD18F7"/>
    <w:rsid w:val="00FD23C4"/>
    <w:rsid w:val="00FD28EB"/>
    <w:rsid w:val="00FD2FE3"/>
    <w:rsid w:val="00FD3751"/>
    <w:rsid w:val="00FD4738"/>
    <w:rsid w:val="00FD49D9"/>
    <w:rsid w:val="00FD4E26"/>
    <w:rsid w:val="00FD53FF"/>
    <w:rsid w:val="00FD5D34"/>
    <w:rsid w:val="00FD632A"/>
    <w:rsid w:val="00FD658A"/>
    <w:rsid w:val="00FD6844"/>
    <w:rsid w:val="00FD69D8"/>
    <w:rsid w:val="00FD6FC3"/>
    <w:rsid w:val="00FD72E8"/>
    <w:rsid w:val="00FD76F9"/>
    <w:rsid w:val="00FE0412"/>
    <w:rsid w:val="00FE0F39"/>
    <w:rsid w:val="00FE0FE0"/>
    <w:rsid w:val="00FE162C"/>
    <w:rsid w:val="00FE1D2A"/>
    <w:rsid w:val="00FE2361"/>
    <w:rsid w:val="00FE2C75"/>
    <w:rsid w:val="00FE2C95"/>
    <w:rsid w:val="00FE2E22"/>
    <w:rsid w:val="00FE51C7"/>
    <w:rsid w:val="00FE5FCB"/>
    <w:rsid w:val="00FE7005"/>
    <w:rsid w:val="00FE706C"/>
    <w:rsid w:val="00FF0529"/>
    <w:rsid w:val="00FF054A"/>
    <w:rsid w:val="00FF0A20"/>
    <w:rsid w:val="00FF0B0F"/>
    <w:rsid w:val="00FF1177"/>
    <w:rsid w:val="00FF269A"/>
    <w:rsid w:val="00FF32A9"/>
    <w:rsid w:val="00FF5392"/>
    <w:rsid w:val="00FF5928"/>
    <w:rsid w:val="00FF5D07"/>
    <w:rsid w:val="00FF62BA"/>
    <w:rsid w:val="00FF63A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A7743"/>
  <w15:docId w15:val="{31ADC83B-233E-4AC9-BAE8-726033F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paragraph" w:customStyle="1" w:styleId="Default">
    <w:name w:val="Default"/>
    <w:rsid w:val="00F96583"/>
    <w:pPr>
      <w:autoSpaceDE w:val="0"/>
      <w:autoSpaceDN w:val="0"/>
      <w:adjustRightInd w:val="0"/>
    </w:pPr>
    <w:rPr>
      <w:color w:val="000000"/>
      <w:sz w:val="24"/>
      <w:szCs w:val="24"/>
    </w:rPr>
  </w:style>
  <w:style w:type="paragraph" w:customStyle="1" w:styleId="ydp7bc891efyiv2469100760msonormal">
    <w:name w:val="ydp7bc891efyiv2469100760msonormal"/>
    <w:basedOn w:val="Normal"/>
    <w:rsid w:val="00413C3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829060496">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9CF5-E7AA-477E-850D-7AAF7198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1455</Words>
  <Characters>7597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Brandenburg, Aaron</cp:lastModifiedBy>
  <cp:revision>2</cp:revision>
  <cp:lastPrinted>2020-01-02T20:42:00Z</cp:lastPrinted>
  <dcterms:created xsi:type="dcterms:W3CDTF">2020-11-04T19:40:00Z</dcterms:created>
  <dcterms:modified xsi:type="dcterms:W3CDTF">2020-11-04T19:40:00Z</dcterms:modified>
</cp:coreProperties>
</file>