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3A2A" w14:textId="61F0D302" w:rsidR="007F0BCA" w:rsidRPr="007F0BCA" w:rsidRDefault="007027F2">
      <w:pPr>
        <w:rPr>
          <w:b/>
          <w:bCs/>
        </w:rPr>
      </w:pPr>
      <w:r>
        <w:rPr>
          <w:b/>
          <w:bCs/>
        </w:rPr>
        <w:t xml:space="preserve">Proposed </w:t>
      </w:r>
      <w:r w:rsidR="007F0BCA" w:rsidRPr="007F0BCA">
        <w:rPr>
          <w:b/>
          <w:bCs/>
        </w:rPr>
        <w:t>Definition</w:t>
      </w:r>
      <w:r w:rsidR="00756053">
        <w:rPr>
          <w:b/>
          <w:bCs/>
        </w:rPr>
        <w:t xml:space="preserve"> of Payout Annuity Category</w:t>
      </w:r>
      <w:r w:rsidR="007F0BCA" w:rsidRPr="007F0BCA">
        <w:rPr>
          <w:b/>
          <w:bCs/>
        </w:rPr>
        <w:t>:</w:t>
      </w:r>
    </w:p>
    <w:p w14:paraId="06833860" w14:textId="77777777" w:rsidR="007F0BCA" w:rsidRDefault="007F0BCA"/>
    <w:p w14:paraId="1D1F9181" w14:textId="36917583" w:rsidR="00CD35CC" w:rsidRDefault="0088477B" w:rsidP="002E3F19">
      <w:r w:rsidRPr="00756053">
        <w:t xml:space="preserve">The </w:t>
      </w:r>
      <w:r w:rsidR="004E259E" w:rsidRPr="00756053">
        <w:t>“</w:t>
      </w:r>
      <w:r w:rsidRPr="00756053">
        <w:t>Payout Annuity Category</w:t>
      </w:r>
      <w:r w:rsidR="004E259E" w:rsidRPr="00756053">
        <w:t xml:space="preserve">” </w:t>
      </w:r>
      <w:r w:rsidRPr="00756053">
        <w:t xml:space="preserve">shall </w:t>
      </w:r>
      <w:r w:rsidR="000045CC">
        <w:t xml:space="preserve">only </w:t>
      </w:r>
      <w:r w:rsidR="004E259E" w:rsidRPr="00756053">
        <w:t>consist of</w:t>
      </w:r>
      <w:r w:rsidR="00CD35CC">
        <w:t xml:space="preserve"> annuities </w:t>
      </w:r>
      <w:r w:rsidR="005E1C9D">
        <w:t xml:space="preserve">which meet </w:t>
      </w:r>
      <w:proofErr w:type="gramStart"/>
      <w:r w:rsidR="005E1C9D">
        <w:t>all of</w:t>
      </w:r>
      <w:proofErr w:type="gramEnd"/>
      <w:r w:rsidR="005E1C9D">
        <w:t xml:space="preserve"> the criteria in 1 through 3 below:</w:t>
      </w:r>
    </w:p>
    <w:p w14:paraId="13D3847C" w14:textId="70C3D22E" w:rsidR="00CD35CC" w:rsidRDefault="00CD35CC"/>
    <w:p w14:paraId="7CB21A30" w14:textId="1B1F9104" w:rsidR="005E1C9D" w:rsidRDefault="005E1C9D" w:rsidP="002E3F19">
      <w:pPr>
        <w:pStyle w:val="ListParagraph"/>
        <w:numPr>
          <w:ilvl w:val="0"/>
          <w:numId w:val="4"/>
        </w:numPr>
        <w:ind w:left="360"/>
      </w:pPr>
      <w:r>
        <w:t xml:space="preserve">The annuity must </w:t>
      </w:r>
      <w:r w:rsidR="00CD35CC" w:rsidRPr="00756053">
        <w:t xml:space="preserve">include </w:t>
      </w:r>
      <w:r w:rsidR="00A561BB" w:rsidRPr="002645D4">
        <w:rPr>
          <w:b/>
          <w:bCs/>
        </w:rPr>
        <w:t>only</w:t>
      </w:r>
      <w:r w:rsidR="00A561BB">
        <w:t xml:space="preserve"> </w:t>
      </w:r>
      <w:r w:rsidR="00CD35CC" w:rsidRPr="00756053">
        <w:t xml:space="preserve">one or more combinations of the </w:t>
      </w:r>
      <w:r>
        <w:t>types of payment streams listed in 1.a</w:t>
      </w:r>
      <w:r w:rsidR="00DB7410">
        <w:t xml:space="preserve"> and</w:t>
      </w:r>
      <w:r>
        <w:t xml:space="preserve"> 1.b, below:</w:t>
      </w:r>
    </w:p>
    <w:p w14:paraId="7028B196" w14:textId="77777777" w:rsidR="002B3F98" w:rsidRDefault="002B3F98" w:rsidP="002E3F19"/>
    <w:p w14:paraId="70C463FA" w14:textId="4A35F13B" w:rsidR="00A561BB" w:rsidRDefault="005E1C9D" w:rsidP="002E3F19">
      <w:pPr>
        <w:pStyle w:val="ListParagraph"/>
        <w:numPr>
          <w:ilvl w:val="1"/>
          <w:numId w:val="5"/>
        </w:numPr>
        <w:ind w:left="720"/>
      </w:pPr>
      <w:r>
        <w:t>L</w:t>
      </w:r>
      <w:r w:rsidR="00CD35CC" w:rsidRPr="00756053">
        <w:t>ife contingent payments of a fixed amount, certain payments of a total fixed amount, and certain payments for a fixed period</w:t>
      </w:r>
      <w:r w:rsidR="001745F1">
        <w:t>.</w:t>
      </w:r>
    </w:p>
    <w:p w14:paraId="443C89BA" w14:textId="617C7CD6" w:rsidR="005E1C9D" w:rsidRDefault="005E1C9D" w:rsidP="002E3F19"/>
    <w:p w14:paraId="53695F6E" w14:textId="34B7E7E1" w:rsidR="005E1C9D" w:rsidRDefault="005E1C9D" w:rsidP="002E3F19">
      <w:pPr>
        <w:pStyle w:val="ListParagraph"/>
        <w:numPr>
          <w:ilvl w:val="1"/>
          <w:numId w:val="5"/>
        </w:numPr>
        <w:ind w:left="720"/>
      </w:pPr>
      <w:r>
        <w:t xml:space="preserve">If acceleration of payments is permitted, the amount </w:t>
      </w:r>
      <w:r w:rsidR="002E3F19">
        <w:t>of each acceleration</w:t>
      </w:r>
      <w:r>
        <w:t xml:space="preserve"> shall be no more than six months of payments or </w:t>
      </w:r>
      <w:r w:rsidR="00DB7410">
        <w:t>a</w:t>
      </w:r>
      <w:r>
        <w:t xml:space="preserve"> present value of remaining guaranteed payments. </w:t>
      </w:r>
    </w:p>
    <w:p w14:paraId="5E0A9680" w14:textId="2A108881" w:rsidR="00A561BB" w:rsidRDefault="005E1C9D" w:rsidP="002E3F19">
      <w:r>
        <w:t xml:space="preserve"> </w:t>
      </w:r>
    </w:p>
    <w:p w14:paraId="545AE800" w14:textId="36AC826F" w:rsidR="00AF77B2" w:rsidRDefault="00A561BB" w:rsidP="002E3F19">
      <w:pPr>
        <w:pStyle w:val="ListParagraph"/>
        <w:numPr>
          <w:ilvl w:val="0"/>
          <w:numId w:val="4"/>
        </w:numPr>
        <w:ind w:left="360"/>
      </w:pPr>
      <w:r>
        <w:t xml:space="preserve">The </w:t>
      </w:r>
      <w:r w:rsidR="00AF77B2">
        <w:t xml:space="preserve">actual </w:t>
      </w:r>
      <w:r>
        <w:t xml:space="preserve">payment start date may change by no more than five years from the </w:t>
      </w:r>
      <w:r w:rsidR="00AF77B2">
        <w:t>original payment start date that was established when the contract was issued.</w:t>
      </w:r>
    </w:p>
    <w:p w14:paraId="3E833CBD" w14:textId="77777777" w:rsidR="00AF77B2" w:rsidRDefault="00AF77B2" w:rsidP="002E3F19">
      <w:pPr>
        <w:pStyle w:val="ListParagraph"/>
        <w:ind w:left="360"/>
      </w:pPr>
    </w:p>
    <w:p w14:paraId="022D6671" w14:textId="575175A8" w:rsidR="00AF77B2" w:rsidRDefault="00AF77B2" w:rsidP="002E3F19">
      <w:pPr>
        <w:pStyle w:val="ListParagraph"/>
        <w:numPr>
          <w:ilvl w:val="0"/>
          <w:numId w:val="4"/>
        </w:numPr>
        <w:ind w:left="360"/>
      </w:pPr>
      <w:r>
        <w:t xml:space="preserve">The amount of any </w:t>
      </w:r>
      <w:r w:rsidR="005E1C9D">
        <w:t>elective</w:t>
      </w:r>
      <w:r>
        <w:t xml:space="preserve"> withdrawal or cash out option available prior to the payment start date shall be no more than the sum of the premiums paid.</w:t>
      </w:r>
    </w:p>
    <w:p w14:paraId="409D5861" w14:textId="6F54456C" w:rsidR="000045CC" w:rsidRDefault="000045CC" w:rsidP="002B3F98"/>
    <w:p w14:paraId="5420349B" w14:textId="77777777" w:rsidR="00422B7B" w:rsidRDefault="00422B7B">
      <w:pPr>
        <w:pStyle w:val="CommentText"/>
        <w:rPr>
          <w:sz w:val="24"/>
          <w:szCs w:val="24"/>
        </w:rPr>
      </w:pPr>
    </w:p>
    <w:p w14:paraId="6A1552EA" w14:textId="77777777" w:rsidR="00CD35CC" w:rsidRDefault="00CD35CC"/>
    <w:sectPr w:rsidR="00CD3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2A263" w14:textId="77777777" w:rsidR="00EC510D" w:rsidRDefault="00EC510D" w:rsidP="00EC510D">
      <w:r>
        <w:separator/>
      </w:r>
    </w:p>
  </w:endnote>
  <w:endnote w:type="continuationSeparator" w:id="0">
    <w:p w14:paraId="67A5B1A0" w14:textId="77777777" w:rsidR="00EC510D" w:rsidRDefault="00EC510D" w:rsidP="00EC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F830" w14:textId="77777777" w:rsidR="00DB7410" w:rsidRDefault="00DB7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E485" w14:textId="77777777" w:rsidR="00EC510D" w:rsidRDefault="00EC51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873642" wp14:editId="7F3943B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5db247fb942ab2d0d48eecff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3CED1" w14:textId="77777777" w:rsidR="00EC510D" w:rsidRPr="00EC510D" w:rsidRDefault="00EC510D" w:rsidP="00EC51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C51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73642" id="_x0000_t202" coordsize="21600,21600" o:spt="202" path="m,l,21600r21600,l21600,xe">
              <v:stroke joinstyle="miter"/>
              <v:path gradientshapeok="t" o:connecttype="rect"/>
            </v:shapetype>
            <v:shape id="MSIPCM5db247fb942ab2d0d48eecff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Mx20MBUDAAA2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14:paraId="7363CED1" w14:textId="77777777" w:rsidR="00EC510D" w:rsidRPr="00EC510D" w:rsidRDefault="00EC510D" w:rsidP="00EC51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C510D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E99D" w14:textId="77777777" w:rsidR="00DB7410" w:rsidRDefault="00DB7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9947" w14:textId="77777777" w:rsidR="00EC510D" w:rsidRDefault="00EC510D" w:rsidP="00EC510D">
      <w:r>
        <w:separator/>
      </w:r>
    </w:p>
  </w:footnote>
  <w:footnote w:type="continuationSeparator" w:id="0">
    <w:p w14:paraId="0A4C295D" w14:textId="77777777" w:rsidR="00EC510D" w:rsidRDefault="00EC510D" w:rsidP="00EC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945B" w14:textId="77777777" w:rsidR="00DB7410" w:rsidRDefault="00DB7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C000" w14:textId="77777777" w:rsidR="00DB7410" w:rsidRDefault="00DB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677E" w14:textId="77777777" w:rsidR="00DB7410" w:rsidRDefault="00DB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CDD"/>
    <w:multiLevelType w:val="hybridMultilevel"/>
    <w:tmpl w:val="C15C9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6C4E"/>
    <w:multiLevelType w:val="hybridMultilevel"/>
    <w:tmpl w:val="70ACF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2C38"/>
    <w:multiLevelType w:val="hybridMultilevel"/>
    <w:tmpl w:val="E2A6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C6F06"/>
    <w:multiLevelType w:val="hybridMultilevel"/>
    <w:tmpl w:val="26A842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E09AC"/>
    <w:multiLevelType w:val="hybridMultilevel"/>
    <w:tmpl w:val="6372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BFB"/>
    <w:multiLevelType w:val="hybridMultilevel"/>
    <w:tmpl w:val="CB14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7B"/>
    <w:rsid w:val="000045CC"/>
    <w:rsid w:val="00017778"/>
    <w:rsid w:val="001745F1"/>
    <w:rsid w:val="002645D4"/>
    <w:rsid w:val="00286F9E"/>
    <w:rsid w:val="002B3F98"/>
    <w:rsid w:val="002D1FD9"/>
    <w:rsid w:val="002E3F19"/>
    <w:rsid w:val="0038572E"/>
    <w:rsid w:val="003E6A89"/>
    <w:rsid w:val="00422B7B"/>
    <w:rsid w:val="00432BE2"/>
    <w:rsid w:val="004E259E"/>
    <w:rsid w:val="005345FE"/>
    <w:rsid w:val="005859B0"/>
    <w:rsid w:val="005C71EE"/>
    <w:rsid w:val="005E1C9D"/>
    <w:rsid w:val="00610999"/>
    <w:rsid w:val="00665D19"/>
    <w:rsid w:val="00693D6B"/>
    <w:rsid w:val="006C57C1"/>
    <w:rsid w:val="007027F2"/>
    <w:rsid w:val="0072215B"/>
    <w:rsid w:val="00756053"/>
    <w:rsid w:val="007D1827"/>
    <w:rsid w:val="007F0BCA"/>
    <w:rsid w:val="0088477B"/>
    <w:rsid w:val="0089041E"/>
    <w:rsid w:val="00935410"/>
    <w:rsid w:val="0095254A"/>
    <w:rsid w:val="0099650D"/>
    <w:rsid w:val="00A561BB"/>
    <w:rsid w:val="00A734B3"/>
    <w:rsid w:val="00AB03BF"/>
    <w:rsid w:val="00AB0B5C"/>
    <w:rsid w:val="00AC285A"/>
    <w:rsid w:val="00AE29F8"/>
    <w:rsid w:val="00AF77B2"/>
    <w:rsid w:val="00B22215"/>
    <w:rsid w:val="00B85BBA"/>
    <w:rsid w:val="00B868C0"/>
    <w:rsid w:val="00BC116F"/>
    <w:rsid w:val="00BE32D7"/>
    <w:rsid w:val="00C03B95"/>
    <w:rsid w:val="00C13B9F"/>
    <w:rsid w:val="00C2217C"/>
    <w:rsid w:val="00C56D45"/>
    <w:rsid w:val="00C924A5"/>
    <w:rsid w:val="00CD35CC"/>
    <w:rsid w:val="00D163B6"/>
    <w:rsid w:val="00DB7410"/>
    <w:rsid w:val="00EC510D"/>
    <w:rsid w:val="00EE0BAB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9350ECD"/>
  <w15:chartTrackingRefBased/>
  <w15:docId w15:val="{E2AB875E-91F0-4E9A-89A7-A89326A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0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Chupp</dc:creator>
  <cp:keywords/>
  <dc:description/>
  <cp:lastModifiedBy>Sartain, Bruce</cp:lastModifiedBy>
  <cp:revision>3</cp:revision>
  <dcterms:created xsi:type="dcterms:W3CDTF">2021-06-14T16:05:00Z</dcterms:created>
  <dcterms:modified xsi:type="dcterms:W3CDTF">2021-06-14T16:06:00Z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cbfde1-7928-4a1c-94cb-201c594fc53a_Enabled">
    <vt:lpwstr>True</vt:lpwstr>
  </property>
  <property fmtid="{D5CDD505-2E9C-101B-9397-08002B2CF9AE}" pid="3" name="MSIP_Label_54cbfde1-7928-4a1c-94cb-201c594fc53a_SiteId">
    <vt:lpwstr>1791a7f1-2629-474f-8283-d4da7899c3be</vt:lpwstr>
  </property>
  <property fmtid="{D5CDD505-2E9C-101B-9397-08002B2CF9AE}" pid="4" name="MSIP_Label_54cbfde1-7928-4a1c-94cb-201c594fc53a_Owner">
    <vt:lpwstr>CCHUPP@scc.virginia.gov</vt:lpwstr>
  </property>
  <property fmtid="{D5CDD505-2E9C-101B-9397-08002B2CF9AE}" pid="5" name="MSIP_Label_54cbfde1-7928-4a1c-94cb-201c594fc53a_SetDate">
    <vt:lpwstr>2021-04-27T13:40:40.1604162Z</vt:lpwstr>
  </property>
  <property fmtid="{D5CDD505-2E9C-101B-9397-08002B2CF9AE}" pid="6" name="MSIP_Label_54cbfde1-7928-4a1c-94cb-201c594fc53a_Name">
    <vt:lpwstr>Confidential</vt:lpwstr>
  </property>
  <property fmtid="{D5CDD505-2E9C-101B-9397-08002B2CF9AE}" pid="7" name="MSIP_Label_54cbfde1-7928-4a1c-94cb-201c594fc53a_Application">
    <vt:lpwstr>Microsoft Azure Information Protection</vt:lpwstr>
  </property>
  <property fmtid="{D5CDD505-2E9C-101B-9397-08002B2CF9AE}" pid="8" name="MSIP_Label_54cbfde1-7928-4a1c-94cb-201c594fc53a_ActionId">
    <vt:lpwstr>2ba0c0e5-b7b0-42a5-80a4-e3f2bd5cdcbc</vt:lpwstr>
  </property>
  <property fmtid="{D5CDD505-2E9C-101B-9397-08002B2CF9AE}" pid="9" name="MSIP_Label_54cbfde1-7928-4a1c-94cb-201c594fc53a_Extended_MSFT_Method">
    <vt:lpwstr>Automatic</vt:lpwstr>
  </property>
  <property fmtid="{D5CDD505-2E9C-101B-9397-08002B2CF9AE}" pid="10" name="MSIP_Label_8e953dd5-1b53-4742-b186-f2a38279ffcd_Enabled">
    <vt:lpwstr>True</vt:lpwstr>
  </property>
  <property fmtid="{D5CDD505-2E9C-101B-9397-08002B2CF9AE}" pid="11" name="MSIP_Label_8e953dd5-1b53-4742-b186-f2a38279ffcd_SiteId">
    <vt:lpwstr>1791a7f1-2629-474f-8283-d4da7899c3be</vt:lpwstr>
  </property>
  <property fmtid="{D5CDD505-2E9C-101B-9397-08002B2CF9AE}" pid="12" name="MSIP_Label_8e953dd5-1b53-4742-b186-f2a38279ffcd_Owner">
    <vt:lpwstr>CCHUPP@scc.virginia.gov</vt:lpwstr>
  </property>
  <property fmtid="{D5CDD505-2E9C-101B-9397-08002B2CF9AE}" pid="13" name="MSIP_Label_8e953dd5-1b53-4742-b186-f2a38279ffcd_SetDate">
    <vt:lpwstr>2021-04-27T13:40:40.1604162Z</vt:lpwstr>
  </property>
  <property fmtid="{D5CDD505-2E9C-101B-9397-08002B2CF9AE}" pid="14" name="MSIP_Label_8e953dd5-1b53-4742-b186-f2a38279ffcd_Name">
    <vt:lpwstr>Anyone</vt:lpwstr>
  </property>
  <property fmtid="{D5CDD505-2E9C-101B-9397-08002B2CF9AE}" pid="15" name="MSIP_Label_8e953dd5-1b53-4742-b186-f2a38279ffcd_Application">
    <vt:lpwstr>Microsoft Azure Information Protection</vt:lpwstr>
  </property>
  <property fmtid="{D5CDD505-2E9C-101B-9397-08002B2CF9AE}" pid="16" name="MSIP_Label_8e953dd5-1b53-4742-b186-f2a38279ffcd_ActionId">
    <vt:lpwstr>2ba0c0e5-b7b0-42a5-80a4-e3f2bd5cdcbc</vt:lpwstr>
  </property>
  <property fmtid="{D5CDD505-2E9C-101B-9397-08002B2CF9AE}" pid="17" name="MSIP_Label_8e953dd5-1b53-4742-b186-f2a38279ffcd_Parent">
    <vt:lpwstr>54cbfde1-7928-4a1c-94cb-201c594fc53a</vt:lpwstr>
  </property>
  <property fmtid="{D5CDD505-2E9C-101B-9397-08002B2CF9AE}" pid="18" name="MSIP_Label_8e953dd5-1b53-4742-b186-f2a38279ffcd_Extended_MSFT_Method">
    <vt:lpwstr>Automatic</vt:lpwstr>
  </property>
  <property fmtid="{D5CDD505-2E9C-101B-9397-08002B2CF9AE}" pid="19" name="Sensitivity">
    <vt:lpwstr>Confidential Anyone</vt:lpwstr>
  </property>
</Properties>
</file>