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2374F759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D27B6C">
        <w:rPr>
          <w:sz w:val="20"/>
        </w:rPr>
        <w:t>2</w:t>
      </w:r>
      <w:r w:rsidR="009E1204">
        <w:rPr>
          <w:sz w:val="20"/>
        </w:rPr>
        <w:t>/</w:t>
      </w:r>
      <w:r w:rsidR="004E552B">
        <w:rPr>
          <w:sz w:val="20"/>
        </w:rPr>
        <w:t>26</w:t>
      </w:r>
      <w:r w:rsidR="009E1204">
        <w:rPr>
          <w:sz w:val="20"/>
        </w:rPr>
        <w:t>/</w:t>
      </w:r>
      <w:r w:rsidR="00D27B6C">
        <w:rPr>
          <w:sz w:val="20"/>
        </w:rPr>
        <w:t>20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206CC344" w:rsidR="00307405" w:rsidRPr="00307405" w:rsidRDefault="003C6D08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Thursday</w:t>
      </w:r>
      <w:r w:rsidR="00307405" w:rsidRPr="00307405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March 5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20</w:t>
      </w:r>
    </w:p>
    <w:p w14:paraId="7F6E5332" w14:textId="502EC70E" w:rsidR="00307405" w:rsidRPr="00307405" w:rsidRDefault="00B565C4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1F0867" w:rsidRPr="00307405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1:</w:t>
      </w:r>
      <w:r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p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363A9271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A. Williams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59472F9C" w14:textId="5F5107F5" w:rsidR="00D77826" w:rsidRPr="00B565C4" w:rsidRDefault="00D77826" w:rsidP="00D77826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0" w:name="OLE_LINK1"/>
      <w:bookmarkStart w:id="1" w:name="OLE_LINK2"/>
      <w:r w:rsidRPr="00D27B6C">
        <w:rPr>
          <w:sz w:val="20"/>
        </w:rPr>
        <w:t>Consider Adoption of</w:t>
      </w:r>
      <w:r w:rsidR="00D27B6C" w:rsidRPr="00D27B6C">
        <w:rPr>
          <w:sz w:val="20"/>
        </w:rPr>
        <w:t xml:space="preserve"> its</w:t>
      </w:r>
      <w:r w:rsidR="00B565C4">
        <w:rPr>
          <w:sz w:val="20"/>
        </w:rPr>
        <w:t xml:space="preserve"> March</w:t>
      </w:r>
      <w:r w:rsidRPr="00D27B6C">
        <w:rPr>
          <w:sz w:val="20"/>
        </w:rPr>
        <w:t xml:space="preserve"> </w:t>
      </w:r>
      <w:r w:rsidR="00B565C4">
        <w:rPr>
          <w:sz w:val="20"/>
        </w:rPr>
        <w:t>5</w:t>
      </w:r>
      <w:r w:rsidR="00D27B6C" w:rsidRPr="00D27B6C">
        <w:rPr>
          <w:sz w:val="20"/>
        </w:rPr>
        <w:t xml:space="preserve">, </w:t>
      </w:r>
      <w:r w:rsidRPr="00D27B6C">
        <w:rPr>
          <w:sz w:val="20"/>
        </w:rPr>
        <w:t>20</w:t>
      </w:r>
      <w:r w:rsidR="003C6D08">
        <w:rPr>
          <w:sz w:val="20"/>
        </w:rPr>
        <w:t>20</w:t>
      </w:r>
      <w:r w:rsidRPr="00D27B6C">
        <w:rPr>
          <w:sz w:val="20"/>
        </w:rPr>
        <w:t xml:space="preserve"> Minutes—</w:t>
      </w:r>
      <w:r w:rsidRPr="00D27B6C">
        <w:rPr>
          <w:i/>
          <w:iCs/>
          <w:sz w:val="20"/>
        </w:rPr>
        <w:t>Don Beatty (VA)</w:t>
      </w:r>
      <w:r w:rsidRPr="00D27B6C">
        <w:rPr>
          <w:sz w:val="20"/>
        </w:rPr>
        <w:tab/>
        <w:t>Attachment O</w:t>
      </w:r>
      <w:r w:rsidR="00B565C4">
        <w:rPr>
          <w:sz w:val="20"/>
        </w:rPr>
        <w:t>ne</w:t>
      </w:r>
      <w:r w:rsidRPr="00B565C4">
        <w:rPr>
          <w:sz w:val="20"/>
        </w:rPr>
        <w:tab/>
      </w:r>
    </w:p>
    <w:p w14:paraId="128E6E15" w14:textId="29594316" w:rsidR="00B60571" w:rsidRPr="00F578DD" w:rsidRDefault="00BC62F4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BB0193">
        <w:rPr>
          <w:sz w:val="20"/>
        </w:rPr>
        <w:t xml:space="preserve">Discuss </w:t>
      </w:r>
      <w:r w:rsidR="00F578DD">
        <w:rPr>
          <w:sz w:val="20"/>
        </w:rPr>
        <w:t>Sections 1</w:t>
      </w:r>
      <w:r w:rsidR="00D27B6C">
        <w:rPr>
          <w:sz w:val="20"/>
        </w:rPr>
        <w:t>–</w:t>
      </w:r>
      <w:r w:rsidR="00F578DD">
        <w:rPr>
          <w:sz w:val="20"/>
        </w:rPr>
        <w:t xml:space="preserve">4 of </w:t>
      </w:r>
      <w:r w:rsidR="00D27B6C">
        <w:rPr>
          <w:sz w:val="20"/>
        </w:rPr>
        <w:t xml:space="preserve">the Proposed </w:t>
      </w:r>
      <w:r w:rsidR="00F578DD">
        <w:rPr>
          <w:sz w:val="20"/>
        </w:rPr>
        <w:t>Pet Insurance Model Law</w:t>
      </w:r>
      <w:r w:rsidR="00B045F3" w:rsidRPr="00BB0193">
        <w:rPr>
          <w:sz w:val="20"/>
        </w:rPr>
        <w:t>—</w:t>
      </w:r>
      <w:r w:rsidR="00B045F3" w:rsidRPr="00BB0193">
        <w:rPr>
          <w:i/>
          <w:iCs/>
          <w:sz w:val="20"/>
        </w:rPr>
        <w:t>Don Beatty (VA)</w:t>
      </w:r>
      <w:r w:rsidR="00F578DD">
        <w:rPr>
          <w:i/>
          <w:iCs/>
          <w:sz w:val="20"/>
        </w:rPr>
        <w:tab/>
      </w:r>
      <w:r w:rsidR="00F578DD" w:rsidRPr="00F578DD">
        <w:rPr>
          <w:sz w:val="20"/>
        </w:rPr>
        <w:t>Attachment</w:t>
      </w:r>
      <w:r w:rsidR="00D77826">
        <w:rPr>
          <w:sz w:val="20"/>
        </w:rPr>
        <w:t xml:space="preserve"> </w:t>
      </w:r>
      <w:r w:rsidR="00B565C4">
        <w:rPr>
          <w:sz w:val="20"/>
        </w:rPr>
        <w:t>Two</w:t>
      </w:r>
      <w:r w:rsidR="00B045F3" w:rsidRPr="00BB0193">
        <w:rPr>
          <w:i/>
          <w:iCs/>
          <w:sz w:val="20"/>
        </w:rPr>
        <w:tab/>
      </w:r>
    </w:p>
    <w:p w14:paraId="6B7DBAF6" w14:textId="763104E4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5D4DA960" w:rsidR="009C2A8F" w:rsidRDefault="00B8030C" w:rsidP="00B8030C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034BC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</w:t>
      </w:r>
      <w:r w:rsidR="00D034BC">
        <w:rPr>
          <w:noProof/>
          <w:sz w:val="16"/>
          <w:szCs w:val="16"/>
        </w:rPr>
        <w:t>Spring</w:t>
      </w:r>
      <w:r>
        <w:rPr>
          <w:noProof/>
          <w:sz w:val="16"/>
          <w:szCs w:val="16"/>
        </w:rPr>
        <w:t xml:space="preserve">\Cmte\C\PetInsWG\Pet Ins WG Agenda </w:t>
      </w:r>
      <w:r w:rsidR="003C6D08">
        <w:rPr>
          <w:noProof/>
          <w:sz w:val="16"/>
          <w:szCs w:val="16"/>
        </w:rPr>
        <w:t>3</w:t>
      </w:r>
      <w:r w:rsidR="00D034BC">
        <w:rPr>
          <w:noProof/>
          <w:sz w:val="16"/>
          <w:szCs w:val="16"/>
        </w:rPr>
        <w:t>-</w:t>
      </w:r>
      <w:r w:rsidR="003C6D08">
        <w:rPr>
          <w:noProof/>
          <w:sz w:val="16"/>
          <w:szCs w:val="16"/>
        </w:rPr>
        <w:t>5</w:t>
      </w:r>
      <w:r w:rsidR="00D034BC">
        <w:rPr>
          <w:noProof/>
          <w:sz w:val="16"/>
          <w:szCs w:val="16"/>
        </w:rPr>
        <w:t>-20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4</TotalTime>
  <Pages>1</Pages>
  <Words>135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6</cp:revision>
  <cp:lastPrinted>2018-10-10T20:26:00Z</cp:lastPrinted>
  <dcterms:created xsi:type="dcterms:W3CDTF">2020-02-26T14:44:00Z</dcterms:created>
  <dcterms:modified xsi:type="dcterms:W3CDTF">2020-07-02T12:50:00Z</dcterms:modified>
</cp:coreProperties>
</file>