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199A" w14:textId="41BC10DB" w:rsidR="00C66EDC" w:rsidRDefault="002F53B6" w:rsidP="00C66EDC">
      <w:pPr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 xml:space="preserve">Date: </w:t>
      </w:r>
      <w:r w:rsidR="00CE1368">
        <w:rPr>
          <w:sz w:val="20"/>
          <w:szCs w:val="20"/>
        </w:rPr>
        <w:t>6</w:t>
      </w:r>
      <w:r w:rsidR="007C655C">
        <w:rPr>
          <w:sz w:val="20"/>
          <w:szCs w:val="20"/>
        </w:rPr>
        <w:t>/</w:t>
      </w:r>
      <w:r w:rsidR="00CE1368">
        <w:rPr>
          <w:sz w:val="20"/>
          <w:szCs w:val="20"/>
        </w:rPr>
        <w:t>28</w:t>
      </w:r>
      <w:r w:rsidR="007C655C">
        <w:rPr>
          <w:sz w:val="20"/>
          <w:szCs w:val="20"/>
        </w:rPr>
        <w:t>/2021</w:t>
      </w:r>
    </w:p>
    <w:p w14:paraId="0365C7D6" w14:textId="72B02040" w:rsidR="007071DC" w:rsidRDefault="007071DC" w:rsidP="00C66EDC">
      <w:pPr>
        <w:spacing w:line="280" w:lineRule="exact"/>
        <w:rPr>
          <w:sz w:val="20"/>
          <w:szCs w:val="20"/>
        </w:rPr>
      </w:pPr>
    </w:p>
    <w:p w14:paraId="497A9EFF" w14:textId="77777777" w:rsidR="002A5310" w:rsidRDefault="002A5310" w:rsidP="007071DC">
      <w:pPr>
        <w:rPr>
          <w:sz w:val="20"/>
        </w:rPr>
      </w:pPr>
    </w:p>
    <w:p w14:paraId="0032664C" w14:textId="57A62190" w:rsidR="002A5310" w:rsidRPr="00E71DC9" w:rsidRDefault="005502F3" w:rsidP="00E8438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PET INSURANCE (C) WORKING GROUP</w:t>
      </w:r>
    </w:p>
    <w:p w14:paraId="288B13EE" w14:textId="0F59831B" w:rsidR="002A5310" w:rsidRPr="00E71DC9" w:rsidRDefault="003E1520" w:rsidP="00E84384">
      <w:pPr>
        <w:rPr>
          <w:sz w:val="20"/>
        </w:rPr>
      </w:pPr>
      <w:r>
        <w:rPr>
          <w:sz w:val="20"/>
        </w:rPr>
        <w:t>Thursday</w:t>
      </w:r>
      <w:r w:rsidR="002A5310" w:rsidRPr="00E71DC9">
        <w:rPr>
          <w:sz w:val="20"/>
        </w:rPr>
        <w:t xml:space="preserve">, </w:t>
      </w:r>
      <w:r>
        <w:rPr>
          <w:sz w:val="20"/>
        </w:rPr>
        <w:t>Ju</w:t>
      </w:r>
      <w:r w:rsidR="00CE1368">
        <w:rPr>
          <w:sz w:val="20"/>
        </w:rPr>
        <w:t>ly</w:t>
      </w:r>
      <w:r w:rsidR="002A5310" w:rsidRPr="00E71DC9">
        <w:rPr>
          <w:sz w:val="20"/>
        </w:rPr>
        <w:t xml:space="preserve"> </w:t>
      </w:r>
      <w:r w:rsidR="00CE1368">
        <w:rPr>
          <w:sz w:val="20"/>
        </w:rPr>
        <w:t>8</w:t>
      </w:r>
      <w:r w:rsidR="002A5310" w:rsidRPr="00E71DC9">
        <w:rPr>
          <w:sz w:val="20"/>
        </w:rPr>
        <w:t>, 2021</w:t>
      </w:r>
    </w:p>
    <w:p w14:paraId="7A884C47" w14:textId="46BB00CE" w:rsidR="002A5310" w:rsidRPr="00E71DC9" w:rsidRDefault="00267582" w:rsidP="00E84384">
      <w:pPr>
        <w:rPr>
          <w:sz w:val="20"/>
        </w:rPr>
      </w:pPr>
      <w:r>
        <w:rPr>
          <w:sz w:val="20"/>
        </w:rPr>
        <w:t>1</w:t>
      </w:r>
      <w:r w:rsidR="002A5310" w:rsidRPr="00E71DC9">
        <w:rPr>
          <w:sz w:val="20"/>
        </w:rPr>
        <w:t xml:space="preserve">:00 – </w:t>
      </w:r>
      <w:r>
        <w:rPr>
          <w:sz w:val="20"/>
        </w:rPr>
        <w:t>2</w:t>
      </w:r>
      <w:r w:rsidR="002A5310" w:rsidRPr="00E71DC9">
        <w:rPr>
          <w:sz w:val="20"/>
        </w:rPr>
        <w:t xml:space="preserve">:00 p.m. ET / </w:t>
      </w:r>
      <w:r>
        <w:rPr>
          <w:sz w:val="20"/>
        </w:rPr>
        <w:t>1</w:t>
      </w:r>
      <w:r w:rsidR="005502F3">
        <w:rPr>
          <w:sz w:val="20"/>
        </w:rPr>
        <w:t>2</w:t>
      </w:r>
      <w:r w:rsidR="002A5310" w:rsidRPr="00E71DC9">
        <w:rPr>
          <w:sz w:val="20"/>
        </w:rPr>
        <w:t xml:space="preserve">:00 – </w:t>
      </w:r>
      <w:r>
        <w:rPr>
          <w:sz w:val="20"/>
        </w:rPr>
        <w:t>1</w:t>
      </w:r>
      <w:r w:rsidR="002A5310" w:rsidRPr="00E71DC9">
        <w:rPr>
          <w:sz w:val="20"/>
        </w:rPr>
        <w:t xml:space="preserve">:00 p.m. CT / </w:t>
      </w:r>
      <w:r>
        <w:rPr>
          <w:sz w:val="20"/>
        </w:rPr>
        <w:t>11</w:t>
      </w:r>
      <w:r w:rsidR="002A5310" w:rsidRPr="00E71DC9">
        <w:rPr>
          <w:sz w:val="20"/>
        </w:rPr>
        <w:t>:00</w:t>
      </w:r>
      <w:r>
        <w:rPr>
          <w:sz w:val="20"/>
        </w:rPr>
        <w:t xml:space="preserve"> a.m.</w:t>
      </w:r>
      <w:r w:rsidR="002A5310" w:rsidRPr="00E71DC9">
        <w:rPr>
          <w:sz w:val="20"/>
        </w:rPr>
        <w:t xml:space="preserve"> – </w:t>
      </w:r>
      <w:r>
        <w:rPr>
          <w:sz w:val="20"/>
        </w:rPr>
        <w:t>1</w:t>
      </w:r>
      <w:r w:rsidR="005502F3">
        <w:rPr>
          <w:sz w:val="20"/>
        </w:rPr>
        <w:t>2</w:t>
      </w:r>
      <w:r w:rsidR="002A5310" w:rsidRPr="00E71DC9">
        <w:rPr>
          <w:sz w:val="20"/>
        </w:rPr>
        <w:t xml:space="preserve">:00 p.m. MT / </w:t>
      </w:r>
      <w:r w:rsidR="005502F3">
        <w:rPr>
          <w:sz w:val="20"/>
        </w:rPr>
        <w:t>1</w:t>
      </w:r>
      <w:r>
        <w:rPr>
          <w:sz w:val="20"/>
        </w:rPr>
        <w:t>0</w:t>
      </w:r>
      <w:r w:rsidR="002A5310" w:rsidRPr="00E71DC9">
        <w:rPr>
          <w:sz w:val="20"/>
        </w:rPr>
        <w:t>:00</w:t>
      </w:r>
      <w:r w:rsidR="005502F3">
        <w:rPr>
          <w:sz w:val="20"/>
        </w:rPr>
        <w:t xml:space="preserve"> </w:t>
      </w:r>
      <w:r w:rsidR="002A5310" w:rsidRPr="00E71DC9">
        <w:rPr>
          <w:sz w:val="20"/>
        </w:rPr>
        <w:t>– 1</w:t>
      </w:r>
      <w:r>
        <w:rPr>
          <w:sz w:val="20"/>
        </w:rPr>
        <w:t>1</w:t>
      </w:r>
      <w:r w:rsidR="002A5310" w:rsidRPr="00E71DC9">
        <w:rPr>
          <w:sz w:val="20"/>
        </w:rPr>
        <w:t xml:space="preserve">:00 </w:t>
      </w:r>
      <w:r>
        <w:rPr>
          <w:sz w:val="20"/>
        </w:rPr>
        <w:t>a</w:t>
      </w:r>
      <w:r w:rsidR="002A5310" w:rsidRPr="00E71DC9">
        <w:rPr>
          <w:sz w:val="20"/>
        </w:rPr>
        <w:t>.m. PT</w:t>
      </w:r>
    </w:p>
    <w:p w14:paraId="59E33E92" w14:textId="77777777" w:rsidR="002A5310" w:rsidRDefault="002A5310" w:rsidP="00E84384">
      <w:pPr>
        <w:jc w:val="center"/>
        <w:rPr>
          <w:sz w:val="20"/>
        </w:rPr>
      </w:pPr>
    </w:p>
    <w:p w14:paraId="70157F22" w14:textId="0884005C" w:rsidR="00176DCB" w:rsidRDefault="00C66EDC" w:rsidP="00E71DC9">
      <w:pPr>
        <w:rPr>
          <w:b/>
          <w:bCs/>
          <w:sz w:val="20"/>
          <w:szCs w:val="20"/>
        </w:rPr>
      </w:pPr>
      <w:r w:rsidRPr="00C66EDC">
        <w:rPr>
          <w:b/>
          <w:bCs/>
          <w:sz w:val="20"/>
          <w:szCs w:val="20"/>
        </w:rPr>
        <w:t>ROLL CALL</w:t>
      </w:r>
    </w:p>
    <w:p w14:paraId="3696C6CD" w14:textId="7C7D1939" w:rsidR="00C66EDC" w:rsidRPr="00C66EDC" w:rsidRDefault="00C66EDC" w:rsidP="00E71DC9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</w:p>
    <w:p w14:paraId="7B2A6D4D" w14:textId="77777777" w:rsidR="006F47F6" w:rsidRPr="006F47F6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 xml:space="preserve">Don Beatty, Chair </w:t>
      </w:r>
      <w:r w:rsidRPr="006F47F6">
        <w:rPr>
          <w:sz w:val="20"/>
          <w:szCs w:val="20"/>
        </w:rPr>
        <w:tab/>
        <w:t>Virginia</w:t>
      </w:r>
      <w:r w:rsidRPr="006F47F6">
        <w:rPr>
          <w:sz w:val="20"/>
          <w:szCs w:val="20"/>
        </w:rPr>
        <w:tab/>
        <w:t>Sheri Cullen</w:t>
      </w:r>
      <w:r w:rsidRPr="006F47F6">
        <w:rPr>
          <w:sz w:val="20"/>
          <w:szCs w:val="20"/>
        </w:rPr>
        <w:tab/>
        <w:t>Massachusetts</w:t>
      </w:r>
    </w:p>
    <w:p w14:paraId="25B021E7" w14:textId="7E5F3615" w:rsidR="006F47F6" w:rsidRPr="006F47F6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 xml:space="preserve">Kendra Zoller, Vice Chair </w:t>
      </w:r>
      <w:r w:rsidRPr="006F47F6">
        <w:rPr>
          <w:sz w:val="20"/>
          <w:szCs w:val="20"/>
        </w:rPr>
        <w:tab/>
        <w:t>California</w:t>
      </w:r>
      <w:r w:rsidRPr="006F47F6">
        <w:rPr>
          <w:sz w:val="20"/>
          <w:szCs w:val="20"/>
        </w:rPr>
        <w:tab/>
        <w:t>LeAnn Cox</w:t>
      </w:r>
      <w:r w:rsidRPr="006F47F6">
        <w:rPr>
          <w:sz w:val="20"/>
          <w:szCs w:val="20"/>
        </w:rPr>
        <w:tab/>
        <w:t xml:space="preserve">Missouri </w:t>
      </w:r>
    </w:p>
    <w:p w14:paraId="7111695D" w14:textId="25AACD6D" w:rsidR="006F47F6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>Katie Hegland</w:t>
      </w:r>
      <w:r w:rsidRPr="006F47F6">
        <w:rPr>
          <w:sz w:val="20"/>
          <w:szCs w:val="20"/>
        </w:rPr>
        <w:tab/>
        <w:t>Alaska</w:t>
      </w:r>
      <w:r w:rsidRPr="006F47F6">
        <w:rPr>
          <w:sz w:val="20"/>
          <w:szCs w:val="20"/>
        </w:rPr>
        <w:tab/>
        <w:t>Michael McKenney</w:t>
      </w:r>
      <w:r w:rsidRPr="006F47F6">
        <w:rPr>
          <w:sz w:val="20"/>
          <w:szCs w:val="20"/>
        </w:rPr>
        <w:tab/>
        <w:t>Pennsylvania</w:t>
      </w:r>
    </w:p>
    <w:p w14:paraId="24978393" w14:textId="4C2760D8" w:rsidR="003E1520" w:rsidRPr="006F47F6" w:rsidRDefault="003E1520" w:rsidP="003E1520">
      <w:pPr>
        <w:tabs>
          <w:tab w:val="left" w:pos="2790"/>
          <w:tab w:val="left" w:pos="4950"/>
        </w:tabs>
        <w:rPr>
          <w:sz w:val="20"/>
          <w:szCs w:val="20"/>
        </w:rPr>
      </w:pPr>
      <w:r>
        <w:rPr>
          <w:sz w:val="20"/>
          <w:szCs w:val="20"/>
        </w:rPr>
        <w:t>Jimmy Harris</w:t>
      </w:r>
      <w:r>
        <w:rPr>
          <w:sz w:val="20"/>
          <w:szCs w:val="20"/>
        </w:rPr>
        <w:tab/>
        <w:t>Arkansas</w:t>
      </w:r>
      <w:r>
        <w:rPr>
          <w:sz w:val="20"/>
          <w:szCs w:val="20"/>
        </w:rPr>
        <w:tab/>
      </w:r>
      <w:r w:rsidRPr="006F47F6">
        <w:rPr>
          <w:sz w:val="20"/>
          <w:szCs w:val="20"/>
        </w:rPr>
        <w:t>Matt Gendron</w:t>
      </w:r>
      <w:r w:rsidRPr="006F47F6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 w:rsidRPr="006F47F6">
        <w:rPr>
          <w:sz w:val="20"/>
          <w:szCs w:val="20"/>
        </w:rPr>
        <w:t>Rhode Island</w:t>
      </w:r>
    </w:p>
    <w:p w14:paraId="44041BCE" w14:textId="766B6ECD" w:rsidR="006F47F6" w:rsidRPr="006F47F6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>George Bradner</w:t>
      </w:r>
      <w:r w:rsidRPr="006F47F6">
        <w:rPr>
          <w:sz w:val="20"/>
          <w:szCs w:val="20"/>
        </w:rPr>
        <w:tab/>
        <w:t>Connecticut</w:t>
      </w:r>
      <w:r w:rsidRPr="006F47F6">
        <w:rPr>
          <w:sz w:val="20"/>
          <w:szCs w:val="20"/>
        </w:rPr>
        <w:tab/>
      </w:r>
      <w:r w:rsidR="003E1520" w:rsidRPr="006F47F6">
        <w:rPr>
          <w:sz w:val="20"/>
          <w:szCs w:val="20"/>
        </w:rPr>
        <w:t>Kathy Stajduhar</w:t>
      </w:r>
      <w:r w:rsidR="003E1520" w:rsidRPr="006F47F6">
        <w:rPr>
          <w:sz w:val="20"/>
          <w:szCs w:val="20"/>
        </w:rPr>
        <w:tab/>
        <w:t>Utah</w:t>
      </w:r>
    </w:p>
    <w:p w14:paraId="6CAB93F6" w14:textId="7652B86A" w:rsidR="006F47F6" w:rsidRPr="006F47F6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>Angela King</w:t>
      </w:r>
      <w:r w:rsidRPr="006F47F6">
        <w:rPr>
          <w:sz w:val="20"/>
          <w:szCs w:val="20"/>
        </w:rPr>
        <w:tab/>
        <w:t>District of Columbia</w:t>
      </w:r>
      <w:r w:rsidRPr="006F47F6">
        <w:rPr>
          <w:sz w:val="20"/>
          <w:szCs w:val="20"/>
        </w:rPr>
        <w:tab/>
      </w:r>
      <w:r w:rsidR="003E1520" w:rsidRPr="006F47F6">
        <w:rPr>
          <w:sz w:val="20"/>
          <w:szCs w:val="20"/>
        </w:rPr>
        <w:t>Jamie Gile</w:t>
      </w:r>
      <w:r w:rsidR="003E1520" w:rsidRPr="006F47F6">
        <w:rPr>
          <w:sz w:val="20"/>
          <w:szCs w:val="20"/>
        </w:rPr>
        <w:tab/>
        <w:t>Vermont</w:t>
      </w:r>
    </w:p>
    <w:p w14:paraId="0D583450" w14:textId="269C9896" w:rsidR="006F47F6" w:rsidRPr="006F47F6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>Warren Byrd</w:t>
      </w:r>
      <w:r w:rsidRPr="006F47F6">
        <w:rPr>
          <w:sz w:val="20"/>
          <w:szCs w:val="20"/>
        </w:rPr>
        <w:tab/>
        <w:t>Louisiana</w:t>
      </w:r>
      <w:r w:rsidRPr="006F47F6">
        <w:rPr>
          <w:sz w:val="20"/>
          <w:szCs w:val="20"/>
        </w:rPr>
        <w:tab/>
      </w:r>
      <w:r w:rsidR="003E1520" w:rsidRPr="006F47F6">
        <w:rPr>
          <w:sz w:val="20"/>
          <w:szCs w:val="20"/>
        </w:rPr>
        <w:t>David Forte</w:t>
      </w:r>
      <w:r w:rsidR="003E1520" w:rsidRPr="006F47F6">
        <w:rPr>
          <w:sz w:val="20"/>
          <w:szCs w:val="20"/>
        </w:rPr>
        <w:tab/>
        <w:t>Washington</w:t>
      </w:r>
    </w:p>
    <w:p w14:paraId="11DCE000" w14:textId="60968A28" w:rsidR="00C66EDC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>Shirley Corbin</w:t>
      </w:r>
      <w:r w:rsidRPr="006F47F6">
        <w:rPr>
          <w:sz w:val="20"/>
          <w:szCs w:val="20"/>
        </w:rPr>
        <w:tab/>
        <w:t>Maryland</w:t>
      </w:r>
      <w:r w:rsidRPr="006F47F6">
        <w:rPr>
          <w:sz w:val="20"/>
          <w:szCs w:val="20"/>
        </w:rPr>
        <w:tab/>
      </w:r>
    </w:p>
    <w:p w14:paraId="4F18D552" w14:textId="0DA830FB" w:rsidR="00C66EDC" w:rsidRPr="00C66EDC" w:rsidRDefault="00C66EDC" w:rsidP="00E71DC9">
      <w:pPr>
        <w:rPr>
          <w:sz w:val="20"/>
          <w:szCs w:val="20"/>
        </w:rPr>
      </w:pPr>
      <w:r w:rsidRPr="00C66EDC">
        <w:rPr>
          <w:sz w:val="20"/>
          <w:szCs w:val="20"/>
        </w:rPr>
        <w:t xml:space="preserve">NAIC Support Staff: </w:t>
      </w:r>
      <w:r w:rsidR="005502F3">
        <w:rPr>
          <w:sz w:val="20"/>
          <w:szCs w:val="20"/>
        </w:rPr>
        <w:t>Aaron Brandenburg/Libby Crews</w:t>
      </w:r>
    </w:p>
    <w:p w14:paraId="06BC8B00" w14:textId="77777777" w:rsidR="00C66EDC" w:rsidRPr="00C66EDC" w:rsidRDefault="00C66EDC" w:rsidP="00E71DC9">
      <w:pPr>
        <w:rPr>
          <w:sz w:val="20"/>
          <w:szCs w:val="20"/>
        </w:rPr>
      </w:pPr>
    </w:p>
    <w:p w14:paraId="45E9F5C5" w14:textId="2E8B3986" w:rsidR="00CC445D" w:rsidRPr="006F47F6" w:rsidRDefault="00CC445D" w:rsidP="006F47F6">
      <w:pPr>
        <w:pStyle w:val="Heading1"/>
        <w:jc w:val="left"/>
        <w:rPr>
          <w:rFonts w:asciiTheme="minorHAnsi" w:hAnsiTheme="minorHAnsi" w:cstheme="minorHAnsi"/>
          <w:sz w:val="20"/>
        </w:rPr>
      </w:pPr>
      <w:r w:rsidRPr="006C04A8">
        <w:rPr>
          <w:rFonts w:asciiTheme="minorHAnsi" w:hAnsiTheme="minorHAnsi" w:cstheme="minorHAnsi"/>
          <w:sz w:val="20"/>
        </w:rPr>
        <w:t>AGENDA</w:t>
      </w:r>
      <w:bookmarkStart w:id="0" w:name="OLE_LINK1"/>
      <w:bookmarkStart w:id="1" w:name="OLE_LINK2"/>
      <w:r w:rsidRPr="006F47F6">
        <w:rPr>
          <w:rFonts w:cstheme="minorHAnsi"/>
          <w:i/>
          <w:sz w:val="20"/>
        </w:rPr>
        <w:tab/>
      </w:r>
    </w:p>
    <w:p w14:paraId="0DA263CB" w14:textId="77777777" w:rsidR="00551451" w:rsidRPr="00551451" w:rsidRDefault="00551451" w:rsidP="00551451">
      <w:pPr>
        <w:tabs>
          <w:tab w:val="right" w:pos="10080"/>
        </w:tabs>
        <w:rPr>
          <w:rFonts w:cstheme="minorHAnsi"/>
          <w:sz w:val="20"/>
          <w:szCs w:val="20"/>
        </w:rPr>
      </w:pPr>
      <w:bookmarkStart w:id="2" w:name="_Hlk70340226"/>
    </w:p>
    <w:p w14:paraId="735BA317" w14:textId="77490D4A" w:rsidR="00551451" w:rsidRPr="00551451" w:rsidRDefault="00551451" w:rsidP="00E71DC9">
      <w:pPr>
        <w:pStyle w:val="ListParagraph"/>
        <w:numPr>
          <w:ilvl w:val="0"/>
          <w:numId w:val="2"/>
        </w:numPr>
        <w:tabs>
          <w:tab w:val="num" w:pos="360"/>
          <w:tab w:val="right" w:pos="1008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Consider Adoption of its</w:t>
      </w:r>
      <w:r w:rsidR="003C707D">
        <w:rPr>
          <w:rFonts w:cstheme="minorHAnsi"/>
          <w:sz w:val="20"/>
          <w:szCs w:val="20"/>
        </w:rPr>
        <w:t xml:space="preserve"> June</w:t>
      </w:r>
      <w:r>
        <w:rPr>
          <w:rFonts w:cstheme="minorHAnsi"/>
          <w:sz w:val="20"/>
          <w:szCs w:val="20"/>
        </w:rPr>
        <w:t xml:space="preserve"> </w:t>
      </w:r>
      <w:r w:rsidR="00CE1368">
        <w:rPr>
          <w:rFonts w:cstheme="minorHAnsi"/>
          <w:sz w:val="20"/>
          <w:szCs w:val="20"/>
        </w:rPr>
        <w:t>24</w:t>
      </w:r>
      <w:r>
        <w:rPr>
          <w:rFonts w:cstheme="minorHAnsi"/>
          <w:sz w:val="20"/>
          <w:szCs w:val="20"/>
        </w:rPr>
        <w:t>, 2021 Minutes</w:t>
      </w:r>
      <w:r w:rsidRPr="006C04A8">
        <w:rPr>
          <w:rFonts w:cstheme="minorHAnsi"/>
          <w:sz w:val="20"/>
          <w:szCs w:val="20"/>
        </w:rPr>
        <w:t>—</w:t>
      </w:r>
      <w:r>
        <w:rPr>
          <w:rFonts w:cstheme="minorHAnsi"/>
          <w:i/>
          <w:sz w:val="20"/>
          <w:szCs w:val="20"/>
        </w:rPr>
        <w:t>Don Beatty</w:t>
      </w:r>
      <w:r w:rsidRPr="006C04A8">
        <w:rPr>
          <w:rFonts w:cstheme="minorHAnsi"/>
          <w:i/>
          <w:sz w:val="20"/>
          <w:szCs w:val="20"/>
        </w:rPr>
        <w:t xml:space="preserve"> (</w:t>
      </w:r>
      <w:r>
        <w:rPr>
          <w:rFonts w:cstheme="minorHAnsi"/>
          <w:i/>
          <w:sz w:val="20"/>
          <w:szCs w:val="20"/>
        </w:rPr>
        <w:t>VA</w:t>
      </w:r>
      <w:r w:rsidRPr="006C04A8">
        <w:rPr>
          <w:rFonts w:cstheme="minorHAnsi"/>
          <w:i/>
          <w:sz w:val="20"/>
          <w:szCs w:val="20"/>
        </w:rPr>
        <w:t>)</w:t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>Attachment One</w:t>
      </w:r>
    </w:p>
    <w:p w14:paraId="29CC64C4" w14:textId="77777777" w:rsidR="00551451" w:rsidRDefault="00551451" w:rsidP="00551451">
      <w:pPr>
        <w:pStyle w:val="ListParagraph"/>
        <w:tabs>
          <w:tab w:val="right" w:pos="10080"/>
        </w:tabs>
        <w:rPr>
          <w:rFonts w:cstheme="minorHAnsi"/>
          <w:sz w:val="20"/>
          <w:szCs w:val="20"/>
        </w:rPr>
      </w:pPr>
    </w:p>
    <w:p w14:paraId="3001A6DD" w14:textId="488FCDB0" w:rsidR="00CC445D" w:rsidRPr="006C04A8" w:rsidRDefault="006F47F6" w:rsidP="00E71DC9">
      <w:pPr>
        <w:pStyle w:val="ListParagraph"/>
        <w:numPr>
          <w:ilvl w:val="0"/>
          <w:numId w:val="2"/>
        </w:numPr>
        <w:tabs>
          <w:tab w:val="num" w:pos="360"/>
          <w:tab w:val="right" w:pos="1008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Discuss Unresolved Issues in the Draft Model</w:t>
      </w:r>
      <w:r w:rsidR="00CC445D" w:rsidRPr="006C04A8">
        <w:rPr>
          <w:rFonts w:cstheme="minorHAnsi"/>
          <w:sz w:val="20"/>
          <w:szCs w:val="20"/>
        </w:rPr>
        <w:tab/>
        <w:t xml:space="preserve">Attachment </w:t>
      </w:r>
      <w:r w:rsidR="00551451">
        <w:rPr>
          <w:rFonts w:cstheme="minorHAnsi"/>
          <w:sz w:val="20"/>
          <w:szCs w:val="20"/>
        </w:rPr>
        <w:t>Two</w:t>
      </w:r>
    </w:p>
    <w:p w14:paraId="7324668E" w14:textId="799CE959" w:rsidR="00CC445D" w:rsidRPr="00DD230F" w:rsidRDefault="00CC445D" w:rsidP="00C46071">
      <w:pPr>
        <w:tabs>
          <w:tab w:val="num" w:pos="360"/>
          <w:tab w:val="right" w:pos="10080"/>
        </w:tabs>
        <w:rPr>
          <w:rFonts w:cstheme="minorHAnsi"/>
          <w:i/>
          <w:sz w:val="20"/>
          <w:szCs w:val="20"/>
        </w:rPr>
      </w:pPr>
      <w:r w:rsidRPr="006C04A8">
        <w:rPr>
          <w:rFonts w:cstheme="minorHAnsi"/>
          <w:sz w:val="20"/>
          <w:szCs w:val="20"/>
        </w:rPr>
        <w:tab/>
        <w:t>—</w:t>
      </w:r>
      <w:r w:rsidR="006F47F6">
        <w:rPr>
          <w:rFonts w:cstheme="minorHAnsi"/>
          <w:i/>
          <w:sz w:val="20"/>
          <w:szCs w:val="20"/>
        </w:rPr>
        <w:t>Don Beatty</w:t>
      </w:r>
      <w:r w:rsidRPr="006C04A8">
        <w:rPr>
          <w:rFonts w:cstheme="minorHAnsi"/>
          <w:i/>
          <w:sz w:val="20"/>
          <w:szCs w:val="20"/>
        </w:rPr>
        <w:t xml:space="preserve"> (</w:t>
      </w:r>
      <w:r w:rsidR="006F47F6">
        <w:rPr>
          <w:rFonts w:cstheme="minorHAnsi"/>
          <w:i/>
          <w:sz w:val="20"/>
          <w:szCs w:val="20"/>
        </w:rPr>
        <w:t>VA</w:t>
      </w:r>
      <w:r w:rsidRPr="006C04A8">
        <w:rPr>
          <w:rFonts w:cstheme="minorHAnsi"/>
          <w:i/>
          <w:sz w:val="20"/>
          <w:szCs w:val="20"/>
        </w:rPr>
        <w:t>)</w:t>
      </w:r>
      <w:bookmarkEnd w:id="2"/>
      <w:r w:rsidR="00C46071">
        <w:rPr>
          <w:rFonts w:cstheme="minorHAnsi"/>
          <w:sz w:val="20"/>
          <w:szCs w:val="20"/>
        </w:rPr>
        <w:tab/>
      </w:r>
    </w:p>
    <w:p w14:paraId="5E2DA4AD" w14:textId="77777777" w:rsidR="00CC445D" w:rsidRPr="00C46071" w:rsidRDefault="00CC445D" w:rsidP="00C46071">
      <w:pPr>
        <w:rPr>
          <w:rFonts w:cstheme="minorHAnsi"/>
          <w:sz w:val="20"/>
          <w:szCs w:val="20"/>
        </w:rPr>
      </w:pPr>
    </w:p>
    <w:p w14:paraId="18136D92" w14:textId="2055E1AB" w:rsidR="00CC445D" w:rsidRPr="006C04A8" w:rsidRDefault="00CC445D" w:rsidP="00E71DC9">
      <w:pPr>
        <w:pStyle w:val="ListParagraph"/>
        <w:numPr>
          <w:ilvl w:val="0"/>
          <w:numId w:val="2"/>
        </w:numPr>
        <w:tabs>
          <w:tab w:val="clear" w:pos="720"/>
          <w:tab w:val="num" w:pos="360"/>
          <w:tab w:val="right" w:pos="10080"/>
        </w:tabs>
        <w:ind w:left="360" w:hanging="360"/>
        <w:rPr>
          <w:rFonts w:cstheme="minorHAnsi"/>
          <w:sz w:val="20"/>
          <w:szCs w:val="20"/>
        </w:rPr>
      </w:pPr>
      <w:r w:rsidRPr="006C04A8">
        <w:rPr>
          <w:rFonts w:cstheme="minorHAnsi"/>
          <w:sz w:val="20"/>
          <w:szCs w:val="20"/>
        </w:rPr>
        <w:t xml:space="preserve">Discuss Any Other Matters Brought Before the </w:t>
      </w:r>
      <w:r w:rsidR="006F47F6">
        <w:rPr>
          <w:rFonts w:cstheme="minorHAnsi"/>
          <w:sz w:val="20"/>
          <w:szCs w:val="20"/>
        </w:rPr>
        <w:t>Working Group</w:t>
      </w:r>
      <w:r w:rsidR="00135A8F">
        <w:rPr>
          <w:rFonts w:cstheme="minorHAnsi"/>
          <w:sz w:val="20"/>
          <w:szCs w:val="20"/>
        </w:rPr>
        <w:br/>
      </w:r>
      <w:r w:rsidRPr="006C04A8">
        <w:rPr>
          <w:rFonts w:cstheme="minorHAnsi"/>
          <w:sz w:val="20"/>
          <w:szCs w:val="20"/>
        </w:rPr>
        <w:t>—</w:t>
      </w:r>
      <w:r w:rsidR="006F47F6">
        <w:rPr>
          <w:rFonts w:cstheme="minorHAnsi"/>
          <w:i/>
          <w:sz w:val="20"/>
          <w:szCs w:val="20"/>
        </w:rPr>
        <w:t>Don Beatty</w:t>
      </w:r>
      <w:r w:rsidRPr="006C04A8">
        <w:rPr>
          <w:rFonts w:cstheme="minorHAnsi"/>
          <w:i/>
          <w:sz w:val="20"/>
          <w:szCs w:val="20"/>
        </w:rPr>
        <w:t xml:space="preserve"> (</w:t>
      </w:r>
      <w:r w:rsidR="006F47F6">
        <w:rPr>
          <w:rFonts w:cstheme="minorHAnsi"/>
          <w:i/>
          <w:sz w:val="20"/>
          <w:szCs w:val="20"/>
        </w:rPr>
        <w:t>VA</w:t>
      </w:r>
      <w:r w:rsidRPr="006C04A8">
        <w:rPr>
          <w:rFonts w:cstheme="minorHAnsi"/>
          <w:i/>
          <w:sz w:val="20"/>
          <w:szCs w:val="20"/>
        </w:rPr>
        <w:t>)</w:t>
      </w:r>
    </w:p>
    <w:p w14:paraId="3C5F4305" w14:textId="77777777" w:rsidR="00CC445D" w:rsidRPr="006C04A8" w:rsidRDefault="00CC445D" w:rsidP="00E71DC9">
      <w:pPr>
        <w:tabs>
          <w:tab w:val="right" w:pos="10080"/>
        </w:tabs>
        <w:rPr>
          <w:rFonts w:cstheme="minorHAnsi"/>
          <w:sz w:val="20"/>
          <w:szCs w:val="20"/>
        </w:rPr>
      </w:pPr>
    </w:p>
    <w:p w14:paraId="2D9AED83" w14:textId="77777777" w:rsidR="00CC445D" w:rsidRPr="006C04A8" w:rsidRDefault="00CC445D" w:rsidP="00E71DC9">
      <w:pPr>
        <w:pStyle w:val="ListParagraph"/>
        <w:numPr>
          <w:ilvl w:val="0"/>
          <w:numId w:val="2"/>
        </w:numPr>
        <w:tabs>
          <w:tab w:val="num" w:pos="360"/>
          <w:tab w:val="right" w:pos="10080"/>
        </w:tabs>
        <w:rPr>
          <w:rFonts w:cstheme="minorHAnsi"/>
          <w:sz w:val="20"/>
          <w:szCs w:val="20"/>
        </w:rPr>
      </w:pPr>
      <w:r w:rsidRPr="006C04A8">
        <w:rPr>
          <w:rFonts w:cstheme="minorHAnsi"/>
          <w:sz w:val="20"/>
          <w:szCs w:val="20"/>
        </w:rPr>
        <w:t>Adjournment</w:t>
      </w:r>
      <w:bookmarkEnd w:id="0"/>
      <w:bookmarkEnd w:id="1"/>
    </w:p>
    <w:p w14:paraId="2B967423" w14:textId="77777777" w:rsidR="00CC445D" w:rsidRPr="006C04A8" w:rsidRDefault="00CC445D" w:rsidP="00E71DC9">
      <w:pPr>
        <w:rPr>
          <w:rFonts w:cstheme="minorHAnsi"/>
          <w:sz w:val="20"/>
          <w:szCs w:val="20"/>
        </w:rPr>
      </w:pPr>
    </w:p>
    <w:p w14:paraId="45F2295F" w14:textId="242C785C" w:rsidR="00CC445D" w:rsidRDefault="00CC445D" w:rsidP="00E71DC9">
      <w:pPr>
        <w:rPr>
          <w:rFonts w:cstheme="minorHAnsi"/>
          <w:sz w:val="16"/>
          <w:szCs w:val="16"/>
        </w:rPr>
      </w:pPr>
      <w:r w:rsidRPr="00135A8F">
        <w:rPr>
          <w:rFonts w:cstheme="minorHAnsi"/>
          <w:sz w:val="16"/>
          <w:szCs w:val="16"/>
        </w:rPr>
        <w:t>W:\National Meetings\2021\S</w:t>
      </w:r>
      <w:r w:rsidR="005502F3">
        <w:rPr>
          <w:rFonts w:cstheme="minorHAnsi"/>
          <w:sz w:val="16"/>
          <w:szCs w:val="16"/>
        </w:rPr>
        <w:t>ummer</w:t>
      </w:r>
      <w:r w:rsidRPr="00135A8F">
        <w:rPr>
          <w:rFonts w:cstheme="minorHAnsi"/>
          <w:sz w:val="16"/>
          <w:szCs w:val="16"/>
        </w:rPr>
        <w:t>\Agenda</w:t>
      </w:r>
      <w:r w:rsidR="003E18F6">
        <w:rPr>
          <w:rFonts w:cstheme="minorHAnsi"/>
          <w:sz w:val="16"/>
          <w:szCs w:val="16"/>
        </w:rPr>
        <w:t>\</w:t>
      </w:r>
      <w:r w:rsidR="003F24A4">
        <w:rPr>
          <w:rFonts w:cstheme="minorHAnsi"/>
          <w:sz w:val="16"/>
          <w:szCs w:val="16"/>
        </w:rPr>
        <w:t>PetInsWG</w:t>
      </w:r>
      <w:r w:rsidRPr="00135A8F">
        <w:rPr>
          <w:rFonts w:cstheme="minorHAnsi"/>
          <w:sz w:val="16"/>
          <w:szCs w:val="16"/>
        </w:rPr>
        <w:t>Agenda</w:t>
      </w:r>
      <w:r w:rsidR="005502F3">
        <w:rPr>
          <w:rFonts w:cstheme="minorHAnsi"/>
          <w:sz w:val="16"/>
          <w:szCs w:val="16"/>
        </w:rPr>
        <w:t>_0</w:t>
      </w:r>
      <w:r w:rsidR="00CE1368">
        <w:rPr>
          <w:rFonts w:cstheme="minorHAnsi"/>
          <w:sz w:val="16"/>
          <w:szCs w:val="16"/>
        </w:rPr>
        <w:t>708</w:t>
      </w:r>
      <w:r w:rsidR="005502F3">
        <w:rPr>
          <w:rFonts w:cstheme="minorHAnsi"/>
          <w:sz w:val="16"/>
          <w:szCs w:val="16"/>
        </w:rPr>
        <w:t>.</w:t>
      </w:r>
      <w:r w:rsidRPr="00135A8F">
        <w:rPr>
          <w:rFonts w:cstheme="minorHAnsi"/>
          <w:sz w:val="16"/>
          <w:szCs w:val="16"/>
        </w:rPr>
        <w:t>docx</w:t>
      </w:r>
    </w:p>
    <w:p w14:paraId="27AA7DB1" w14:textId="52A4C05F" w:rsidR="007071DC" w:rsidRDefault="007071DC" w:rsidP="00E71DC9">
      <w:pPr>
        <w:rPr>
          <w:rFonts w:cstheme="minorHAnsi"/>
          <w:sz w:val="16"/>
          <w:szCs w:val="16"/>
        </w:rPr>
      </w:pPr>
    </w:p>
    <w:p w14:paraId="6C53527E" w14:textId="504257B9" w:rsidR="00C66EDC" w:rsidRPr="00135A8F" w:rsidRDefault="00C66EDC" w:rsidP="00135A8F">
      <w:pPr>
        <w:tabs>
          <w:tab w:val="right" w:pos="8640"/>
        </w:tabs>
        <w:spacing w:after="280" w:line="280" w:lineRule="exact"/>
        <w:rPr>
          <w:sz w:val="20"/>
          <w:szCs w:val="20"/>
        </w:rPr>
      </w:pPr>
    </w:p>
    <w:sectPr w:rsidR="00C66EDC" w:rsidRPr="00135A8F" w:rsidSect="00511F4E">
      <w:headerReference w:type="default" r:id="rId7"/>
      <w:footerReference w:type="even" r:id="rId8"/>
      <w:footerReference w:type="default" r:id="rId9"/>
      <w:pgSz w:w="12240" w:h="15840"/>
      <w:pgMar w:top="2059" w:right="720" w:bottom="1440" w:left="28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0BE6E" w14:textId="77777777" w:rsidR="00AD139E" w:rsidRDefault="00AD139E" w:rsidP="00C66EDC">
      <w:r>
        <w:separator/>
      </w:r>
    </w:p>
  </w:endnote>
  <w:endnote w:type="continuationSeparator" w:id="0">
    <w:p w14:paraId="1827ED1F" w14:textId="77777777" w:rsidR="00AD139E" w:rsidRDefault="00AD139E" w:rsidP="00C6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53685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37AA70" w14:textId="271F43A2" w:rsidR="00511F4E" w:rsidRDefault="00511F4E" w:rsidP="00D504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70DBC8" w14:textId="77777777" w:rsidR="00511F4E" w:rsidRDefault="00511F4E" w:rsidP="00511F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929292"/>
        <w:sz w:val="18"/>
        <w:szCs w:val="18"/>
      </w:rPr>
      <w:id w:val="1074777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B2AE5E" w14:textId="6F0CBA68" w:rsidR="00511F4E" w:rsidRPr="00511F4E" w:rsidRDefault="00511F4E" w:rsidP="00511F4E">
        <w:pPr>
          <w:pStyle w:val="Footer"/>
          <w:framePr w:w="301" w:wrap="notBeside" w:vAnchor="page" w:hAnchor="page" w:x="11079" w:y="14977" w:anchorLock="1"/>
          <w:jc w:val="right"/>
          <w:rPr>
            <w:rStyle w:val="PageNumber"/>
            <w:rFonts w:ascii="Arial" w:hAnsi="Arial" w:cs="Arial"/>
            <w:color w:val="929292"/>
            <w:sz w:val="18"/>
            <w:szCs w:val="18"/>
          </w:rPr>
        </w:pP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begin"/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instrText xml:space="preserve"> PAGE </w:instrTex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separate"/>
        </w:r>
        <w:r w:rsidRPr="00511F4E">
          <w:rPr>
            <w:rStyle w:val="PageNumber"/>
            <w:rFonts w:ascii="Arial" w:hAnsi="Arial" w:cs="Arial"/>
            <w:noProof/>
            <w:color w:val="929292"/>
            <w:sz w:val="18"/>
            <w:szCs w:val="18"/>
          </w:rPr>
          <w:t>1</w: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end"/>
        </w:r>
      </w:p>
    </w:sdtContent>
  </w:sdt>
  <w:p w14:paraId="69D21194" w14:textId="1B006A9D" w:rsidR="00511F4E" w:rsidRPr="00511F4E" w:rsidRDefault="00511F4E" w:rsidP="00511F4E">
    <w:pPr>
      <w:pStyle w:val="Footer"/>
      <w:ind w:right="360"/>
      <w:rPr>
        <w:color w:val="929292"/>
      </w:rPr>
    </w:pPr>
    <w:r w:rsidRPr="00511F4E">
      <w:rPr>
        <w:noProof/>
        <w:color w:val="929292"/>
      </w:rPr>
      <w:drawing>
        <wp:anchor distT="0" distB="0" distL="114300" distR="114300" simplePos="0" relativeHeight="251659264" behindDoc="1" locked="1" layoutInCell="1" allowOverlap="1" wp14:anchorId="7A06D72F" wp14:editId="2663E6F6">
          <wp:simplePos x="0" y="0"/>
          <wp:positionH relativeFrom="page">
            <wp:posOffset>0</wp:posOffset>
          </wp:positionH>
          <wp:positionV relativeFrom="page">
            <wp:posOffset>9144000</wp:posOffset>
          </wp:positionV>
          <wp:extent cx="7699248" cy="90525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9248" cy="905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95AE0" w14:textId="77777777" w:rsidR="00AD139E" w:rsidRDefault="00AD139E" w:rsidP="00C66EDC">
      <w:r>
        <w:separator/>
      </w:r>
    </w:p>
  </w:footnote>
  <w:footnote w:type="continuationSeparator" w:id="0">
    <w:p w14:paraId="273F5EA9" w14:textId="77777777" w:rsidR="00AD139E" w:rsidRDefault="00AD139E" w:rsidP="00C6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E2C3" w14:textId="62548DF0" w:rsidR="00C66EDC" w:rsidRDefault="00C66EDC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0D61590" wp14:editId="554BA22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2240" cy="1181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560"/>
                  <a:stretch/>
                </pic:blipFill>
                <pic:spPr bwMode="auto">
                  <a:xfrm>
                    <a:off x="0" y="0"/>
                    <a:ext cx="7762240" cy="1181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3530D"/>
    <w:multiLevelType w:val="hybridMultilevel"/>
    <w:tmpl w:val="B06C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31533"/>
    <w:multiLevelType w:val="singleLevel"/>
    <w:tmpl w:val="9C32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DC"/>
    <w:rsid w:val="00135A8F"/>
    <w:rsid w:val="001B2FF8"/>
    <w:rsid w:val="002074A8"/>
    <w:rsid w:val="002354F8"/>
    <w:rsid w:val="00267535"/>
    <w:rsid w:val="00267582"/>
    <w:rsid w:val="0028799C"/>
    <w:rsid w:val="002A5310"/>
    <w:rsid w:val="002F53B6"/>
    <w:rsid w:val="00306349"/>
    <w:rsid w:val="003A5541"/>
    <w:rsid w:val="003C707D"/>
    <w:rsid w:val="003E1520"/>
    <w:rsid w:val="003E18F6"/>
    <w:rsid w:val="003F24A4"/>
    <w:rsid w:val="003F2683"/>
    <w:rsid w:val="00475834"/>
    <w:rsid w:val="00511F4E"/>
    <w:rsid w:val="00517539"/>
    <w:rsid w:val="00520B37"/>
    <w:rsid w:val="005502F3"/>
    <w:rsid w:val="00551451"/>
    <w:rsid w:val="00565A48"/>
    <w:rsid w:val="005A2D1F"/>
    <w:rsid w:val="005E251E"/>
    <w:rsid w:val="00640FF3"/>
    <w:rsid w:val="00696FE8"/>
    <w:rsid w:val="006A68B5"/>
    <w:rsid w:val="006B7673"/>
    <w:rsid w:val="006C04A8"/>
    <w:rsid w:val="006F47F6"/>
    <w:rsid w:val="007071DC"/>
    <w:rsid w:val="00750AAF"/>
    <w:rsid w:val="007C655C"/>
    <w:rsid w:val="008D0F9D"/>
    <w:rsid w:val="00902015"/>
    <w:rsid w:val="009A3F06"/>
    <w:rsid w:val="009A5345"/>
    <w:rsid w:val="009F28DD"/>
    <w:rsid w:val="00AD139E"/>
    <w:rsid w:val="00B31944"/>
    <w:rsid w:val="00B773C5"/>
    <w:rsid w:val="00B8235A"/>
    <w:rsid w:val="00BE5EFB"/>
    <w:rsid w:val="00C46071"/>
    <w:rsid w:val="00C66EDC"/>
    <w:rsid w:val="00CC445D"/>
    <w:rsid w:val="00CC452D"/>
    <w:rsid w:val="00CE1368"/>
    <w:rsid w:val="00D430D2"/>
    <w:rsid w:val="00DD230F"/>
    <w:rsid w:val="00DF7902"/>
    <w:rsid w:val="00E23484"/>
    <w:rsid w:val="00E2404A"/>
    <w:rsid w:val="00E61622"/>
    <w:rsid w:val="00E71DC9"/>
    <w:rsid w:val="00E84384"/>
    <w:rsid w:val="00EA17A3"/>
    <w:rsid w:val="00EA47CE"/>
    <w:rsid w:val="00EF190A"/>
    <w:rsid w:val="00F412A0"/>
    <w:rsid w:val="00FA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FF71332"/>
  <w15:chartTrackingRefBased/>
  <w15:docId w15:val="{00B43117-321D-844E-9F54-3CFA6845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5310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DC"/>
  </w:style>
  <w:style w:type="paragraph" w:styleId="Footer">
    <w:name w:val="footer"/>
    <w:basedOn w:val="Normal"/>
    <w:link w:val="Foot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DC"/>
  </w:style>
  <w:style w:type="paragraph" w:customStyle="1" w:styleId="text">
    <w:name w:val="text"/>
    <w:basedOn w:val="Normal"/>
    <w:uiPriority w:val="99"/>
    <w:rsid w:val="00C66EDC"/>
    <w:pPr>
      <w:autoSpaceDE w:val="0"/>
      <w:autoSpaceDN w:val="0"/>
      <w:adjustRightInd w:val="0"/>
      <w:spacing w:line="280" w:lineRule="atLeast"/>
      <w:ind w:left="260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customStyle="1" w:styleId="bold">
    <w:name w:val="bold"/>
    <w:uiPriority w:val="99"/>
    <w:rsid w:val="00C66EDC"/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34"/>
    <w:qFormat/>
    <w:rsid w:val="00C66ED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1F4E"/>
  </w:style>
  <w:style w:type="character" w:customStyle="1" w:styleId="Heading1Char">
    <w:name w:val="Heading 1 Char"/>
    <w:basedOn w:val="DefaultParagraphFont"/>
    <w:link w:val="Heading1"/>
    <w:rsid w:val="002A5310"/>
    <w:rPr>
      <w:rFonts w:ascii="Times New Roman" w:eastAsia="Times New Roman" w:hAnsi="Times New Roman" w:cs="Times New Roman"/>
      <w:b/>
      <w:szCs w:val="20"/>
    </w:rPr>
  </w:style>
  <w:style w:type="character" w:styleId="CommentReference">
    <w:name w:val="annotation reference"/>
    <w:rsid w:val="002A5310"/>
    <w:rPr>
      <w:sz w:val="16"/>
      <w:szCs w:val="16"/>
    </w:rPr>
  </w:style>
  <w:style w:type="character" w:customStyle="1" w:styleId="dateli">
    <w:name w:val="date_li"/>
    <w:basedOn w:val="DefaultParagraphFont"/>
    <w:rsid w:val="005A2D1F"/>
  </w:style>
  <w:style w:type="paragraph" w:styleId="CommentText">
    <w:name w:val="annotation text"/>
    <w:basedOn w:val="Normal"/>
    <w:link w:val="CommentTextChar"/>
    <w:uiPriority w:val="99"/>
    <w:semiHidden/>
    <w:unhideWhenUsed/>
    <w:rsid w:val="00707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1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Wood</dc:creator>
  <cp:keywords/>
  <dc:description/>
  <cp:lastModifiedBy>Crews, Libby</cp:lastModifiedBy>
  <cp:revision>12</cp:revision>
  <dcterms:created xsi:type="dcterms:W3CDTF">2021-04-26T19:09:00Z</dcterms:created>
  <dcterms:modified xsi:type="dcterms:W3CDTF">2021-06-28T21:51:00Z</dcterms:modified>
</cp:coreProperties>
</file>