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99D7" w14:textId="488942D8" w:rsidR="00F53672" w:rsidRPr="007C679A" w:rsidRDefault="00FA58EA" w:rsidP="00533B6B">
      <w:pPr>
        <w:pStyle w:val="NoSpacing"/>
        <w:contextualSpacing/>
        <w:rPr>
          <w:rFonts w:ascii="Times New Roman" w:hAnsi="Times New Roman" w:cs="Times New Roman"/>
          <w:sz w:val="20"/>
          <w:szCs w:val="20"/>
        </w:rPr>
      </w:pPr>
      <w:r w:rsidRPr="007C679A">
        <w:rPr>
          <w:rFonts w:ascii="Times New Roman" w:hAnsi="Times New Roman" w:cs="Times New Roman"/>
          <w:sz w:val="20"/>
          <w:szCs w:val="20"/>
        </w:rPr>
        <w:t xml:space="preserve">Draft: </w:t>
      </w:r>
      <w:r w:rsidR="00AC1939">
        <w:rPr>
          <w:rFonts w:ascii="Times New Roman" w:hAnsi="Times New Roman" w:cs="Times New Roman"/>
          <w:sz w:val="20"/>
          <w:szCs w:val="20"/>
        </w:rPr>
        <w:t>1</w:t>
      </w:r>
      <w:r w:rsidR="009E61D8">
        <w:rPr>
          <w:rFonts w:ascii="Times New Roman" w:hAnsi="Times New Roman" w:cs="Times New Roman"/>
          <w:sz w:val="20"/>
          <w:szCs w:val="20"/>
        </w:rPr>
        <w:t>1/</w:t>
      </w:r>
      <w:r w:rsidR="008F07C7">
        <w:rPr>
          <w:rFonts w:ascii="Times New Roman" w:hAnsi="Times New Roman" w:cs="Times New Roman"/>
          <w:sz w:val="20"/>
          <w:szCs w:val="20"/>
        </w:rPr>
        <w:t>1</w:t>
      </w:r>
      <w:r w:rsidR="006355AA">
        <w:rPr>
          <w:rFonts w:ascii="Times New Roman" w:hAnsi="Times New Roman" w:cs="Times New Roman"/>
          <w:sz w:val="20"/>
          <w:szCs w:val="20"/>
        </w:rPr>
        <w:t>8</w:t>
      </w:r>
      <w:r w:rsidR="00D53FDC">
        <w:rPr>
          <w:rFonts w:ascii="Times New Roman" w:hAnsi="Times New Roman" w:cs="Times New Roman"/>
          <w:sz w:val="20"/>
          <w:szCs w:val="20"/>
        </w:rPr>
        <w:t>/20</w:t>
      </w:r>
    </w:p>
    <w:p w14:paraId="4A828E5E" w14:textId="77777777" w:rsidR="004D7EDD" w:rsidRPr="007C679A" w:rsidRDefault="004D7EDD" w:rsidP="00533B6B">
      <w:pPr>
        <w:pStyle w:val="NoSpacing"/>
        <w:contextualSpacing/>
        <w:rPr>
          <w:rFonts w:ascii="Times New Roman" w:hAnsi="Times New Roman" w:cs="Times New Roman"/>
          <w:sz w:val="20"/>
          <w:szCs w:val="20"/>
        </w:rPr>
      </w:pPr>
    </w:p>
    <w:p w14:paraId="0D9C8E02" w14:textId="3EE6601C" w:rsidR="004D7EDD" w:rsidRPr="007C679A" w:rsidRDefault="00DD1E4D" w:rsidP="00533B6B">
      <w:pPr>
        <w:pStyle w:val="NoSpacing"/>
        <w:contextualSpacing/>
        <w:jc w:val="center"/>
        <w:rPr>
          <w:rFonts w:ascii="Times New Roman" w:hAnsi="Times New Roman" w:cs="Times New Roman"/>
          <w:sz w:val="20"/>
          <w:szCs w:val="20"/>
        </w:rPr>
      </w:pPr>
      <w:r w:rsidRPr="007C679A">
        <w:rPr>
          <w:rFonts w:ascii="Times New Roman" w:hAnsi="Times New Roman" w:cs="Times New Roman"/>
          <w:sz w:val="20"/>
          <w:szCs w:val="20"/>
        </w:rPr>
        <w:t>Speed to Market</w:t>
      </w:r>
      <w:r w:rsidR="004D7EDD" w:rsidRPr="007C679A">
        <w:rPr>
          <w:rFonts w:ascii="Times New Roman" w:hAnsi="Times New Roman" w:cs="Times New Roman"/>
          <w:sz w:val="20"/>
          <w:szCs w:val="20"/>
        </w:rPr>
        <w:t xml:space="preserve"> (EX) </w:t>
      </w:r>
      <w:r w:rsidRPr="007C679A">
        <w:rPr>
          <w:rFonts w:ascii="Times New Roman" w:hAnsi="Times New Roman" w:cs="Times New Roman"/>
          <w:sz w:val="20"/>
          <w:szCs w:val="20"/>
        </w:rPr>
        <w:t>Working Group</w:t>
      </w:r>
    </w:p>
    <w:p w14:paraId="4A009EBE" w14:textId="48555F58" w:rsidR="004D7EDD" w:rsidRPr="007C679A" w:rsidRDefault="005C32FA" w:rsidP="00533B6B">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 xml:space="preserve">Virtual </w:t>
      </w:r>
      <w:r w:rsidR="009E61D8">
        <w:rPr>
          <w:rFonts w:ascii="Times New Roman" w:hAnsi="Times New Roman" w:cs="Times New Roman"/>
          <w:sz w:val="20"/>
          <w:szCs w:val="20"/>
        </w:rPr>
        <w:t>Meeting</w:t>
      </w:r>
    </w:p>
    <w:p w14:paraId="0F56073E" w14:textId="36FB0EAF" w:rsidR="00F53672" w:rsidRPr="007C679A" w:rsidRDefault="009E61D8" w:rsidP="006C13A3">
      <w:pPr>
        <w:pStyle w:val="NoSpacing"/>
        <w:contextualSpacing/>
        <w:jc w:val="center"/>
        <w:rPr>
          <w:rFonts w:ascii="Times New Roman" w:hAnsi="Times New Roman" w:cs="Times New Roman"/>
          <w:b/>
          <w:sz w:val="20"/>
          <w:szCs w:val="20"/>
        </w:rPr>
      </w:pPr>
      <w:r>
        <w:rPr>
          <w:rFonts w:ascii="Times New Roman" w:hAnsi="Times New Roman" w:cs="Times New Roman"/>
          <w:sz w:val="20"/>
          <w:szCs w:val="20"/>
        </w:rPr>
        <w:t>November 10</w:t>
      </w:r>
      <w:r w:rsidR="004D7EDD" w:rsidRPr="007C679A">
        <w:rPr>
          <w:rFonts w:ascii="Times New Roman" w:hAnsi="Times New Roman" w:cs="Times New Roman"/>
          <w:sz w:val="20"/>
          <w:szCs w:val="20"/>
        </w:rPr>
        <w:t>, 20</w:t>
      </w:r>
      <w:r w:rsidR="00D53FDC">
        <w:rPr>
          <w:rFonts w:ascii="Times New Roman" w:hAnsi="Times New Roman" w:cs="Times New Roman"/>
          <w:sz w:val="20"/>
          <w:szCs w:val="20"/>
        </w:rPr>
        <w:t>20</w:t>
      </w:r>
    </w:p>
    <w:p w14:paraId="7B5DC337" w14:textId="7B489C54" w:rsidR="00C2554E" w:rsidRDefault="00C2554E" w:rsidP="00533B6B">
      <w:pPr>
        <w:pStyle w:val="NoSpacing"/>
        <w:contextualSpacing/>
        <w:jc w:val="both"/>
        <w:rPr>
          <w:rFonts w:ascii="Times New Roman" w:hAnsi="Times New Roman" w:cs="Times New Roman"/>
          <w:b/>
          <w:sz w:val="20"/>
          <w:szCs w:val="20"/>
        </w:rPr>
      </w:pPr>
    </w:p>
    <w:p w14:paraId="0B81979C" w14:textId="54D62352" w:rsidR="00AA7F00" w:rsidRDefault="00AA7F00" w:rsidP="00533B6B">
      <w:pPr>
        <w:pStyle w:val="NoSpacing"/>
        <w:contextualSpacing/>
        <w:jc w:val="both"/>
        <w:rPr>
          <w:rFonts w:ascii="Times New Roman" w:hAnsi="Times New Roman" w:cs="Times New Roman"/>
          <w:sz w:val="20"/>
          <w:szCs w:val="20"/>
        </w:rPr>
      </w:pPr>
      <w:r w:rsidRPr="007C679A">
        <w:rPr>
          <w:rFonts w:ascii="Times New Roman" w:hAnsi="Times New Roman" w:cs="Times New Roman"/>
          <w:sz w:val="20"/>
          <w:szCs w:val="20"/>
        </w:rPr>
        <w:t xml:space="preserve">The Speed to Market (EX) Working </w:t>
      </w:r>
      <w:r w:rsidRPr="009C313F">
        <w:rPr>
          <w:rFonts w:ascii="Times New Roman" w:hAnsi="Times New Roman" w:cs="Times New Roman"/>
          <w:sz w:val="20"/>
          <w:szCs w:val="20"/>
        </w:rPr>
        <w:t xml:space="preserve">Group of the Innovation and Technology (EX) Task Force met </w:t>
      </w:r>
      <w:r w:rsidR="008F07C7">
        <w:rPr>
          <w:rFonts w:ascii="Times New Roman" w:hAnsi="Times New Roman" w:cs="Times New Roman"/>
          <w:sz w:val="20"/>
          <w:szCs w:val="20"/>
        </w:rPr>
        <w:t>Nov.</w:t>
      </w:r>
      <w:r w:rsidR="006275D8">
        <w:rPr>
          <w:rFonts w:ascii="Times New Roman" w:hAnsi="Times New Roman" w:cs="Times New Roman"/>
          <w:sz w:val="20"/>
          <w:szCs w:val="20"/>
        </w:rPr>
        <w:t xml:space="preserve"> </w:t>
      </w:r>
      <w:r w:rsidR="008F07C7">
        <w:rPr>
          <w:rFonts w:ascii="Times New Roman" w:hAnsi="Times New Roman" w:cs="Times New Roman"/>
          <w:sz w:val="20"/>
          <w:szCs w:val="20"/>
        </w:rPr>
        <w:t>10</w:t>
      </w:r>
      <w:r w:rsidRPr="009C313F">
        <w:rPr>
          <w:rFonts w:ascii="Times New Roman" w:hAnsi="Times New Roman" w:cs="Times New Roman"/>
          <w:sz w:val="20"/>
          <w:szCs w:val="20"/>
        </w:rPr>
        <w:t>,</w:t>
      </w:r>
      <w:r w:rsidR="00660957">
        <w:rPr>
          <w:rFonts w:ascii="Times New Roman" w:hAnsi="Times New Roman" w:cs="Times New Roman"/>
          <w:sz w:val="20"/>
          <w:szCs w:val="20"/>
        </w:rPr>
        <w:t> </w:t>
      </w:r>
      <w:r w:rsidRPr="009C313F">
        <w:rPr>
          <w:rFonts w:ascii="Times New Roman" w:hAnsi="Times New Roman" w:cs="Times New Roman"/>
          <w:sz w:val="20"/>
          <w:szCs w:val="20"/>
        </w:rPr>
        <w:t>20</w:t>
      </w:r>
      <w:r w:rsidR="00D53FDC">
        <w:rPr>
          <w:rFonts w:ascii="Times New Roman" w:hAnsi="Times New Roman" w:cs="Times New Roman"/>
          <w:sz w:val="20"/>
          <w:szCs w:val="20"/>
        </w:rPr>
        <w:t>20</w:t>
      </w:r>
      <w:r w:rsidRPr="009C313F">
        <w:rPr>
          <w:rFonts w:ascii="Times New Roman" w:hAnsi="Times New Roman" w:cs="Times New Roman"/>
          <w:sz w:val="20"/>
          <w:szCs w:val="20"/>
        </w:rPr>
        <w:t>. The following Working Group members participated:</w:t>
      </w:r>
      <w:r w:rsidR="00D53FDC">
        <w:rPr>
          <w:rFonts w:ascii="Times New Roman" w:hAnsi="Times New Roman" w:cs="Times New Roman"/>
          <w:sz w:val="20"/>
          <w:szCs w:val="20"/>
        </w:rPr>
        <w:t xml:space="preserve"> </w:t>
      </w:r>
      <w:r w:rsidRPr="009C313F">
        <w:rPr>
          <w:rFonts w:ascii="Times New Roman" w:hAnsi="Times New Roman" w:cs="Times New Roman"/>
          <w:sz w:val="20"/>
          <w:szCs w:val="20"/>
        </w:rPr>
        <w:t>Maureen Motter, Vice Chair</w:t>
      </w:r>
      <w:r w:rsidR="00DC088C">
        <w:rPr>
          <w:rFonts w:ascii="Times New Roman" w:hAnsi="Times New Roman" w:cs="Times New Roman"/>
          <w:sz w:val="20"/>
          <w:szCs w:val="20"/>
        </w:rPr>
        <w:t xml:space="preserve"> (OH)</w:t>
      </w:r>
      <w:r w:rsidRPr="009C313F">
        <w:rPr>
          <w:rFonts w:ascii="Times New Roman" w:hAnsi="Times New Roman" w:cs="Times New Roman"/>
          <w:sz w:val="20"/>
          <w:szCs w:val="20"/>
        </w:rPr>
        <w:t xml:space="preserve">; </w:t>
      </w:r>
      <w:r w:rsidR="00701530">
        <w:rPr>
          <w:rFonts w:ascii="Times New Roman" w:hAnsi="Times New Roman" w:cs="Times New Roman"/>
          <w:sz w:val="20"/>
          <w:szCs w:val="20"/>
        </w:rPr>
        <w:t xml:space="preserve">Katie </w:t>
      </w:r>
      <w:proofErr w:type="spellStart"/>
      <w:r w:rsidR="00701530">
        <w:rPr>
          <w:rFonts w:ascii="Times New Roman" w:hAnsi="Times New Roman" w:cs="Times New Roman"/>
          <w:sz w:val="20"/>
          <w:szCs w:val="20"/>
        </w:rPr>
        <w:t>Hegland</w:t>
      </w:r>
      <w:proofErr w:type="spellEnd"/>
      <w:r w:rsidR="00D0180E">
        <w:rPr>
          <w:rFonts w:ascii="Times New Roman" w:hAnsi="Times New Roman" w:cs="Times New Roman"/>
          <w:sz w:val="20"/>
          <w:szCs w:val="20"/>
        </w:rPr>
        <w:t xml:space="preserve"> </w:t>
      </w:r>
      <w:r w:rsidRPr="009C313F">
        <w:rPr>
          <w:rFonts w:ascii="Times New Roman" w:hAnsi="Times New Roman" w:cs="Times New Roman"/>
          <w:sz w:val="20"/>
          <w:szCs w:val="20"/>
        </w:rPr>
        <w:t>(AK);</w:t>
      </w:r>
      <w:r w:rsidR="00BB1BA6">
        <w:rPr>
          <w:rFonts w:ascii="Times New Roman" w:hAnsi="Times New Roman" w:cs="Times New Roman"/>
          <w:sz w:val="20"/>
          <w:szCs w:val="20"/>
        </w:rPr>
        <w:t xml:space="preserve"> Gina Hunt </w:t>
      </w:r>
      <w:r w:rsidR="006355AA">
        <w:rPr>
          <w:rFonts w:ascii="Times New Roman" w:hAnsi="Times New Roman" w:cs="Times New Roman"/>
          <w:sz w:val="20"/>
          <w:szCs w:val="20"/>
        </w:rPr>
        <w:t xml:space="preserve"> </w:t>
      </w:r>
      <w:r w:rsidR="00BB1BA6">
        <w:rPr>
          <w:rFonts w:ascii="Times New Roman" w:hAnsi="Times New Roman" w:cs="Times New Roman"/>
          <w:sz w:val="20"/>
          <w:szCs w:val="20"/>
        </w:rPr>
        <w:t>(AL);</w:t>
      </w:r>
      <w:r w:rsidR="002642CF">
        <w:rPr>
          <w:rFonts w:ascii="Times New Roman" w:hAnsi="Times New Roman" w:cs="Times New Roman"/>
          <w:sz w:val="20"/>
          <w:szCs w:val="20"/>
        </w:rPr>
        <w:t xml:space="preserve"> </w:t>
      </w:r>
      <w:r w:rsidR="006355AA">
        <w:rPr>
          <w:rFonts w:ascii="Times New Roman" w:hAnsi="Times New Roman" w:cs="Times New Roman"/>
          <w:sz w:val="20"/>
          <w:szCs w:val="20"/>
        </w:rPr>
        <w:t xml:space="preserve">William </w:t>
      </w:r>
      <w:r w:rsidR="00FB5222">
        <w:rPr>
          <w:rFonts w:ascii="Times New Roman" w:hAnsi="Times New Roman" w:cs="Times New Roman"/>
          <w:sz w:val="20"/>
          <w:szCs w:val="20"/>
        </w:rPr>
        <w:t xml:space="preserve">Lacy </w:t>
      </w:r>
      <w:r w:rsidR="002642CF">
        <w:rPr>
          <w:rFonts w:ascii="Times New Roman" w:hAnsi="Times New Roman" w:cs="Times New Roman"/>
          <w:sz w:val="20"/>
          <w:szCs w:val="20"/>
        </w:rPr>
        <w:t>(AR);</w:t>
      </w:r>
      <w:r w:rsidR="007828EF">
        <w:rPr>
          <w:rFonts w:ascii="Times New Roman" w:hAnsi="Times New Roman" w:cs="Times New Roman"/>
          <w:sz w:val="20"/>
          <w:szCs w:val="20"/>
        </w:rPr>
        <w:t xml:space="preserve"> Frank Pyle (DE);</w:t>
      </w:r>
      <w:r w:rsidR="00944073">
        <w:rPr>
          <w:rFonts w:ascii="Times New Roman" w:hAnsi="Times New Roman" w:cs="Times New Roman"/>
          <w:sz w:val="20"/>
          <w:szCs w:val="20"/>
        </w:rPr>
        <w:t xml:space="preserve"> </w:t>
      </w:r>
      <w:r w:rsidR="00A01B14">
        <w:rPr>
          <w:rFonts w:ascii="Times New Roman" w:hAnsi="Times New Roman" w:cs="Times New Roman"/>
          <w:sz w:val="20"/>
          <w:szCs w:val="20"/>
        </w:rPr>
        <w:t>Heather Droge</w:t>
      </w:r>
      <w:r w:rsidR="00944073">
        <w:rPr>
          <w:rFonts w:ascii="Times New Roman" w:hAnsi="Times New Roman" w:cs="Times New Roman"/>
          <w:sz w:val="20"/>
          <w:szCs w:val="20"/>
        </w:rPr>
        <w:t xml:space="preserve"> </w:t>
      </w:r>
      <w:r w:rsidR="00D53FDC">
        <w:rPr>
          <w:rFonts w:ascii="Times New Roman" w:hAnsi="Times New Roman" w:cs="Times New Roman"/>
          <w:sz w:val="20"/>
          <w:szCs w:val="20"/>
        </w:rPr>
        <w:t>(KS);</w:t>
      </w:r>
      <w:r w:rsidR="0085627D">
        <w:rPr>
          <w:rFonts w:ascii="Times New Roman" w:hAnsi="Times New Roman" w:cs="Times New Roman"/>
          <w:sz w:val="20"/>
          <w:szCs w:val="20"/>
        </w:rPr>
        <w:t xml:space="preserve"> Camille Anderson-Weddle (MO);</w:t>
      </w:r>
      <w:r w:rsidRPr="009C313F">
        <w:rPr>
          <w:rFonts w:ascii="Times New Roman" w:hAnsi="Times New Roman" w:cs="Times New Roman"/>
          <w:sz w:val="20"/>
          <w:szCs w:val="20"/>
        </w:rPr>
        <w:t xml:space="preserve"> Tammy Lohmann (MN);</w:t>
      </w:r>
      <w:r w:rsidR="00FB7DCA">
        <w:rPr>
          <w:rFonts w:ascii="Times New Roman" w:hAnsi="Times New Roman" w:cs="Times New Roman"/>
          <w:sz w:val="20"/>
          <w:szCs w:val="20"/>
        </w:rPr>
        <w:t xml:space="preserve"> </w:t>
      </w:r>
      <w:r w:rsidR="009C60BA">
        <w:rPr>
          <w:rFonts w:ascii="Times New Roman" w:hAnsi="Times New Roman" w:cs="Times New Roman"/>
          <w:sz w:val="20"/>
          <w:szCs w:val="20"/>
        </w:rPr>
        <w:t>Kelly Smith</w:t>
      </w:r>
      <w:r w:rsidR="00EB25FA">
        <w:rPr>
          <w:rFonts w:ascii="Times New Roman" w:hAnsi="Times New Roman" w:cs="Times New Roman"/>
          <w:sz w:val="20"/>
          <w:szCs w:val="20"/>
        </w:rPr>
        <w:t xml:space="preserve"> (NC);</w:t>
      </w:r>
      <w:r w:rsidRPr="009C313F">
        <w:rPr>
          <w:rFonts w:ascii="Times New Roman" w:hAnsi="Times New Roman" w:cs="Times New Roman"/>
          <w:sz w:val="20"/>
          <w:szCs w:val="20"/>
        </w:rPr>
        <w:t xml:space="preserve"> </w:t>
      </w:r>
      <w:r w:rsidR="001A4E71" w:rsidRPr="003F68B7">
        <w:rPr>
          <w:rFonts w:ascii="Times New Roman" w:hAnsi="Times New Roman" w:cs="Times New Roman"/>
          <w:sz w:val="20"/>
          <w:szCs w:val="20"/>
        </w:rPr>
        <w:t>Chris Aufenthie</w:t>
      </w:r>
      <w:r w:rsidR="008E4A94">
        <w:rPr>
          <w:rFonts w:ascii="Times New Roman" w:hAnsi="Times New Roman" w:cs="Times New Roman"/>
          <w:sz w:val="20"/>
          <w:szCs w:val="20"/>
        </w:rPr>
        <w:t xml:space="preserve"> and Chrystal Bartuska</w:t>
      </w:r>
      <w:r w:rsidRPr="009C313F">
        <w:rPr>
          <w:rFonts w:ascii="Times New Roman" w:hAnsi="Times New Roman" w:cs="Times New Roman"/>
          <w:sz w:val="20"/>
          <w:szCs w:val="20"/>
        </w:rPr>
        <w:t xml:space="preserve"> (ND);</w:t>
      </w:r>
      <w:r w:rsidR="00467C27">
        <w:rPr>
          <w:rFonts w:ascii="Times New Roman" w:hAnsi="Times New Roman" w:cs="Times New Roman"/>
          <w:sz w:val="20"/>
          <w:szCs w:val="20"/>
        </w:rPr>
        <w:t xml:space="preserve"> Russell Toal (NM);</w:t>
      </w:r>
      <w:r w:rsidR="00EB25FA">
        <w:rPr>
          <w:rFonts w:ascii="Times New Roman" w:hAnsi="Times New Roman" w:cs="Times New Roman"/>
          <w:sz w:val="20"/>
          <w:szCs w:val="20"/>
        </w:rPr>
        <w:t xml:space="preserve"> </w:t>
      </w:r>
      <w:r w:rsidR="00C41773">
        <w:rPr>
          <w:rFonts w:ascii="Times New Roman" w:hAnsi="Times New Roman" w:cs="Times New Roman"/>
          <w:sz w:val="20"/>
          <w:szCs w:val="20"/>
        </w:rPr>
        <w:t>Cuc Ngu</w:t>
      </w:r>
      <w:r w:rsidR="009733F2">
        <w:rPr>
          <w:rFonts w:ascii="Times New Roman" w:hAnsi="Times New Roman" w:cs="Times New Roman"/>
          <w:sz w:val="20"/>
          <w:szCs w:val="20"/>
        </w:rPr>
        <w:t xml:space="preserve">yen </w:t>
      </w:r>
      <w:r w:rsidRPr="009C313F">
        <w:rPr>
          <w:rFonts w:ascii="Times New Roman" w:hAnsi="Times New Roman" w:cs="Times New Roman"/>
          <w:sz w:val="20"/>
          <w:szCs w:val="20"/>
        </w:rPr>
        <w:t xml:space="preserve">(OK); </w:t>
      </w:r>
      <w:r w:rsidR="0020568E">
        <w:rPr>
          <w:rFonts w:ascii="Times New Roman" w:hAnsi="Times New Roman" w:cs="Times New Roman"/>
          <w:sz w:val="20"/>
          <w:szCs w:val="20"/>
        </w:rPr>
        <w:t xml:space="preserve">Mark </w:t>
      </w:r>
      <w:proofErr w:type="spellStart"/>
      <w:r w:rsidR="00106B7C">
        <w:rPr>
          <w:rFonts w:ascii="Times New Roman" w:hAnsi="Times New Roman" w:cs="Times New Roman"/>
          <w:sz w:val="20"/>
          <w:szCs w:val="20"/>
        </w:rPr>
        <w:t>Worman</w:t>
      </w:r>
      <w:proofErr w:type="spellEnd"/>
      <w:r w:rsidR="00106B7C">
        <w:rPr>
          <w:rFonts w:ascii="Times New Roman" w:hAnsi="Times New Roman" w:cs="Times New Roman"/>
          <w:sz w:val="20"/>
          <w:szCs w:val="20"/>
        </w:rPr>
        <w:t xml:space="preserve"> </w:t>
      </w:r>
      <w:r w:rsidRPr="009C313F">
        <w:rPr>
          <w:rFonts w:ascii="Times New Roman" w:hAnsi="Times New Roman" w:cs="Times New Roman"/>
          <w:sz w:val="20"/>
          <w:szCs w:val="20"/>
        </w:rPr>
        <w:t>(TX);</w:t>
      </w:r>
      <w:r w:rsidR="00275679">
        <w:rPr>
          <w:rFonts w:ascii="Times New Roman" w:hAnsi="Times New Roman" w:cs="Times New Roman"/>
          <w:sz w:val="20"/>
          <w:szCs w:val="20"/>
        </w:rPr>
        <w:t xml:space="preserve"> </w:t>
      </w:r>
      <w:r w:rsidR="00924C1A">
        <w:rPr>
          <w:rFonts w:ascii="Times New Roman" w:hAnsi="Times New Roman" w:cs="Times New Roman"/>
          <w:sz w:val="20"/>
          <w:szCs w:val="20"/>
        </w:rPr>
        <w:t xml:space="preserve">Tanji </w:t>
      </w:r>
      <w:r w:rsidR="006355AA">
        <w:rPr>
          <w:rFonts w:ascii="Times New Roman" w:hAnsi="Times New Roman" w:cs="Times New Roman"/>
          <w:sz w:val="20"/>
          <w:szCs w:val="20"/>
        </w:rPr>
        <w:t xml:space="preserve">J. </w:t>
      </w:r>
      <w:r w:rsidR="00924C1A">
        <w:rPr>
          <w:rFonts w:ascii="Times New Roman" w:hAnsi="Times New Roman" w:cs="Times New Roman"/>
          <w:sz w:val="20"/>
          <w:szCs w:val="20"/>
        </w:rPr>
        <w:t>Northrup (UT);</w:t>
      </w:r>
      <w:r w:rsidR="005359A8">
        <w:rPr>
          <w:rFonts w:ascii="Times New Roman" w:hAnsi="Times New Roman" w:cs="Times New Roman"/>
          <w:sz w:val="20"/>
          <w:szCs w:val="20"/>
        </w:rPr>
        <w:t xml:space="preserve"> Bob Grissom (VA);</w:t>
      </w:r>
      <w:r w:rsidR="00D53FDC">
        <w:rPr>
          <w:rFonts w:ascii="Times New Roman" w:hAnsi="Times New Roman" w:cs="Times New Roman"/>
          <w:sz w:val="20"/>
          <w:szCs w:val="20"/>
        </w:rPr>
        <w:t xml:space="preserve"> </w:t>
      </w:r>
      <w:r w:rsidR="00D0180E" w:rsidRPr="003F68B7">
        <w:rPr>
          <w:rFonts w:ascii="Times New Roman" w:hAnsi="Times New Roman" w:cs="Times New Roman"/>
          <w:sz w:val="20"/>
          <w:szCs w:val="20"/>
        </w:rPr>
        <w:t>Gail Jones</w:t>
      </w:r>
      <w:r w:rsidR="00D0180E">
        <w:rPr>
          <w:rFonts w:ascii="Times New Roman" w:hAnsi="Times New Roman" w:cs="Times New Roman"/>
          <w:sz w:val="20"/>
          <w:szCs w:val="20"/>
        </w:rPr>
        <w:t xml:space="preserve"> and </w:t>
      </w:r>
      <w:r w:rsidRPr="009C313F">
        <w:rPr>
          <w:rFonts w:ascii="Times New Roman" w:hAnsi="Times New Roman" w:cs="Times New Roman"/>
          <w:sz w:val="20"/>
          <w:szCs w:val="20"/>
        </w:rPr>
        <w:t xml:space="preserve">Lichiou Lee (WA); </w:t>
      </w:r>
      <w:r w:rsidR="005601F7">
        <w:rPr>
          <w:rFonts w:ascii="Times New Roman" w:hAnsi="Times New Roman" w:cs="Times New Roman"/>
          <w:sz w:val="20"/>
          <w:szCs w:val="20"/>
        </w:rPr>
        <w:t xml:space="preserve">and </w:t>
      </w:r>
      <w:r w:rsidRPr="009C313F">
        <w:rPr>
          <w:rFonts w:ascii="Times New Roman" w:hAnsi="Times New Roman" w:cs="Times New Roman"/>
          <w:sz w:val="20"/>
          <w:szCs w:val="20"/>
        </w:rPr>
        <w:t>Barry Haney</w:t>
      </w:r>
      <w:r w:rsidR="007B7AA7">
        <w:rPr>
          <w:rFonts w:ascii="Times New Roman" w:hAnsi="Times New Roman" w:cs="Times New Roman"/>
          <w:sz w:val="20"/>
          <w:szCs w:val="20"/>
        </w:rPr>
        <w:t xml:space="preserve"> </w:t>
      </w:r>
      <w:r w:rsidRPr="009C313F">
        <w:rPr>
          <w:rFonts w:ascii="Times New Roman" w:hAnsi="Times New Roman" w:cs="Times New Roman"/>
          <w:sz w:val="20"/>
          <w:szCs w:val="20"/>
        </w:rPr>
        <w:t>(WI).</w:t>
      </w:r>
      <w:r w:rsidR="00346A5C">
        <w:rPr>
          <w:rFonts w:ascii="Times New Roman" w:hAnsi="Times New Roman" w:cs="Times New Roman"/>
          <w:sz w:val="20"/>
          <w:szCs w:val="20"/>
        </w:rPr>
        <w:t xml:space="preserve"> Also participating </w:t>
      </w:r>
      <w:r w:rsidR="00EF5174">
        <w:rPr>
          <w:rFonts w:ascii="Times New Roman" w:hAnsi="Times New Roman" w:cs="Times New Roman"/>
          <w:sz w:val="20"/>
          <w:szCs w:val="20"/>
        </w:rPr>
        <w:t>were</w:t>
      </w:r>
      <w:r w:rsidR="00346A5C">
        <w:rPr>
          <w:rFonts w:ascii="Times New Roman" w:hAnsi="Times New Roman" w:cs="Times New Roman"/>
          <w:sz w:val="20"/>
          <w:szCs w:val="20"/>
        </w:rPr>
        <w:t>:</w:t>
      </w:r>
      <w:r w:rsidR="00FB7DCA">
        <w:rPr>
          <w:rFonts w:ascii="Times New Roman" w:hAnsi="Times New Roman" w:cs="Times New Roman"/>
          <w:sz w:val="20"/>
          <w:szCs w:val="20"/>
        </w:rPr>
        <w:t xml:space="preserve"> </w:t>
      </w:r>
      <w:r w:rsidR="0060382F">
        <w:rPr>
          <w:rFonts w:ascii="Times New Roman" w:hAnsi="Times New Roman" w:cs="Times New Roman"/>
          <w:sz w:val="20"/>
          <w:szCs w:val="20"/>
        </w:rPr>
        <w:t>George Bradner (CT)</w:t>
      </w:r>
      <w:r w:rsidR="00346A5C">
        <w:rPr>
          <w:rFonts w:ascii="Times New Roman" w:hAnsi="Times New Roman" w:cs="Times New Roman"/>
          <w:sz w:val="20"/>
          <w:szCs w:val="20"/>
        </w:rPr>
        <w:t xml:space="preserve">; and </w:t>
      </w:r>
      <w:r w:rsidR="00346A5C" w:rsidRPr="003F68B7">
        <w:rPr>
          <w:rFonts w:ascii="Times New Roman" w:hAnsi="Times New Roman" w:cs="Times New Roman"/>
          <w:sz w:val="20"/>
          <w:szCs w:val="20"/>
        </w:rPr>
        <w:t>Donna Stewart</w:t>
      </w:r>
      <w:r w:rsidR="00346A5C">
        <w:rPr>
          <w:rFonts w:ascii="Times New Roman" w:hAnsi="Times New Roman" w:cs="Times New Roman"/>
          <w:sz w:val="20"/>
          <w:szCs w:val="20"/>
        </w:rPr>
        <w:t xml:space="preserve"> (WY).</w:t>
      </w:r>
    </w:p>
    <w:p w14:paraId="2BA246C4" w14:textId="77777777" w:rsidR="00AA7F00" w:rsidRPr="007C679A" w:rsidRDefault="00AA7F00" w:rsidP="00533B6B">
      <w:pPr>
        <w:pStyle w:val="NoSpacing"/>
        <w:contextualSpacing/>
        <w:jc w:val="both"/>
        <w:rPr>
          <w:rFonts w:ascii="Times New Roman" w:hAnsi="Times New Roman" w:cs="Times New Roman"/>
          <w:b/>
          <w:sz w:val="20"/>
          <w:szCs w:val="20"/>
        </w:rPr>
      </w:pPr>
    </w:p>
    <w:p w14:paraId="7500CDBF" w14:textId="6BFFC69E" w:rsidR="0081528A" w:rsidRDefault="0045580A" w:rsidP="00533B6B">
      <w:pPr>
        <w:pStyle w:val="NoSpacing"/>
        <w:numPr>
          <w:ilvl w:val="0"/>
          <w:numId w:val="16"/>
        </w:num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Adopted </w:t>
      </w:r>
      <w:r w:rsidR="00586795">
        <w:rPr>
          <w:rFonts w:ascii="Times New Roman" w:hAnsi="Times New Roman" w:cs="Times New Roman"/>
          <w:sz w:val="20"/>
          <w:szCs w:val="20"/>
          <w:u w:val="single"/>
        </w:rPr>
        <w:t xml:space="preserve">its </w:t>
      </w:r>
      <w:r w:rsidR="008F07C7">
        <w:rPr>
          <w:rFonts w:ascii="Times New Roman" w:hAnsi="Times New Roman" w:cs="Times New Roman"/>
          <w:sz w:val="20"/>
          <w:szCs w:val="20"/>
          <w:u w:val="single"/>
        </w:rPr>
        <w:t>Sept. 29</w:t>
      </w:r>
      <w:r>
        <w:rPr>
          <w:rFonts w:ascii="Times New Roman" w:hAnsi="Times New Roman" w:cs="Times New Roman"/>
          <w:sz w:val="20"/>
          <w:szCs w:val="20"/>
          <w:u w:val="single"/>
        </w:rPr>
        <w:t xml:space="preserve"> Minutes</w:t>
      </w:r>
    </w:p>
    <w:p w14:paraId="29B19FEA" w14:textId="5AD83DCB" w:rsidR="0081528A" w:rsidRDefault="0081528A" w:rsidP="0081528A">
      <w:pPr>
        <w:pStyle w:val="NoSpacing"/>
        <w:ind w:left="360"/>
        <w:contextualSpacing/>
        <w:jc w:val="both"/>
        <w:rPr>
          <w:rFonts w:ascii="Times New Roman" w:hAnsi="Times New Roman" w:cs="Times New Roman"/>
          <w:sz w:val="20"/>
          <w:szCs w:val="20"/>
          <w:u w:val="single"/>
        </w:rPr>
      </w:pPr>
    </w:p>
    <w:p w14:paraId="1B608249" w14:textId="6D284696" w:rsidR="0081528A" w:rsidRDefault="00A10DF5" w:rsidP="0018476E">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The </w:t>
      </w:r>
      <w:r w:rsidR="001234FA">
        <w:rPr>
          <w:rFonts w:ascii="Times New Roman" w:hAnsi="Times New Roman" w:cs="Times New Roman"/>
          <w:sz w:val="20"/>
          <w:szCs w:val="20"/>
        </w:rPr>
        <w:t>W</w:t>
      </w:r>
      <w:r>
        <w:rPr>
          <w:rFonts w:ascii="Times New Roman" w:hAnsi="Times New Roman" w:cs="Times New Roman"/>
          <w:sz w:val="20"/>
          <w:szCs w:val="20"/>
        </w:rPr>
        <w:t xml:space="preserve">orking </w:t>
      </w:r>
      <w:r w:rsidR="001234FA">
        <w:rPr>
          <w:rFonts w:ascii="Times New Roman" w:hAnsi="Times New Roman" w:cs="Times New Roman"/>
          <w:sz w:val="20"/>
          <w:szCs w:val="20"/>
        </w:rPr>
        <w:t>G</w:t>
      </w:r>
      <w:r>
        <w:rPr>
          <w:rFonts w:ascii="Times New Roman" w:hAnsi="Times New Roman" w:cs="Times New Roman"/>
          <w:sz w:val="20"/>
          <w:szCs w:val="20"/>
        </w:rPr>
        <w:t xml:space="preserve">roup met </w:t>
      </w:r>
      <w:r w:rsidR="008F07C7">
        <w:rPr>
          <w:rFonts w:ascii="Times New Roman" w:hAnsi="Times New Roman" w:cs="Times New Roman"/>
          <w:sz w:val="20"/>
          <w:szCs w:val="20"/>
        </w:rPr>
        <w:t>Sept. 29</w:t>
      </w:r>
      <w:r>
        <w:rPr>
          <w:rFonts w:ascii="Times New Roman" w:hAnsi="Times New Roman" w:cs="Times New Roman"/>
          <w:sz w:val="20"/>
          <w:szCs w:val="20"/>
        </w:rPr>
        <w:t xml:space="preserve"> and </w:t>
      </w:r>
      <w:r w:rsidR="00D22956">
        <w:rPr>
          <w:rFonts w:ascii="Times New Roman" w:hAnsi="Times New Roman" w:cs="Times New Roman"/>
          <w:sz w:val="20"/>
          <w:szCs w:val="20"/>
        </w:rPr>
        <w:t>took the following action: 1)</w:t>
      </w:r>
      <w:r w:rsidR="00B15DBB">
        <w:rPr>
          <w:rFonts w:ascii="Times New Roman" w:hAnsi="Times New Roman" w:cs="Times New Roman"/>
          <w:sz w:val="20"/>
          <w:szCs w:val="20"/>
        </w:rPr>
        <w:t xml:space="preserve"> adopted its Aug. 27 minutes; 2)</w:t>
      </w:r>
      <w:r w:rsidR="00A51532">
        <w:rPr>
          <w:rFonts w:ascii="Times New Roman" w:hAnsi="Times New Roman" w:cs="Times New Roman"/>
          <w:sz w:val="20"/>
          <w:szCs w:val="20"/>
        </w:rPr>
        <w:t xml:space="preserve"> </w:t>
      </w:r>
      <w:r w:rsidR="009A5BCF">
        <w:rPr>
          <w:rFonts w:ascii="Times New Roman" w:hAnsi="Times New Roman" w:cs="Times New Roman"/>
          <w:sz w:val="20"/>
          <w:szCs w:val="20"/>
        </w:rPr>
        <w:t>d</w:t>
      </w:r>
      <w:r w:rsidR="00A51532">
        <w:rPr>
          <w:rFonts w:ascii="Times New Roman" w:hAnsi="Times New Roman" w:cs="Times New Roman"/>
          <w:sz w:val="20"/>
          <w:szCs w:val="20"/>
        </w:rPr>
        <w:t>iscussed possible discontinuation of the Product Req</w:t>
      </w:r>
      <w:r w:rsidR="0077219E">
        <w:rPr>
          <w:rFonts w:ascii="Times New Roman" w:hAnsi="Times New Roman" w:cs="Times New Roman"/>
          <w:sz w:val="20"/>
          <w:szCs w:val="20"/>
        </w:rPr>
        <w:t>uirements Locator (</w:t>
      </w:r>
      <w:r w:rsidR="00A51532">
        <w:rPr>
          <w:rFonts w:ascii="Times New Roman" w:hAnsi="Times New Roman" w:cs="Times New Roman"/>
          <w:sz w:val="20"/>
          <w:szCs w:val="20"/>
        </w:rPr>
        <w:t>PRL</w:t>
      </w:r>
      <w:r w:rsidR="0077219E">
        <w:rPr>
          <w:rFonts w:ascii="Times New Roman" w:hAnsi="Times New Roman" w:cs="Times New Roman"/>
          <w:sz w:val="20"/>
          <w:szCs w:val="20"/>
        </w:rPr>
        <w:t>)</w:t>
      </w:r>
      <w:r w:rsidR="00162E8C">
        <w:rPr>
          <w:rFonts w:ascii="Times New Roman" w:hAnsi="Times New Roman" w:cs="Times New Roman"/>
          <w:sz w:val="20"/>
          <w:szCs w:val="20"/>
        </w:rPr>
        <w:t>;</w:t>
      </w:r>
      <w:r w:rsidR="00B92A5D">
        <w:rPr>
          <w:rFonts w:ascii="Times New Roman" w:hAnsi="Times New Roman" w:cs="Times New Roman"/>
          <w:sz w:val="20"/>
          <w:szCs w:val="20"/>
        </w:rPr>
        <w:t xml:space="preserve"> and</w:t>
      </w:r>
      <w:r w:rsidR="00162E8C">
        <w:rPr>
          <w:rFonts w:ascii="Times New Roman" w:hAnsi="Times New Roman" w:cs="Times New Roman"/>
          <w:sz w:val="20"/>
          <w:szCs w:val="20"/>
        </w:rPr>
        <w:t xml:space="preserve"> </w:t>
      </w:r>
      <w:r w:rsidR="0077219E">
        <w:rPr>
          <w:rFonts w:ascii="Times New Roman" w:hAnsi="Times New Roman" w:cs="Times New Roman"/>
          <w:sz w:val="20"/>
          <w:szCs w:val="20"/>
        </w:rPr>
        <w:t>3</w:t>
      </w:r>
      <w:r w:rsidR="00162E8C">
        <w:rPr>
          <w:rFonts w:ascii="Times New Roman" w:hAnsi="Times New Roman" w:cs="Times New Roman"/>
          <w:sz w:val="20"/>
          <w:szCs w:val="20"/>
        </w:rPr>
        <w:t>)</w:t>
      </w:r>
      <w:r w:rsidR="00B22106">
        <w:rPr>
          <w:rFonts w:ascii="Times New Roman" w:hAnsi="Times New Roman" w:cs="Times New Roman"/>
          <w:sz w:val="20"/>
          <w:szCs w:val="20"/>
        </w:rPr>
        <w:t xml:space="preserve"> discussed</w:t>
      </w:r>
      <w:r w:rsidR="0077219E">
        <w:rPr>
          <w:rFonts w:ascii="Times New Roman" w:hAnsi="Times New Roman" w:cs="Times New Roman"/>
          <w:sz w:val="20"/>
          <w:szCs w:val="20"/>
        </w:rPr>
        <w:t xml:space="preserve"> communication plans for </w:t>
      </w:r>
      <w:r w:rsidR="005C32FA">
        <w:rPr>
          <w:rFonts w:ascii="Times New Roman" w:hAnsi="Times New Roman" w:cs="Times New Roman"/>
          <w:sz w:val="20"/>
          <w:szCs w:val="20"/>
        </w:rPr>
        <w:t xml:space="preserve">speed </w:t>
      </w:r>
      <w:r w:rsidR="0077219E">
        <w:rPr>
          <w:rFonts w:ascii="Times New Roman" w:hAnsi="Times New Roman" w:cs="Times New Roman"/>
          <w:sz w:val="20"/>
          <w:szCs w:val="20"/>
        </w:rPr>
        <w:t xml:space="preserve">to </w:t>
      </w:r>
      <w:r w:rsidR="005C32FA">
        <w:rPr>
          <w:rFonts w:ascii="Times New Roman" w:hAnsi="Times New Roman" w:cs="Times New Roman"/>
          <w:sz w:val="20"/>
          <w:szCs w:val="20"/>
        </w:rPr>
        <w:t>market tools</w:t>
      </w:r>
      <w:r w:rsidR="0077219E">
        <w:rPr>
          <w:rFonts w:ascii="Times New Roman" w:hAnsi="Times New Roman" w:cs="Times New Roman"/>
          <w:sz w:val="20"/>
          <w:szCs w:val="20"/>
        </w:rPr>
        <w:t>.</w:t>
      </w:r>
    </w:p>
    <w:p w14:paraId="250E1286" w14:textId="77777777" w:rsidR="00162E8C" w:rsidRDefault="00162E8C" w:rsidP="0018476E">
      <w:pPr>
        <w:pStyle w:val="NoSpacing"/>
        <w:contextualSpacing/>
        <w:jc w:val="both"/>
        <w:rPr>
          <w:rFonts w:ascii="Times New Roman" w:hAnsi="Times New Roman" w:cs="Times New Roman"/>
          <w:sz w:val="20"/>
          <w:szCs w:val="20"/>
        </w:rPr>
      </w:pPr>
    </w:p>
    <w:p w14:paraId="708FDE8D" w14:textId="3D4EEC8F" w:rsidR="00A10DF5" w:rsidRDefault="00162E8C" w:rsidP="0018476E">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M</w:t>
      </w:r>
      <w:r w:rsidR="007C56B6">
        <w:rPr>
          <w:rFonts w:ascii="Times New Roman" w:hAnsi="Times New Roman" w:cs="Times New Roman"/>
          <w:sz w:val="20"/>
          <w:szCs w:val="20"/>
        </w:rPr>
        <w:t xml:space="preserve">s. Northrup </w:t>
      </w:r>
      <w:r w:rsidR="00A10DF5">
        <w:rPr>
          <w:rFonts w:ascii="Times New Roman" w:hAnsi="Times New Roman" w:cs="Times New Roman"/>
          <w:sz w:val="20"/>
          <w:szCs w:val="20"/>
        </w:rPr>
        <w:t>made a motion, seconded by</w:t>
      </w:r>
      <w:r w:rsidR="001E1BB0">
        <w:rPr>
          <w:rFonts w:ascii="Times New Roman" w:hAnsi="Times New Roman" w:cs="Times New Roman"/>
          <w:sz w:val="20"/>
          <w:szCs w:val="20"/>
        </w:rPr>
        <w:t xml:space="preserve"> Ms. </w:t>
      </w:r>
      <w:r w:rsidR="007C56B6">
        <w:rPr>
          <w:rFonts w:ascii="Times New Roman" w:hAnsi="Times New Roman" w:cs="Times New Roman"/>
          <w:sz w:val="20"/>
          <w:szCs w:val="20"/>
        </w:rPr>
        <w:t>Lohman</w:t>
      </w:r>
      <w:r w:rsidR="001234FA">
        <w:rPr>
          <w:rFonts w:ascii="Times New Roman" w:hAnsi="Times New Roman" w:cs="Times New Roman"/>
          <w:sz w:val="20"/>
          <w:szCs w:val="20"/>
        </w:rPr>
        <w:t>,</w:t>
      </w:r>
      <w:r w:rsidR="001E1BB0">
        <w:rPr>
          <w:rFonts w:ascii="Times New Roman" w:hAnsi="Times New Roman" w:cs="Times New Roman"/>
          <w:sz w:val="20"/>
          <w:szCs w:val="20"/>
        </w:rPr>
        <w:t xml:space="preserve"> to adopt the</w:t>
      </w:r>
      <w:r w:rsidR="001234FA">
        <w:rPr>
          <w:rFonts w:ascii="Times New Roman" w:hAnsi="Times New Roman" w:cs="Times New Roman"/>
          <w:sz w:val="20"/>
          <w:szCs w:val="20"/>
        </w:rPr>
        <w:t xml:space="preserve"> Working Group’s</w:t>
      </w:r>
      <w:r w:rsidR="001E1BB0">
        <w:rPr>
          <w:rFonts w:ascii="Times New Roman" w:hAnsi="Times New Roman" w:cs="Times New Roman"/>
          <w:sz w:val="20"/>
          <w:szCs w:val="20"/>
        </w:rPr>
        <w:t xml:space="preserve"> </w:t>
      </w:r>
      <w:r w:rsidR="007C56B6">
        <w:rPr>
          <w:rFonts w:ascii="Times New Roman" w:hAnsi="Times New Roman" w:cs="Times New Roman"/>
          <w:sz w:val="20"/>
          <w:szCs w:val="20"/>
        </w:rPr>
        <w:t>Sept. 29</w:t>
      </w:r>
      <w:r w:rsidR="001E1BB0">
        <w:rPr>
          <w:rFonts w:ascii="Times New Roman" w:hAnsi="Times New Roman" w:cs="Times New Roman"/>
          <w:sz w:val="20"/>
          <w:szCs w:val="20"/>
        </w:rPr>
        <w:t xml:space="preserve"> minutes</w:t>
      </w:r>
      <w:r w:rsidR="00DA3EC6">
        <w:rPr>
          <w:rFonts w:ascii="Times New Roman" w:hAnsi="Times New Roman" w:cs="Times New Roman"/>
          <w:sz w:val="20"/>
          <w:szCs w:val="20"/>
        </w:rPr>
        <w:t xml:space="preserve"> (Attachment One-A)</w:t>
      </w:r>
      <w:r w:rsidR="001E1BB0">
        <w:rPr>
          <w:rFonts w:ascii="Times New Roman" w:hAnsi="Times New Roman" w:cs="Times New Roman"/>
          <w:sz w:val="20"/>
          <w:szCs w:val="20"/>
        </w:rPr>
        <w:t>. The motion passed unanimously.</w:t>
      </w:r>
    </w:p>
    <w:p w14:paraId="16ABE0B5" w14:textId="77777777" w:rsidR="0081528A" w:rsidRDefault="0081528A" w:rsidP="0081528A">
      <w:pPr>
        <w:pStyle w:val="NoSpacing"/>
        <w:ind w:left="360"/>
        <w:contextualSpacing/>
        <w:jc w:val="both"/>
        <w:rPr>
          <w:rFonts w:ascii="Times New Roman" w:hAnsi="Times New Roman" w:cs="Times New Roman"/>
          <w:sz w:val="20"/>
          <w:szCs w:val="20"/>
          <w:u w:val="single"/>
        </w:rPr>
      </w:pPr>
    </w:p>
    <w:p w14:paraId="5716FE8E" w14:textId="526B46DA" w:rsidR="00C2554E" w:rsidRDefault="0045580A" w:rsidP="00533B6B">
      <w:pPr>
        <w:pStyle w:val="NoSpacing"/>
        <w:numPr>
          <w:ilvl w:val="0"/>
          <w:numId w:val="16"/>
        </w:num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Considered Discontinuation of the PRL</w:t>
      </w:r>
    </w:p>
    <w:p w14:paraId="52626C52" w14:textId="24E262B4" w:rsidR="00BB1E40" w:rsidRDefault="00BB1E40" w:rsidP="00533B6B">
      <w:pPr>
        <w:pStyle w:val="NoSpacing"/>
        <w:ind w:left="360"/>
        <w:contextualSpacing/>
        <w:jc w:val="both"/>
        <w:rPr>
          <w:rFonts w:ascii="Times New Roman" w:hAnsi="Times New Roman" w:cs="Times New Roman"/>
          <w:sz w:val="20"/>
          <w:szCs w:val="20"/>
          <w:u w:val="single"/>
        </w:rPr>
      </w:pPr>
    </w:p>
    <w:p w14:paraId="7FCE6F0A" w14:textId="51BA92B3" w:rsidR="00E31A19" w:rsidRDefault="00D0180E"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Ms. </w:t>
      </w:r>
      <w:r w:rsidR="00FC6A4C">
        <w:rPr>
          <w:rFonts w:ascii="Times New Roman" w:hAnsi="Times New Roman" w:cs="Times New Roman"/>
          <w:sz w:val="20"/>
          <w:szCs w:val="20"/>
        </w:rPr>
        <w:t>Motter noted</w:t>
      </w:r>
      <w:r w:rsidR="000E2FE3">
        <w:rPr>
          <w:rFonts w:ascii="Times New Roman" w:hAnsi="Times New Roman" w:cs="Times New Roman"/>
          <w:sz w:val="20"/>
          <w:szCs w:val="20"/>
        </w:rPr>
        <w:t xml:space="preserve"> </w:t>
      </w:r>
      <w:r w:rsidR="00684521">
        <w:rPr>
          <w:rFonts w:ascii="Times New Roman" w:hAnsi="Times New Roman" w:cs="Times New Roman"/>
          <w:sz w:val="20"/>
          <w:szCs w:val="20"/>
        </w:rPr>
        <w:t>that there</w:t>
      </w:r>
      <w:r w:rsidR="00893FF4">
        <w:rPr>
          <w:rFonts w:ascii="Times New Roman" w:hAnsi="Times New Roman" w:cs="Times New Roman"/>
          <w:sz w:val="20"/>
          <w:szCs w:val="20"/>
        </w:rPr>
        <w:t xml:space="preserve"> </w:t>
      </w:r>
      <w:r w:rsidR="00BA0BD4">
        <w:rPr>
          <w:rFonts w:ascii="Times New Roman" w:hAnsi="Times New Roman" w:cs="Times New Roman"/>
          <w:sz w:val="20"/>
          <w:szCs w:val="20"/>
        </w:rPr>
        <w:t xml:space="preserve">was </w:t>
      </w:r>
      <w:r w:rsidR="00893FF4">
        <w:rPr>
          <w:rFonts w:ascii="Times New Roman" w:hAnsi="Times New Roman" w:cs="Times New Roman"/>
          <w:sz w:val="20"/>
          <w:szCs w:val="20"/>
        </w:rPr>
        <w:t xml:space="preserve">some good discussion </w:t>
      </w:r>
      <w:r w:rsidR="00BA0BD4">
        <w:rPr>
          <w:rFonts w:ascii="Times New Roman" w:hAnsi="Times New Roman" w:cs="Times New Roman"/>
          <w:sz w:val="20"/>
          <w:szCs w:val="20"/>
        </w:rPr>
        <w:t xml:space="preserve">on the PRL during the Sept. 29 Working Group </w:t>
      </w:r>
      <w:r w:rsidR="00EC4DBD">
        <w:rPr>
          <w:rFonts w:ascii="Times New Roman" w:hAnsi="Times New Roman" w:cs="Times New Roman"/>
          <w:sz w:val="20"/>
          <w:szCs w:val="20"/>
        </w:rPr>
        <w:t>meeting</w:t>
      </w:r>
      <w:r w:rsidR="00BA0BD4">
        <w:rPr>
          <w:rFonts w:ascii="Times New Roman" w:hAnsi="Times New Roman" w:cs="Times New Roman"/>
          <w:sz w:val="20"/>
          <w:szCs w:val="20"/>
        </w:rPr>
        <w:t xml:space="preserve">. </w:t>
      </w:r>
      <w:r w:rsidR="000F7CE3">
        <w:rPr>
          <w:rFonts w:ascii="Times New Roman" w:hAnsi="Times New Roman" w:cs="Times New Roman"/>
          <w:sz w:val="20"/>
          <w:szCs w:val="20"/>
        </w:rPr>
        <w:t xml:space="preserve">She advised the discussion was about </w:t>
      </w:r>
      <w:r w:rsidR="007708FC">
        <w:rPr>
          <w:rFonts w:ascii="Times New Roman" w:hAnsi="Times New Roman" w:cs="Times New Roman"/>
          <w:sz w:val="20"/>
          <w:szCs w:val="20"/>
        </w:rPr>
        <w:t xml:space="preserve">use of the PRL and explained it was only adopted on the </w:t>
      </w:r>
      <w:r w:rsidR="00EC4DBD">
        <w:rPr>
          <w:rFonts w:ascii="Times New Roman" w:hAnsi="Times New Roman" w:cs="Times New Roman"/>
          <w:sz w:val="20"/>
          <w:szCs w:val="20"/>
        </w:rPr>
        <w:t xml:space="preserve">property/casualty </w:t>
      </w:r>
      <w:r w:rsidR="007708FC">
        <w:rPr>
          <w:rFonts w:ascii="Times New Roman" w:hAnsi="Times New Roman" w:cs="Times New Roman"/>
          <w:sz w:val="20"/>
          <w:szCs w:val="20"/>
        </w:rPr>
        <w:t>(P</w:t>
      </w:r>
      <w:r w:rsidR="00EC4DBD">
        <w:rPr>
          <w:rFonts w:ascii="Times New Roman" w:hAnsi="Times New Roman" w:cs="Times New Roman"/>
          <w:sz w:val="20"/>
          <w:szCs w:val="20"/>
        </w:rPr>
        <w:t>/</w:t>
      </w:r>
      <w:r w:rsidR="007708FC">
        <w:rPr>
          <w:rFonts w:ascii="Times New Roman" w:hAnsi="Times New Roman" w:cs="Times New Roman"/>
          <w:sz w:val="20"/>
          <w:szCs w:val="20"/>
        </w:rPr>
        <w:t>C) side</w:t>
      </w:r>
      <w:r w:rsidR="00830960">
        <w:rPr>
          <w:rFonts w:ascii="Times New Roman" w:hAnsi="Times New Roman" w:cs="Times New Roman"/>
          <w:sz w:val="20"/>
          <w:szCs w:val="20"/>
        </w:rPr>
        <w:t xml:space="preserve"> and</w:t>
      </w:r>
      <w:r w:rsidR="00121923">
        <w:rPr>
          <w:rFonts w:ascii="Times New Roman" w:hAnsi="Times New Roman" w:cs="Times New Roman"/>
          <w:sz w:val="20"/>
          <w:szCs w:val="20"/>
        </w:rPr>
        <w:t xml:space="preserve"> populated many years </w:t>
      </w:r>
      <w:r w:rsidR="00830960">
        <w:rPr>
          <w:rFonts w:ascii="Times New Roman" w:hAnsi="Times New Roman" w:cs="Times New Roman"/>
          <w:sz w:val="20"/>
          <w:szCs w:val="20"/>
        </w:rPr>
        <w:t xml:space="preserve">ago </w:t>
      </w:r>
      <w:r w:rsidR="00121923">
        <w:rPr>
          <w:rFonts w:ascii="Times New Roman" w:hAnsi="Times New Roman" w:cs="Times New Roman"/>
          <w:sz w:val="20"/>
          <w:szCs w:val="20"/>
        </w:rPr>
        <w:t xml:space="preserve">by </w:t>
      </w:r>
      <w:r w:rsidR="00830960">
        <w:rPr>
          <w:rFonts w:ascii="Times New Roman" w:hAnsi="Times New Roman" w:cs="Times New Roman"/>
          <w:sz w:val="20"/>
          <w:szCs w:val="20"/>
        </w:rPr>
        <w:t xml:space="preserve">about </w:t>
      </w:r>
      <w:r w:rsidR="00121923">
        <w:rPr>
          <w:rFonts w:ascii="Times New Roman" w:hAnsi="Times New Roman" w:cs="Times New Roman"/>
          <w:sz w:val="20"/>
          <w:szCs w:val="20"/>
        </w:rPr>
        <w:t xml:space="preserve">26 or 27 states. </w:t>
      </w:r>
      <w:r w:rsidR="00A570C8">
        <w:rPr>
          <w:rFonts w:ascii="Times New Roman" w:hAnsi="Times New Roman" w:cs="Times New Roman"/>
          <w:sz w:val="20"/>
          <w:szCs w:val="20"/>
        </w:rPr>
        <w:t>There is</w:t>
      </w:r>
      <w:r w:rsidR="0022447A">
        <w:rPr>
          <w:rFonts w:ascii="Times New Roman" w:hAnsi="Times New Roman" w:cs="Times New Roman"/>
          <w:sz w:val="20"/>
          <w:szCs w:val="20"/>
        </w:rPr>
        <w:t xml:space="preserve"> a question</w:t>
      </w:r>
      <w:r w:rsidR="00A570C8">
        <w:rPr>
          <w:rFonts w:ascii="Times New Roman" w:hAnsi="Times New Roman" w:cs="Times New Roman"/>
          <w:sz w:val="20"/>
          <w:szCs w:val="20"/>
        </w:rPr>
        <w:t xml:space="preserve"> about whether the states that populated the PRL are keeping it updated o</w:t>
      </w:r>
      <w:r w:rsidR="0022447A">
        <w:rPr>
          <w:rFonts w:ascii="Times New Roman" w:hAnsi="Times New Roman" w:cs="Times New Roman"/>
          <w:sz w:val="20"/>
          <w:szCs w:val="20"/>
        </w:rPr>
        <w:t>r</w:t>
      </w:r>
      <w:r w:rsidR="00A570C8">
        <w:rPr>
          <w:rFonts w:ascii="Times New Roman" w:hAnsi="Times New Roman" w:cs="Times New Roman"/>
          <w:sz w:val="20"/>
          <w:szCs w:val="20"/>
        </w:rPr>
        <w:t xml:space="preserve"> if they have found other methods to share their review requirements with </w:t>
      </w:r>
      <w:r w:rsidR="001D2914">
        <w:rPr>
          <w:rFonts w:ascii="Times New Roman" w:hAnsi="Times New Roman" w:cs="Times New Roman"/>
          <w:sz w:val="20"/>
          <w:szCs w:val="20"/>
        </w:rPr>
        <w:t>the industry</w:t>
      </w:r>
      <w:r w:rsidR="0022447A">
        <w:rPr>
          <w:rFonts w:ascii="Times New Roman" w:hAnsi="Times New Roman" w:cs="Times New Roman"/>
          <w:sz w:val="20"/>
          <w:szCs w:val="20"/>
        </w:rPr>
        <w:t>,</w:t>
      </w:r>
      <w:r w:rsidR="001D2914">
        <w:rPr>
          <w:rFonts w:ascii="Times New Roman" w:hAnsi="Times New Roman" w:cs="Times New Roman"/>
          <w:sz w:val="20"/>
          <w:szCs w:val="20"/>
        </w:rPr>
        <w:t xml:space="preserve"> and that by continuing to display that information </w:t>
      </w:r>
      <w:r w:rsidR="007E65B2">
        <w:rPr>
          <w:rFonts w:ascii="Times New Roman" w:hAnsi="Times New Roman" w:cs="Times New Roman"/>
          <w:sz w:val="20"/>
          <w:szCs w:val="20"/>
        </w:rPr>
        <w:t>in the PRL</w:t>
      </w:r>
      <w:r w:rsidR="0024625D">
        <w:rPr>
          <w:rFonts w:ascii="Times New Roman" w:hAnsi="Times New Roman" w:cs="Times New Roman"/>
          <w:sz w:val="20"/>
          <w:szCs w:val="20"/>
        </w:rPr>
        <w:t>,</w:t>
      </w:r>
      <w:r w:rsidR="007E65B2">
        <w:rPr>
          <w:rFonts w:ascii="Times New Roman" w:hAnsi="Times New Roman" w:cs="Times New Roman"/>
          <w:sz w:val="20"/>
          <w:szCs w:val="20"/>
        </w:rPr>
        <w:t xml:space="preserve"> they may be sharing incorrect information. There were states that shared they continue to populate the PRL or intend to have it up to date </w:t>
      </w:r>
      <w:r w:rsidR="0024625D">
        <w:rPr>
          <w:rFonts w:ascii="Times New Roman" w:hAnsi="Times New Roman" w:cs="Times New Roman"/>
          <w:sz w:val="20"/>
          <w:szCs w:val="20"/>
        </w:rPr>
        <w:t xml:space="preserve">but have struggled with resources. </w:t>
      </w:r>
      <w:r w:rsidR="00D27CF1">
        <w:rPr>
          <w:rFonts w:ascii="Times New Roman" w:hAnsi="Times New Roman" w:cs="Times New Roman"/>
          <w:sz w:val="20"/>
          <w:szCs w:val="20"/>
        </w:rPr>
        <w:t xml:space="preserve">In response to that discussion, a draft survey </w:t>
      </w:r>
      <w:r w:rsidR="002056DD">
        <w:rPr>
          <w:rFonts w:ascii="Times New Roman" w:hAnsi="Times New Roman" w:cs="Times New Roman"/>
          <w:sz w:val="20"/>
          <w:szCs w:val="20"/>
        </w:rPr>
        <w:t>was</w:t>
      </w:r>
      <w:r w:rsidR="00D27CF1">
        <w:rPr>
          <w:rFonts w:ascii="Times New Roman" w:hAnsi="Times New Roman" w:cs="Times New Roman"/>
          <w:sz w:val="20"/>
          <w:szCs w:val="20"/>
        </w:rPr>
        <w:t xml:space="preserve"> created and</w:t>
      </w:r>
      <w:r w:rsidR="002056DD">
        <w:rPr>
          <w:rFonts w:ascii="Times New Roman" w:hAnsi="Times New Roman" w:cs="Times New Roman"/>
          <w:sz w:val="20"/>
          <w:szCs w:val="20"/>
        </w:rPr>
        <w:t xml:space="preserve"> </w:t>
      </w:r>
      <w:r w:rsidR="00D27CF1">
        <w:rPr>
          <w:rFonts w:ascii="Times New Roman" w:hAnsi="Times New Roman" w:cs="Times New Roman"/>
          <w:sz w:val="20"/>
          <w:szCs w:val="20"/>
        </w:rPr>
        <w:t xml:space="preserve">shared with Working Group members and posted on the </w:t>
      </w:r>
      <w:r w:rsidR="00C400CB">
        <w:rPr>
          <w:rFonts w:ascii="Times New Roman" w:hAnsi="Times New Roman" w:cs="Times New Roman"/>
          <w:sz w:val="20"/>
          <w:szCs w:val="20"/>
        </w:rPr>
        <w:t xml:space="preserve">Working Group web page for review. </w:t>
      </w:r>
      <w:r w:rsidR="00E83F1B">
        <w:rPr>
          <w:rFonts w:ascii="Times New Roman" w:hAnsi="Times New Roman" w:cs="Times New Roman"/>
          <w:sz w:val="20"/>
          <w:szCs w:val="20"/>
        </w:rPr>
        <w:t>Ms. Motter noted t</w:t>
      </w:r>
      <w:r w:rsidR="00C400CB">
        <w:rPr>
          <w:rFonts w:ascii="Times New Roman" w:hAnsi="Times New Roman" w:cs="Times New Roman"/>
          <w:sz w:val="20"/>
          <w:szCs w:val="20"/>
        </w:rPr>
        <w:t>he survey will only be sent to the states that have populated the PRL</w:t>
      </w:r>
      <w:r w:rsidR="00000CEB">
        <w:rPr>
          <w:rFonts w:ascii="Times New Roman" w:hAnsi="Times New Roman" w:cs="Times New Roman"/>
          <w:sz w:val="20"/>
          <w:szCs w:val="20"/>
        </w:rPr>
        <w:t>, but before it is generated</w:t>
      </w:r>
      <w:r w:rsidR="00320FB1">
        <w:rPr>
          <w:rFonts w:ascii="Times New Roman" w:hAnsi="Times New Roman" w:cs="Times New Roman"/>
          <w:sz w:val="20"/>
          <w:szCs w:val="20"/>
        </w:rPr>
        <w:t>,</w:t>
      </w:r>
      <w:r w:rsidR="00000CEB">
        <w:rPr>
          <w:rFonts w:ascii="Times New Roman" w:hAnsi="Times New Roman" w:cs="Times New Roman"/>
          <w:sz w:val="20"/>
          <w:szCs w:val="20"/>
        </w:rPr>
        <w:t xml:space="preserve"> feedback </w:t>
      </w:r>
      <w:r w:rsidR="00E83F1B">
        <w:rPr>
          <w:rFonts w:ascii="Times New Roman" w:hAnsi="Times New Roman" w:cs="Times New Roman"/>
          <w:sz w:val="20"/>
          <w:szCs w:val="20"/>
        </w:rPr>
        <w:t>is being</w:t>
      </w:r>
      <w:r w:rsidR="00320FB1">
        <w:rPr>
          <w:rFonts w:ascii="Times New Roman" w:hAnsi="Times New Roman" w:cs="Times New Roman"/>
          <w:sz w:val="20"/>
          <w:szCs w:val="20"/>
        </w:rPr>
        <w:t xml:space="preserve"> requested</w:t>
      </w:r>
      <w:r w:rsidR="00E83F1B">
        <w:rPr>
          <w:rFonts w:ascii="Times New Roman" w:hAnsi="Times New Roman" w:cs="Times New Roman"/>
          <w:sz w:val="20"/>
          <w:szCs w:val="20"/>
        </w:rPr>
        <w:t>.</w:t>
      </w:r>
      <w:r w:rsidR="00760E9B">
        <w:rPr>
          <w:rFonts w:ascii="Times New Roman" w:hAnsi="Times New Roman" w:cs="Times New Roman"/>
          <w:sz w:val="20"/>
          <w:szCs w:val="20"/>
        </w:rPr>
        <w:t xml:space="preserve"> </w:t>
      </w:r>
      <w:r w:rsidR="001172F4">
        <w:rPr>
          <w:rFonts w:ascii="Times New Roman" w:hAnsi="Times New Roman" w:cs="Times New Roman"/>
          <w:sz w:val="20"/>
          <w:szCs w:val="20"/>
        </w:rPr>
        <w:t xml:space="preserve">The intent is to understand the state of the information that is </w:t>
      </w:r>
      <w:r w:rsidR="008717FA">
        <w:rPr>
          <w:rFonts w:ascii="Times New Roman" w:hAnsi="Times New Roman" w:cs="Times New Roman"/>
          <w:sz w:val="20"/>
          <w:szCs w:val="20"/>
        </w:rPr>
        <w:t xml:space="preserve">currently </w:t>
      </w:r>
      <w:r w:rsidR="001172F4">
        <w:rPr>
          <w:rFonts w:ascii="Times New Roman" w:hAnsi="Times New Roman" w:cs="Times New Roman"/>
          <w:sz w:val="20"/>
          <w:szCs w:val="20"/>
        </w:rPr>
        <w:t>out there in the PRL</w:t>
      </w:r>
      <w:r w:rsidR="00973749">
        <w:rPr>
          <w:rFonts w:ascii="Times New Roman" w:hAnsi="Times New Roman" w:cs="Times New Roman"/>
          <w:sz w:val="20"/>
          <w:szCs w:val="20"/>
        </w:rPr>
        <w:t>.</w:t>
      </w:r>
    </w:p>
    <w:p w14:paraId="7D13B09B" w14:textId="776B1A06" w:rsidR="00F03D36" w:rsidRDefault="00F03D36" w:rsidP="00E31A19">
      <w:pPr>
        <w:pStyle w:val="NoSpacing"/>
        <w:contextualSpacing/>
        <w:jc w:val="both"/>
        <w:rPr>
          <w:rFonts w:ascii="Times New Roman" w:hAnsi="Times New Roman" w:cs="Times New Roman"/>
          <w:sz w:val="20"/>
          <w:szCs w:val="20"/>
        </w:rPr>
      </w:pPr>
    </w:p>
    <w:p w14:paraId="62D251C9" w14:textId="33663452" w:rsidR="00F03D36" w:rsidRDefault="00F03D36"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Joe </w:t>
      </w:r>
      <w:proofErr w:type="spellStart"/>
      <w:r>
        <w:rPr>
          <w:rFonts w:ascii="Times New Roman" w:hAnsi="Times New Roman" w:cs="Times New Roman"/>
          <w:sz w:val="20"/>
          <w:szCs w:val="20"/>
        </w:rPr>
        <w:t>Bieniek</w:t>
      </w:r>
      <w:proofErr w:type="spellEnd"/>
      <w:r w:rsidR="00FE0F88">
        <w:rPr>
          <w:rFonts w:ascii="Times New Roman" w:hAnsi="Times New Roman" w:cs="Times New Roman"/>
          <w:sz w:val="20"/>
          <w:szCs w:val="20"/>
        </w:rPr>
        <w:t xml:space="preserve"> (JFB Associates Regulatory Compliance LLC)</w:t>
      </w:r>
      <w:r>
        <w:rPr>
          <w:rFonts w:ascii="Times New Roman" w:hAnsi="Times New Roman" w:cs="Times New Roman"/>
          <w:sz w:val="20"/>
          <w:szCs w:val="20"/>
        </w:rPr>
        <w:t xml:space="preserve"> </w:t>
      </w:r>
      <w:r w:rsidR="00112F98">
        <w:rPr>
          <w:rFonts w:ascii="Times New Roman" w:hAnsi="Times New Roman" w:cs="Times New Roman"/>
          <w:sz w:val="20"/>
          <w:szCs w:val="20"/>
        </w:rPr>
        <w:t xml:space="preserve">suggested </w:t>
      </w:r>
      <w:r>
        <w:rPr>
          <w:rFonts w:ascii="Times New Roman" w:hAnsi="Times New Roman" w:cs="Times New Roman"/>
          <w:sz w:val="20"/>
          <w:szCs w:val="20"/>
        </w:rPr>
        <w:t xml:space="preserve">that </w:t>
      </w:r>
      <w:r w:rsidR="00CC1DF7">
        <w:rPr>
          <w:rFonts w:ascii="Times New Roman" w:hAnsi="Times New Roman" w:cs="Times New Roman"/>
          <w:sz w:val="20"/>
          <w:szCs w:val="20"/>
        </w:rPr>
        <w:t>on the questi</w:t>
      </w:r>
      <w:r w:rsidR="00B411ED">
        <w:rPr>
          <w:rFonts w:ascii="Times New Roman" w:hAnsi="Times New Roman" w:cs="Times New Roman"/>
          <w:sz w:val="20"/>
          <w:szCs w:val="20"/>
        </w:rPr>
        <w:t>o</w:t>
      </w:r>
      <w:r w:rsidR="00CC1DF7">
        <w:rPr>
          <w:rFonts w:ascii="Times New Roman" w:hAnsi="Times New Roman" w:cs="Times New Roman"/>
          <w:sz w:val="20"/>
          <w:szCs w:val="20"/>
        </w:rPr>
        <w:t>n</w:t>
      </w:r>
      <w:r w:rsidR="00B411ED">
        <w:rPr>
          <w:rFonts w:ascii="Times New Roman" w:hAnsi="Times New Roman" w:cs="Times New Roman"/>
          <w:sz w:val="20"/>
          <w:szCs w:val="20"/>
        </w:rPr>
        <w:t>s</w:t>
      </w:r>
      <w:r w:rsidR="00D66188">
        <w:rPr>
          <w:rFonts w:ascii="Times New Roman" w:hAnsi="Times New Roman" w:cs="Times New Roman"/>
          <w:sz w:val="20"/>
          <w:szCs w:val="20"/>
        </w:rPr>
        <w:t xml:space="preserve"> populated if </w:t>
      </w:r>
      <w:r w:rsidR="00EC4DBD">
        <w:rPr>
          <w:rFonts w:ascii="Times New Roman" w:hAnsi="Times New Roman" w:cs="Times New Roman"/>
          <w:sz w:val="20"/>
          <w:szCs w:val="20"/>
        </w:rPr>
        <w:t>“</w:t>
      </w:r>
      <w:r w:rsidR="00575ED9">
        <w:rPr>
          <w:rFonts w:ascii="Times New Roman" w:hAnsi="Times New Roman" w:cs="Times New Roman"/>
          <w:sz w:val="20"/>
          <w:szCs w:val="20"/>
        </w:rPr>
        <w:t>yes</w:t>
      </w:r>
      <w:r w:rsidR="00EC4DBD">
        <w:rPr>
          <w:rFonts w:ascii="Times New Roman" w:hAnsi="Times New Roman" w:cs="Times New Roman"/>
          <w:sz w:val="20"/>
          <w:szCs w:val="20"/>
        </w:rPr>
        <w:t>”</w:t>
      </w:r>
      <w:r w:rsidR="00575ED9">
        <w:rPr>
          <w:rFonts w:ascii="Times New Roman" w:hAnsi="Times New Roman" w:cs="Times New Roman"/>
          <w:sz w:val="20"/>
          <w:szCs w:val="20"/>
        </w:rPr>
        <w:t xml:space="preserve"> is the response,</w:t>
      </w:r>
      <w:r w:rsidR="00CC1DF7">
        <w:rPr>
          <w:rFonts w:ascii="Times New Roman" w:hAnsi="Times New Roman" w:cs="Times New Roman"/>
          <w:sz w:val="20"/>
          <w:szCs w:val="20"/>
        </w:rPr>
        <w:t xml:space="preserve"> </w:t>
      </w:r>
      <w:r w:rsidR="00112F98">
        <w:rPr>
          <w:rFonts w:ascii="Times New Roman" w:hAnsi="Times New Roman" w:cs="Times New Roman"/>
          <w:sz w:val="20"/>
          <w:szCs w:val="20"/>
        </w:rPr>
        <w:t>adding the following questio</w:t>
      </w:r>
      <w:r w:rsidR="002A53C1">
        <w:rPr>
          <w:rFonts w:ascii="Times New Roman" w:hAnsi="Times New Roman" w:cs="Times New Roman"/>
          <w:sz w:val="20"/>
          <w:szCs w:val="20"/>
        </w:rPr>
        <w:t>n</w:t>
      </w:r>
      <w:r w:rsidR="00112F98">
        <w:rPr>
          <w:rFonts w:ascii="Times New Roman" w:hAnsi="Times New Roman" w:cs="Times New Roman"/>
          <w:sz w:val="20"/>
          <w:szCs w:val="20"/>
        </w:rPr>
        <w:t>: W</w:t>
      </w:r>
      <w:r w:rsidR="00CC1DF7">
        <w:rPr>
          <w:rFonts w:ascii="Times New Roman" w:hAnsi="Times New Roman" w:cs="Times New Roman"/>
          <w:sz w:val="20"/>
          <w:szCs w:val="20"/>
        </w:rPr>
        <w:t>ou</w:t>
      </w:r>
      <w:r w:rsidR="00301EB8">
        <w:rPr>
          <w:rFonts w:ascii="Times New Roman" w:hAnsi="Times New Roman" w:cs="Times New Roman"/>
          <w:sz w:val="20"/>
          <w:szCs w:val="20"/>
        </w:rPr>
        <w:t>l</w:t>
      </w:r>
      <w:r w:rsidR="00CC1DF7">
        <w:rPr>
          <w:rFonts w:ascii="Times New Roman" w:hAnsi="Times New Roman" w:cs="Times New Roman"/>
          <w:sz w:val="20"/>
          <w:szCs w:val="20"/>
        </w:rPr>
        <w:t>d you find it hel</w:t>
      </w:r>
      <w:r w:rsidR="00301EB8">
        <w:rPr>
          <w:rFonts w:ascii="Times New Roman" w:hAnsi="Times New Roman" w:cs="Times New Roman"/>
          <w:sz w:val="20"/>
          <w:szCs w:val="20"/>
        </w:rPr>
        <w:t>pful</w:t>
      </w:r>
      <w:r w:rsidR="00CC1DF7">
        <w:rPr>
          <w:rFonts w:ascii="Times New Roman" w:hAnsi="Times New Roman" w:cs="Times New Roman"/>
          <w:sz w:val="20"/>
          <w:szCs w:val="20"/>
        </w:rPr>
        <w:t xml:space="preserve"> if the general requirements tab </w:t>
      </w:r>
      <w:r w:rsidR="0049781F">
        <w:rPr>
          <w:rFonts w:ascii="Times New Roman" w:hAnsi="Times New Roman" w:cs="Times New Roman"/>
          <w:sz w:val="20"/>
          <w:szCs w:val="20"/>
        </w:rPr>
        <w:t>added a statement</w:t>
      </w:r>
      <w:r w:rsidR="009D13A4">
        <w:rPr>
          <w:rFonts w:ascii="Times New Roman" w:hAnsi="Times New Roman" w:cs="Times New Roman"/>
          <w:sz w:val="20"/>
          <w:szCs w:val="20"/>
        </w:rPr>
        <w:t xml:space="preserve"> and hyperlink to the PRL, </w:t>
      </w:r>
      <w:r w:rsidR="00DA6488">
        <w:rPr>
          <w:rFonts w:ascii="Times New Roman" w:hAnsi="Times New Roman" w:cs="Times New Roman"/>
          <w:sz w:val="20"/>
          <w:szCs w:val="20"/>
        </w:rPr>
        <w:t>for something like: “</w:t>
      </w:r>
      <w:r w:rsidR="009D13A4">
        <w:rPr>
          <w:rFonts w:ascii="Times New Roman" w:hAnsi="Times New Roman" w:cs="Times New Roman"/>
          <w:sz w:val="20"/>
          <w:szCs w:val="20"/>
        </w:rPr>
        <w:t>additional requirements for filings by product type</w:t>
      </w:r>
      <w:r w:rsidR="0049654F">
        <w:rPr>
          <w:rFonts w:ascii="Times New Roman" w:hAnsi="Times New Roman" w:cs="Times New Roman"/>
          <w:sz w:val="20"/>
          <w:szCs w:val="20"/>
        </w:rPr>
        <w:t xml:space="preserve"> may be found</w:t>
      </w:r>
      <w:r w:rsidR="002A53C1">
        <w:rPr>
          <w:rFonts w:ascii="Times New Roman" w:hAnsi="Times New Roman" w:cs="Times New Roman"/>
          <w:sz w:val="20"/>
          <w:szCs w:val="20"/>
        </w:rPr>
        <w:t xml:space="preserve"> by</w:t>
      </w:r>
      <w:r w:rsidR="0049654F">
        <w:rPr>
          <w:rFonts w:ascii="Times New Roman" w:hAnsi="Times New Roman" w:cs="Times New Roman"/>
          <w:sz w:val="20"/>
          <w:szCs w:val="20"/>
        </w:rPr>
        <w:t xml:space="preserve"> using the product requirements located here</w:t>
      </w:r>
      <w:r w:rsidR="00DF596F">
        <w:rPr>
          <w:rFonts w:ascii="Times New Roman" w:hAnsi="Times New Roman" w:cs="Times New Roman"/>
          <w:sz w:val="20"/>
          <w:szCs w:val="20"/>
        </w:rPr>
        <w:t>,</w:t>
      </w:r>
      <w:r w:rsidR="0059245A">
        <w:rPr>
          <w:rFonts w:ascii="Times New Roman" w:hAnsi="Times New Roman" w:cs="Times New Roman"/>
          <w:sz w:val="20"/>
          <w:szCs w:val="20"/>
        </w:rPr>
        <w:t>”</w:t>
      </w:r>
      <w:r w:rsidR="0049654F">
        <w:rPr>
          <w:rFonts w:ascii="Times New Roman" w:hAnsi="Times New Roman" w:cs="Times New Roman"/>
          <w:sz w:val="20"/>
          <w:szCs w:val="20"/>
        </w:rPr>
        <w:t xml:space="preserve"> and then plac</w:t>
      </w:r>
      <w:r w:rsidR="0059245A">
        <w:rPr>
          <w:rFonts w:ascii="Times New Roman" w:hAnsi="Times New Roman" w:cs="Times New Roman"/>
          <w:sz w:val="20"/>
          <w:szCs w:val="20"/>
        </w:rPr>
        <w:t>ing</w:t>
      </w:r>
      <w:r w:rsidR="0049654F">
        <w:rPr>
          <w:rFonts w:ascii="Times New Roman" w:hAnsi="Times New Roman" w:cs="Times New Roman"/>
          <w:sz w:val="20"/>
          <w:szCs w:val="20"/>
        </w:rPr>
        <w:t xml:space="preserve"> that information there.</w:t>
      </w:r>
      <w:r w:rsidR="005A0EB9">
        <w:rPr>
          <w:rFonts w:ascii="Times New Roman" w:hAnsi="Times New Roman" w:cs="Times New Roman"/>
          <w:sz w:val="20"/>
          <w:szCs w:val="20"/>
        </w:rPr>
        <w:t xml:space="preserve"> Bridget Kieras (NAIC) </w:t>
      </w:r>
      <w:r w:rsidR="00B52970">
        <w:rPr>
          <w:rFonts w:ascii="Times New Roman" w:hAnsi="Times New Roman" w:cs="Times New Roman"/>
          <w:sz w:val="20"/>
          <w:szCs w:val="20"/>
        </w:rPr>
        <w:t>stated</w:t>
      </w:r>
      <w:r w:rsidR="009C0BAA">
        <w:rPr>
          <w:rFonts w:ascii="Times New Roman" w:hAnsi="Times New Roman" w:cs="Times New Roman"/>
          <w:sz w:val="20"/>
          <w:szCs w:val="20"/>
        </w:rPr>
        <w:t xml:space="preserve"> that</w:t>
      </w:r>
      <w:r w:rsidR="009A0D87">
        <w:rPr>
          <w:rFonts w:ascii="Times New Roman" w:hAnsi="Times New Roman" w:cs="Times New Roman"/>
          <w:sz w:val="20"/>
          <w:szCs w:val="20"/>
        </w:rPr>
        <w:t xml:space="preserve"> </w:t>
      </w:r>
      <w:r w:rsidR="00375787">
        <w:rPr>
          <w:rFonts w:ascii="Times New Roman" w:hAnsi="Times New Roman" w:cs="Times New Roman"/>
          <w:sz w:val="20"/>
          <w:szCs w:val="20"/>
        </w:rPr>
        <w:t>something like</w:t>
      </w:r>
      <w:r w:rsidR="00B52970">
        <w:rPr>
          <w:rFonts w:ascii="Times New Roman" w:hAnsi="Times New Roman" w:cs="Times New Roman"/>
          <w:sz w:val="20"/>
          <w:szCs w:val="20"/>
        </w:rPr>
        <w:t xml:space="preserve"> what</w:t>
      </w:r>
      <w:r w:rsidR="00375787">
        <w:rPr>
          <w:rFonts w:ascii="Times New Roman" w:hAnsi="Times New Roman" w:cs="Times New Roman"/>
          <w:sz w:val="20"/>
          <w:szCs w:val="20"/>
        </w:rPr>
        <w:t xml:space="preserve"> Mr. </w:t>
      </w:r>
      <w:proofErr w:type="spellStart"/>
      <w:r w:rsidR="00375787">
        <w:rPr>
          <w:rFonts w:ascii="Times New Roman" w:hAnsi="Times New Roman" w:cs="Times New Roman"/>
          <w:sz w:val="20"/>
          <w:szCs w:val="20"/>
        </w:rPr>
        <w:t>Bieniek</w:t>
      </w:r>
      <w:proofErr w:type="spellEnd"/>
      <w:r w:rsidR="00375787">
        <w:rPr>
          <w:rFonts w:ascii="Times New Roman" w:hAnsi="Times New Roman" w:cs="Times New Roman"/>
          <w:sz w:val="20"/>
          <w:szCs w:val="20"/>
        </w:rPr>
        <w:t xml:space="preserve"> </w:t>
      </w:r>
      <w:r w:rsidR="00B52970">
        <w:rPr>
          <w:rFonts w:ascii="Times New Roman" w:hAnsi="Times New Roman" w:cs="Times New Roman"/>
          <w:sz w:val="20"/>
          <w:szCs w:val="20"/>
        </w:rPr>
        <w:t>has suggested</w:t>
      </w:r>
      <w:r w:rsidR="00375787">
        <w:rPr>
          <w:rFonts w:ascii="Times New Roman" w:hAnsi="Times New Roman" w:cs="Times New Roman"/>
          <w:sz w:val="20"/>
          <w:szCs w:val="20"/>
        </w:rPr>
        <w:t xml:space="preserve"> be placed on the filing itself</w:t>
      </w:r>
      <w:r w:rsidR="00CA1C82">
        <w:rPr>
          <w:rFonts w:ascii="Times New Roman" w:hAnsi="Times New Roman" w:cs="Times New Roman"/>
          <w:sz w:val="20"/>
          <w:szCs w:val="20"/>
        </w:rPr>
        <w:t>, perhaps on the</w:t>
      </w:r>
      <w:r w:rsidR="00AD5A3F">
        <w:rPr>
          <w:rFonts w:ascii="Times New Roman" w:hAnsi="Times New Roman" w:cs="Times New Roman"/>
          <w:sz w:val="20"/>
          <w:szCs w:val="20"/>
        </w:rPr>
        <w:t xml:space="preserve"> submission requirements tab</w:t>
      </w:r>
      <w:r w:rsidR="00CA1C82">
        <w:rPr>
          <w:rFonts w:ascii="Times New Roman" w:hAnsi="Times New Roman" w:cs="Times New Roman"/>
          <w:sz w:val="20"/>
          <w:szCs w:val="20"/>
        </w:rPr>
        <w:t xml:space="preserve">. </w:t>
      </w:r>
      <w:r w:rsidR="00132FC9">
        <w:rPr>
          <w:rFonts w:ascii="Times New Roman" w:hAnsi="Times New Roman" w:cs="Times New Roman"/>
          <w:sz w:val="20"/>
          <w:szCs w:val="20"/>
        </w:rPr>
        <w:t>Ms. Mott</w:t>
      </w:r>
      <w:r w:rsidR="00AD5287">
        <w:rPr>
          <w:rFonts w:ascii="Times New Roman" w:hAnsi="Times New Roman" w:cs="Times New Roman"/>
          <w:sz w:val="20"/>
          <w:szCs w:val="20"/>
        </w:rPr>
        <w:t>er asked if it should be on the state page where there are categ</w:t>
      </w:r>
      <w:r w:rsidR="00E966E4">
        <w:rPr>
          <w:rFonts w:ascii="Times New Roman" w:hAnsi="Times New Roman" w:cs="Times New Roman"/>
          <w:sz w:val="20"/>
          <w:szCs w:val="20"/>
        </w:rPr>
        <w:t xml:space="preserve">ories and sections that are pre-filled. Ms. Kieras advised that would be the general instructions and </w:t>
      </w:r>
      <w:r w:rsidR="00741A8C">
        <w:rPr>
          <w:rFonts w:ascii="Times New Roman" w:hAnsi="Times New Roman" w:cs="Times New Roman"/>
          <w:sz w:val="20"/>
          <w:szCs w:val="20"/>
        </w:rPr>
        <w:t xml:space="preserve">noted it could be there but suggested it also be on the filings. </w:t>
      </w:r>
    </w:p>
    <w:p w14:paraId="5095B0C2" w14:textId="19AAD4C0" w:rsidR="00AD5A3F" w:rsidRDefault="00AD5A3F" w:rsidP="00E31A19">
      <w:pPr>
        <w:pStyle w:val="NoSpacing"/>
        <w:contextualSpacing/>
        <w:jc w:val="both"/>
        <w:rPr>
          <w:rFonts w:ascii="Times New Roman" w:hAnsi="Times New Roman" w:cs="Times New Roman"/>
          <w:sz w:val="20"/>
          <w:szCs w:val="20"/>
        </w:rPr>
      </w:pPr>
    </w:p>
    <w:p w14:paraId="0342BC08" w14:textId="4A0FFDAD" w:rsidR="00F71029" w:rsidRDefault="00AD5A3F"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Theresa Boyce (Chubb</w:t>
      </w:r>
      <w:r w:rsidR="00736E40">
        <w:rPr>
          <w:rFonts w:ascii="Times New Roman" w:hAnsi="Times New Roman" w:cs="Times New Roman"/>
          <w:sz w:val="20"/>
          <w:szCs w:val="20"/>
        </w:rPr>
        <w:t xml:space="preserve"> Group</w:t>
      </w:r>
      <w:r>
        <w:rPr>
          <w:rFonts w:ascii="Times New Roman" w:hAnsi="Times New Roman" w:cs="Times New Roman"/>
          <w:sz w:val="20"/>
          <w:szCs w:val="20"/>
        </w:rPr>
        <w:t xml:space="preserve">) believes </w:t>
      </w:r>
      <w:r w:rsidR="003A0548">
        <w:rPr>
          <w:rFonts w:ascii="Times New Roman" w:hAnsi="Times New Roman" w:cs="Times New Roman"/>
          <w:sz w:val="20"/>
          <w:szCs w:val="20"/>
        </w:rPr>
        <w:t xml:space="preserve">it would be </w:t>
      </w:r>
      <w:r>
        <w:rPr>
          <w:rFonts w:ascii="Times New Roman" w:hAnsi="Times New Roman" w:cs="Times New Roman"/>
          <w:sz w:val="20"/>
          <w:szCs w:val="20"/>
        </w:rPr>
        <w:t>more beneficial on the general instruction page</w:t>
      </w:r>
      <w:r w:rsidR="002222DB">
        <w:rPr>
          <w:rFonts w:ascii="Times New Roman" w:hAnsi="Times New Roman" w:cs="Times New Roman"/>
          <w:sz w:val="20"/>
          <w:szCs w:val="20"/>
        </w:rPr>
        <w:t xml:space="preserve">. She explained that sometimes when they are preparing a filing for a new product, it would be nice to go </w:t>
      </w:r>
      <w:r w:rsidR="00C80903">
        <w:rPr>
          <w:rFonts w:ascii="Times New Roman" w:hAnsi="Times New Roman" w:cs="Times New Roman"/>
          <w:sz w:val="20"/>
          <w:szCs w:val="20"/>
        </w:rPr>
        <w:t>somewhere where you do not have to create a filing. She noted that having it on the filing itself requires users to set up a filing when they may not be ready to do that</w:t>
      </w:r>
      <w:r w:rsidR="00083D54">
        <w:rPr>
          <w:rFonts w:ascii="Times New Roman" w:hAnsi="Times New Roman" w:cs="Times New Roman"/>
          <w:sz w:val="20"/>
          <w:szCs w:val="20"/>
        </w:rPr>
        <w:t>. She explained when users go to the filing rules</w:t>
      </w:r>
      <w:r w:rsidR="008C17B5">
        <w:rPr>
          <w:rFonts w:ascii="Times New Roman" w:hAnsi="Times New Roman" w:cs="Times New Roman"/>
          <w:sz w:val="20"/>
          <w:szCs w:val="20"/>
        </w:rPr>
        <w:t xml:space="preserve"> tab, that has all the links for each state to the general instructions. </w:t>
      </w:r>
      <w:r w:rsidR="00EC4DBD">
        <w:rPr>
          <w:rFonts w:ascii="Times New Roman" w:hAnsi="Times New Roman" w:cs="Times New Roman"/>
          <w:sz w:val="20"/>
          <w:szCs w:val="20"/>
        </w:rPr>
        <w:br/>
      </w:r>
      <w:r w:rsidR="00772414">
        <w:rPr>
          <w:rFonts w:ascii="Times New Roman" w:hAnsi="Times New Roman" w:cs="Times New Roman"/>
          <w:sz w:val="20"/>
          <w:szCs w:val="20"/>
        </w:rPr>
        <w:t xml:space="preserve">Ms. Boyce </w:t>
      </w:r>
      <w:r w:rsidR="00EC4DBD">
        <w:rPr>
          <w:rFonts w:ascii="Times New Roman" w:hAnsi="Times New Roman" w:cs="Times New Roman"/>
          <w:sz w:val="20"/>
          <w:szCs w:val="20"/>
        </w:rPr>
        <w:t xml:space="preserve">said she </w:t>
      </w:r>
      <w:r w:rsidR="00772414">
        <w:rPr>
          <w:rFonts w:ascii="Times New Roman" w:hAnsi="Times New Roman" w:cs="Times New Roman"/>
          <w:sz w:val="20"/>
          <w:szCs w:val="20"/>
        </w:rPr>
        <w:t>believes it would be easier to get to the information directly on the general instruction page without having to set up a filing.</w:t>
      </w:r>
      <w:r w:rsidR="009D3D10">
        <w:rPr>
          <w:rFonts w:ascii="Times New Roman" w:hAnsi="Times New Roman" w:cs="Times New Roman"/>
          <w:sz w:val="20"/>
          <w:szCs w:val="20"/>
        </w:rPr>
        <w:t xml:space="preserve"> </w:t>
      </w:r>
      <w:r w:rsidR="00F71029">
        <w:rPr>
          <w:rFonts w:ascii="Times New Roman" w:hAnsi="Times New Roman" w:cs="Times New Roman"/>
          <w:sz w:val="20"/>
          <w:szCs w:val="20"/>
        </w:rPr>
        <w:t xml:space="preserve">Ms. Motter advised </w:t>
      </w:r>
      <w:r w:rsidR="009D3D10">
        <w:rPr>
          <w:rFonts w:ascii="Times New Roman" w:hAnsi="Times New Roman" w:cs="Times New Roman"/>
          <w:sz w:val="20"/>
          <w:szCs w:val="20"/>
        </w:rPr>
        <w:t xml:space="preserve">this was discussed but explained </w:t>
      </w:r>
      <w:r w:rsidR="00B871C0">
        <w:rPr>
          <w:rFonts w:ascii="Times New Roman" w:hAnsi="Times New Roman" w:cs="Times New Roman"/>
          <w:sz w:val="20"/>
          <w:szCs w:val="20"/>
        </w:rPr>
        <w:t>adding</w:t>
      </w:r>
      <w:r w:rsidR="00AB66E3">
        <w:rPr>
          <w:rFonts w:ascii="Times New Roman" w:hAnsi="Times New Roman" w:cs="Times New Roman"/>
          <w:sz w:val="20"/>
          <w:szCs w:val="20"/>
        </w:rPr>
        <w:t xml:space="preserve"> this as a field </w:t>
      </w:r>
      <w:r w:rsidR="005E3021">
        <w:rPr>
          <w:rFonts w:ascii="Times New Roman" w:hAnsi="Times New Roman" w:cs="Times New Roman"/>
          <w:sz w:val="20"/>
          <w:szCs w:val="20"/>
        </w:rPr>
        <w:t>i</w:t>
      </w:r>
      <w:r w:rsidR="00EA6535">
        <w:rPr>
          <w:rFonts w:ascii="Times New Roman" w:hAnsi="Times New Roman" w:cs="Times New Roman"/>
          <w:sz w:val="20"/>
          <w:szCs w:val="20"/>
        </w:rPr>
        <w:t>n the general instructions</w:t>
      </w:r>
      <w:r w:rsidR="00F71029">
        <w:rPr>
          <w:rFonts w:ascii="Times New Roman" w:hAnsi="Times New Roman" w:cs="Times New Roman"/>
          <w:sz w:val="20"/>
          <w:szCs w:val="20"/>
        </w:rPr>
        <w:t xml:space="preserve"> would slow down the</w:t>
      </w:r>
      <w:r w:rsidR="00EA6535">
        <w:rPr>
          <w:rFonts w:ascii="Times New Roman" w:hAnsi="Times New Roman" w:cs="Times New Roman"/>
          <w:sz w:val="20"/>
          <w:szCs w:val="20"/>
        </w:rPr>
        <w:t xml:space="preserve"> proces</w:t>
      </w:r>
      <w:r w:rsidR="00180E8B">
        <w:rPr>
          <w:rFonts w:ascii="Times New Roman" w:hAnsi="Times New Roman" w:cs="Times New Roman"/>
          <w:sz w:val="20"/>
          <w:szCs w:val="20"/>
        </w:rPr>
        <w:t>s</w:t>
      </w:r>
      <w:r w:rsidR="005E3021">
        <w:rPr>
          <w:rFonts w:ascii="Times New Roman" w:hAnsi="Times New Roman" w:cs="Times New Roman"/>
          <w:sz w:val="20"/>
          <w:szCs w:val="20"/>
        </w:rPr>
        <w:t>.</w:t>
      </w:r>
      <w:r w:rsidR="00DC504F">
        <w:rPr>
          <w:rFonts w:ascii="Times New Roman" w:hAnsi="Times New Roman" w:cs="Times New Roman"/>
          <w:sz w:val="20"/>
          <w:szCs w:val="20"/>
        </w:rPr>
        <w:t xml:space="preserve"> Ms. Kieras</w:t>
      </w:r>
      <w:r w:rsidR="00180E8B">
        <w:rPr>
          <w:rFonts w:ascii="Times New Roman" w:hAnsi="Times New Roman" w:cs="Times New Roman"/>
          <w:sz w:val="20"/>
          <w:szCs w:val="20"/>
        </w:rPr>
        <w:t xml:space="preserve"> noted that you also would not want it to show for the states that are not using the PR</w:t>
      </w:r>
      <w:r w:rsidR="00F47DC7">
        <w:rPr>
          <w:rFonts w:ascii="Times New Roman" w:hAnsi="Times New Roman" w:cs="Times New Roman"/>
          <w:sz w:val="20"/>
          <w:szCs w:val="20"/>
        </w:rPr>
        <w:t>L and explained it might be best to first find out if states still find the PRL tool valuable</w:t>
      </w:r>
      <w:r w:rsidR="006E5D1E">
        <w:rPr>
          <w:rFonts w:ascii="Times New Roman" w:hAnsi="Times New Roman" w:cs="Times New Roman"/>
          <w:sz w:val="20"/>
          <w:szCs w:val="20"/>
        </w:rPr>
        <w:t xml:space="preserve"> and then determine how to get users to use it if they </w:t>
      </w:r>
      <w:r w:rsidR="008D1CBF">
        <w:rPr>
          <w:rFonts w:ascii="Times New Roman" w:hAnsi="Times New Roman" w:cs="Times New Roman"/>
          <w:sz w:val="20"/>
          <w:szCs w:val="20"/>
        </w:rPr>
        <w:t>do</w:t>
      </w:r>
      <w:r w:rsidR="00D9728B">
        <w:rPr>
          <w:rFonts w:ascii="Times New Roman" w:hAnsi="Times New Roman" w:cs="Times New Roman"/>
          <w:sz w:val="20"/>
          <w:szCs w:val="20"/>
        </w:rPr>
        <w:t>.</w:t>
      </w:r>
      <w:r w:rsidR="00DC504F">
        <w:rPr>
          <w:rFonts w:ascii="Times New Roman" w:hAnsi="Times New Roman" w:cs="Times New Roman"/>
          <w:sz w:val="20"/>
          <w:szCs w:val="20"/>
        </w:rPr>
        <w:t xml:space="preserve"> </w:t>
      </w:r>
      <w:r w:rsidR="00E77DFC">
        <w:rPr>
          <w:rFonts w:ascii="Times New Roman" w:hAnsi="Times New Roman" w:cs="Times New Roman"/>
          <w:sz w:val="20"/>
          <w:szCs w:val="20"/>
        </w:rPr>
        <w:t>Ms. Motter noted that</w:t>
      </w:r>
      <w:r w:rsidR="009054DF">
        <w:rPr>
          <w:rFonts w:ascii="Times New Roman" w:hAnsi="Times New Roman" w:cs="Times New Roman"/>
          <w:sz w:val="20"/>
          <w:szCs w:val="20"/>
        </w:rPr>
        <w:t xml:space="preserve"> </w:t>
      </w:r>
      <w:r w:rsidR="008D1CBF">
        <w:rPr>
          <w:rFonts w:ascii="Times New Roman" w:hAnsi="Times New Roman" w:cs="Times New Roman"/>
          <w:sz w:val="20"/>
          <w:szCs w:val="20"/>
        </w:rPr>
        <w:t>one of the other things d</w:t>
      </w:r>
      <w:r w:rsidR="0090280F">
        <w:rPr>
          <w:rFonts w:ascii="Times New Roman" w:hAnsi="Times New Roman" w:cs="Times New Roman"/>
          <w:sz w:val="20"/>
          <w:szCs w:val="20"/>
        </w:rPr>
        <w:t>iscussed was not just gathering information specific to the PRL, but</w:t>
      </w:r>
      <w:r w:rsidR="00AC33F5">
        <w:rPr>
          <w:rFonts w:ascii="Times New Roman" w:hAnsi="Times New Roman" w:cs="Times New Roman"/>
          <w:sz w:val="20"/>
          <w:szCs w:val="20"/>
        </w:rPr>
        <w:t xml:space="preserve"> also</w:t>
      </w:r>
      <w:r w:rsidR="0090280F">
        <w:rPr>
          <w:rFonts w:ascii="Times New Roman" w:hAnsi="Times New Roman" w:cs="Times New Roman"/>
          <w:sz w:val="20"/>
          <w:szCs w:val="20"/>
        </w:rPr>
        <w:t xml:space="preserve"> gathering information outside of</w:t>
      </w:r>
      <w:r w:rsidR="004B461C">
        <w:rPr>
          <w:rFonts w:ascii="Times New Roman" w:hAnsi="Times New Roman" w:cs="Times New Roman"/>
          <w:sz w:val="20"/>
          <w:szCs w:val="20"/>
        </w:rPr>
        <w:t xml:space="preserve"> the System for Electronic Rate </w:t>
      </w:r>
      <w:r w:rsidR="00A16FCB">
        <w:rPr>
          <w:rFonts w:ascii="Times New Roman" w:hAnsi="Times New Roman" w:cs="Times New Roman"/>
          <w:sz w:val="20"/>
          <w:szCs w:val="20"/>
        </w:rPr>
        <w:t>and Form Filing (</w:t>
      </w:r>
      <w:r w:rsidR="0090280F">
        <w:rPr>
          <w:rFonts w:ascii="Times New Roman" w:hAnsi="Times New Roman" w:cs="Times New Roman"/>
          <w:sz w:val="20"/>
          <w:szCs w:val="20"/>
        </w:rPr>
        <w:t>SERFF</w:t>
      </w:r>
      <w:r w:rsidR="00A16FCB">
        <w:rPr>
          <w:rFonts w:ascii="Times New Roman" w:hAnsi="Times New Roman" w:cs="Times New Roman"/>
          <w:sz w:val="20"/>
          <w:szCs w:val="20"/>
        </w:rPr>
        <w:t>)</w:t>
      </w:r>
      <w:r w:rsidR="0090280F">
        <w:rPr>
          <w:rFonts w:ascii="Times New Roman" w:hAnsi="Times New Roman" w:cs="Times New Roman"/>
          <w:sz w:val="20"/>
          <w:szCs w:val="20"/>
        </w:rPr>
        <w:t xml:space="preserve"> that is a </w:t>
      </w:r>
      <w:r w:rsidR="00A16FCB">
        <w:rPr>
          <w:rFonts w:ascii="Times New Roman" w:hAnsi="Times New Roman" w:cs="Times New Roman"/>
          <w:sz w:val="20"/>
          <w:szCs w:val="20"/>
        </w:rPr>
        <w:t>re</w:t>
      </w:r>
      <w:r w:rsidR="0090280F">
        <w:rPr>
          <w:rFonts w:ascii="Times New Roman" w:hAnsi="Times New Roman" w:cs="Times New Roman"/>
          <w:sz w:val="20"/>
          <w:szCs w:val="20"/>
        </w:rPr>
        <w:t xml:space="preserve">source. </w:t>
      </w:r>
      <w:r w:rsidR="003F5650">
        <w:rPr>
          <w:rFonts w:ascii="Times New Roman" w:hAnsi="Times New Roman" w:cs="Times New Roman"/>
          <w:sz w:val="20"/>
          <w:szCs w:val="20"/>
        </w:rPr>
        <w:t>She advised that Ohio has a re</w:t>
      </w:r>
      <w:r w:rsidR="009054DF">
        <w:rPr>
          <w:rFonts w:ascii="Times New Roman" w:hAnsi="Times New Roman" w:cs="Times New Roman"/>
          <w:sz w:val="20"/>
          <w:szCs w:val="20"/>
        </w:rPr>
        <w:t xml:space="preserve">view </w:t>
      </w:r>
      <w:r w:rsidR="003F5650">
        <w:rPr>
          <w:rFonts w:ascii="Times New Roman" w:hAnsi="Times New Roman" w:cs="Times New Roman"/>
          <w:sz w:val="20"/>
          <w:szCs w:val="20"/>
        </w:rPr>
        <w:t>s</w:t>
      </w:r>
      <w:r w:rsidR="009054DF">
        <w:rPr>
          <w:rFonts w:ascii="Times New Roman" w:hAnsi="Times New Roman" w:cs="Times New Roman"/>
          <w:sz w:val="20"/>
          <w:szCs w:val="20"/>
        </w:rPr>
        <w:t xml:space="preserve">tandards </w:t>
      </w:r>
      <w:r w:rsidR="003F5650">
        <w:rPr>
          <w:rFonts w:ascii="Times New Roman" w:hAnsi="Times New Roman" w:cs="Times New Roman"/>
          <w:sz w:val="20"/>
          <w:szCs w:val="20"/>
        </w:rPr>
        <w:t>c</w:t>
      </w:r>
      <w:r w:rsidR="009054DF">
        <w:rPr>
          <w:rFonts w:ascii="Times New Roman" w:hAnsi="Times New Roman" w:cs="Times New Roman"/>
          <w:sz w:val="20"/>
          <w:szCs w:val="20"/>
        </w:rPr>
        <w:t>hecklist by type of insurance (TOI) on their website, so</w:t>
      </w:r>
      <w:r w:rsidR="00A16FCB">
        <w:rPr>
          <w:rFonts w:ascii="Times New Roman" w:hAnsi="Times New Roman" w:cs="Times New Roman"/>
          <w:sz w:val="20"/>
          <w:szCs w:val="20"/>
        </w:rPr>
        <w:t xml:space="preserve"> anything that could be provided as a link showing additional information</w:t>
      </w:r>
      <w:r w:rsidR="00AC33F5">
        <w:rPr>
          <w:rFonts w:ascii="Times New Roman" w:hAnsi="Times New Roman" w:cs="Times New Roman"/>
          <w:sz w:val="20"/>
          <w:szCs w:val="20"/>
        </w:rPr>
        <w:t xml:space="preserve"> </w:t>
      </w:r>
      <w:r w:rsidR="00A16FCB">
        <w:rPr>
          <w:rFonts w:ascii="Times New Roman" w:hAnsi="Times New Roman" w:cs="Times New Roman"/>
          <w:sz w:val="20"/>
          <w:szCs w:val="20"/>
        </w:rPr>
        <w:t>to assi</w:t>
      </w:r>
      <w:r w:rsidR="00AC33F5">
        <w:rPr>
          <w:rFonts w:ascii="Times New Roman" w:hAnsi="Times New Roman" w:cs="Times New Roman"/>
          <w:sz w:val="20"/>
          <w:szCs w:val="20"/>
        </w:rPr>
        <w:t>st users with making a good filing</w:t>
      </w:r>
      <w:r w:rsidR="00523286">
        <w:rPr>
          <w:rFonts w:ascii="Times New Roman" w:hAnsi="Times New Roman" w:cs="Times New Roman"/>
          <w:sz w:val="20"/>
          <w:szCs w:val="20"/>
        </w:rPr>
        <w:t xml:space="preserve"> would be helpful</w:t>
      </w:r>
      <w:r w:rsidR="00AC33F5">
        <w:rPr>
          <w:rFonts w:ascii="Times New Roman" w:hAnsi="Times New Roman" w:cs="Times New Roman"/>
          <w:sz w:val="20"/>
          <w:szCs w:val="20"/>
        </w:rPr>
        <w:t>.</w:t>
      </w:r>
      <w:r w:rsidR="004321C4">
        <w:rPr>
          <w:rFonts w:ascii="Times New Roman" w:hAnsi="Times New Roman" w:cs="Times New Roman"/>
          <w:sz w:val="20"/>
          <w:szCs w:val="20"/>
        </w:rPr>
        <w:t xml:space="preserve"> Ms. Boyce </w:t>
      </w:r>
      <w:r w:rsidR="00BB0556">
        <w:rPr>
          <w:rFonts w:ascii="Times New Roman" w:hAnsi="Times New Roman" w:cs="Times New Roman"/>
          <w:sz w:val="20"/>
          <w:szCs w:val="20"/>
        </w:rPr>
        <w:t>noted that she has seen that in some states, but that</w:t>
      </w:r>
      <w:r w:rsidR="004321C4">
        <w:rPr>
          <w:rFonts w:ascii="Times New Roman" w:hAnsi="Times New Roman" w:cs="Times New Roman"/>
          <w:sz w:val="20"/>
          <w:szCs w:val="20"/>
        </w:rPr>
        <w:t xml:space="preserve"> the link is not always direct and is also not clear enough</w:t>
      </w:r>
      <w:r w:rsidR="00A2386F">
        <w:rPr>
          <w:rFonts w:ascii="Times New Roman" w:hAnsi="Times New Roman" w:cs="Times New Roman"/>
          <w:sz w:val="20"/>
          <w:szCs w:val="20"/>
        </w:rPr>
        <w:t>. She st</w:t>
      </w:r>
      <w:r w:rsidR="00870FC0">
        <w:rPr>
          <w:rFonts w:ascii="Times New Roman" w:hAnsi="Times New Roman" w:cs="Times New Roman"/>
          <w:sz w:val="20"/>
          <w:szCs w:val="20"/>
        </w:rPr>
        <w:t xml:space="preserve">ated many times the link </w:t>
      </w:r>
      <w:r w:rsidR="004321C4">
        <w:rPr>
          <w:rFonts w:ascii="Times New Roman" w:hAnsi="Times New Roman" w:cs="Times New Roman"/>
          <w:sz w:val="20"/>
          <w:szCs w:val="20"/>
        </w:rPr>
        <w:t xml:space="preserve">just takes </w:t>
      </w:r>
      <w:r w:rsidR="00870FC0">
        <w:rPr>
          <w:rFonts w:ascii="Times New Roman" w:hAnsi="Times New Roman" w:cs="Times New Roman"/>
          <w:sz w:val="20"/>
          <w:szCs w:val="20"/>
        </w:rPr>
        <w:t>users</w:t>
      </w:r>
      <w:r w:rsidR="004321C4">
        <w:rPr>
          <w:rFonts w:ascii="Times New Roman" w:hAnsi="Times New Roman" w:cs="Times New Roman"/>
          <w:sz w:val="20"/>
          <w:szCs w:val="20"/>
        </w:rPr>
        <w:t xml:space="preserve"> to the state’s website</w:t>
      </w:r>
      <w:r w:rsidR="00EC4DBD">
        <w:rPr>
          <w:rFonts w:ascii="Times New Roman" w:hAnsi="Times New Roman" w:cs="Times New Roman"/>
          <w:sz w:val="20"/>
          <w:szCs w:val="20"/>
        </w:rPr>
        <w:t>,</w:t>
      </w:r>
      <w:r w:rsidR="00492A4D">
        <w:rPr>
          <w:rFonts w:ascii="Times New Roman" w:hAnsi="Times New Roman" w:cs="Times New Roman"/>
          <w:sz w:val="20"/>
          <w:szCs w:val="20"/>
        </w:rPr>
        <w:t xml:space="preserve"> and then </w:t>
      </w:r>
      <w:r w:rsidR="00870FC0">
        <w:rPr>
          <w:rFonts w:ascii="Times New Roman" w:hAnsi="Times New Roman" w:cs="Times New Roman"/>
          <w:sz w:val="20"/>
          <w:szCs w:val="20"/>
        </w:rPr>
        <w:t xml:space="preserve">they </w:t>
      </w:r>
      <w:r w:rsidR="00114E88">
        <w:rPr>
          <w:rFonts w:ascii="Times New Roman" w:hAnsi="Times New Roman" w:cs="Times New Roman"/>
          <w:sz w:val="20"/>
          <w:szCs w:val="20"/>
        </w:rPr>
        <w:t xml:space="preserve">must search for </w:t>
      </w:r>
      <w:r w:rsidR="00A2386F">
        <w:rPr>
          <w:rFonts w:ascii="Times New Roman" w:hAnsi="Times New Roman" w:cs="Times New Roman"/>
          <w:sz w:val="20"/>
          <w:szCs w:val="20"/>
        </w:rPr>
        <w:t>the</w:t>
      </w:r>
      <w:r w:rsidR="00870FC0">
        <w:rPr>
          <w:rFonts w:ascii="Times New Roman" w:hAnsi="Times New Roman" w:cs="Times New Roman"/>
          <w:sz w:val="20"/>
          <w:szCs w:val="20"/>
        </w:rPr>
        <w:t xml:space="preserve"> needed</w:t>
      </w:r>
      <w:r w:rsidR="00A2386F">
        <w:rPr>
          <w:rFonts w:ascii="Times New Roman" w:hAnsi="Times New Roman" w:cs="Times New Roman"/>
          <w:sz w:val="20"/>
          <w:szCs w:val="20"/>
        </w:rPr>
        <w:t xml:space="preserve"> information</w:t>
      </w:r>
      <w:r w:rsidR="004321C4">
        <w:rPr>
          <w:rFonts w:ascii="Times New Roman" w:hAnsi="Times New Roman" w:cs="Times New Roman"/>
          <w:sz w:val="20"/>
          <w:szCs w:val="20"/>
        </w:rPr>
        <w:t xml:space="preserve">. </w:t>
      </w:r>
      <w:r w:rsidR="00FF46D8">
        <w:rPr>
          <w:rFonts w:ascii="Times New Roman" w:hAnsi="Times New Roman" w:cs="Times New Roman"/>
          <w:sz w:val="20"/>
          <w:szCs w:val="20"/>
        </w:rPr>
        <w:t xml:space="preserve">Ms. Boyce noted that if </w:t>
      </w:r>
      <w:r w:rsidR="004321C4">
        <w:rPr>
          <w:rFonts w:ascii="Times New Roman" w:hAnsi="Times New Roman" w:cs="Times New Roman"/>
          <w:sz w:val="20"/>
          <w:szCs w:val="20"/>
        </w:rPr>
        <w:t>a link is</w:t>
      </w:r>
      <w:r w:rsidR="00FF46D8">
        <w:rPr>
          <w:rFonts w:ascii="Times New Roman" w:hAnsi="Times New Roman" w:cs="Times New Roman"/>
          <w:sz w:val="20"/>
          <w:szCs w:val="20"/>
        </w:rPr>
        <w:t xml:space="preserve"> to be</w:t>
      </w:r>
      <w:r w:rsidR="004321C4">
        <w:rPr>
          <w:rFonts w:ascii="Times New Roman" w:hAnsi="Times New Roman" w:cs="Times New Roman"/>
          <w:sz w:val="20"/>
          <w:szCs w:val="20"/>
        </w:rPr>
        <w:t xml:space="preserve"> provided, it would be helpful if it takes </w:t>
      </w:r>
      <w:r w:rsidR="00FF46D8">
        <w:rPr>
          <w:rFonts w:ascii="Times New Roman" w:hAnsi="Times New Roman" w:cs="Times New Roman"/>
          <w:sz w:val="20"/>
          <w:szCs w:val="20"/>
        </w:rPr>
        <w:t>users</w:t>
      </w:r>
      <w:r w:rsidR="004321C4">
        <w:rPr>
          <w:rFonts w:ascii="Times New Roman" w:hAnsi="Times New Roman" w:cs="Times New Roman"/>
          <w:sz w:val="20"/>
          <w:szCs w:val="20"/>
        </w:rPr>
        <w:t xml:space="preserve"> to exactly where the information needed is located</w:t>
      </w:r>
      <w:r w:rsidR="00313267">
        <w:rPr>
          <w:rFonts w:ascii="Times New Roman" w:hAnsi="Times New Roman" w:cs="Times New Roman"/>
          <w:sz w:val="20"/>
          <w:szCs w:val="20"/>
        </w:rPr>
        <w:t xml:space="preserve"> instead of a general website</w:t>
      </w:r>
      <w:r w:rsidR="00DF596F">
        <w:rPr>
          <w:rFonts w:ascii="Times New Roman" w:hAnsi="Times New Roman" w:cs="Times New Roman"/>
          <w:sz w:val="20"/>
          <w:szCs w:val="20"/>
        </w:rPr>
        <w:t>,</w:t>
      </w:r>
      <w:r w:rsidR="00FF46D8">
        <w:rPr>
          <w:rFonts w:ascii="Times New Roman" w:hAnsi="Times New Roman" w:cs="Times New Roman"/>
          <w:sz w:val="20"/>
          <w:szCs w:val="20"/>
        </w:rPr>
        <w:t xml:space="preserve"> which is not as beneficial. </w:t>
      </w:r>
    </w:p>
    <w:p w14:paraId="108754C3" w14:textId="7364A8AC" w:rsidR="00066FBB" w:rsidRDefault="00066FBB"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Ms. Motter asked if there was a desire to add Mr. </w:t>
      </w:r>
      <w:proofErr w:type="spellStart"/>
      <w:r>
        <w:rPr>
          <w:rFonts w:ascii="Times New Roman" w:hAnsi="Times New Roman" w:cs="Times New Roman"/>
          <w:sz w:val="20"/>
          <w:szCs w:val="20"/>
        </w:rPr>
        <w:t>Bieniek’s</w:t>
      </w:r>
      <w:proofErr w:type="spellEnd"/>
      <w:r>
        <w:rPr>
          <w:rFonts w:ascii="Times New Roman" w:hAnsi="Times New Roman" w:cs="Times New Roman"/>
          <w:sz w:val="20"/>
          <w:szCs w:val="20"/>
        </w:rPr>
        <w:t xml:space="preserve"> </w:t>
      </w:r>
      <w:r w:rsidR="00B71127">
        <w:rPr>
          <w:rFonts w:ascii="Times New Roman" w:hAnsi="Times New Roman" w:cs="Times New Roman"/>
          <w:sz w:val="20"/>
          <w:szCs w:val="20"/>
        </w:rPr>
        <w:t xml:space="preserve">suggested question </w:t>
      </w:r>
      <w:r w:rsidR="006151B1">
        <w:rPr>
          <w:rFonts w:ascii="Times New Roman" w:hAnsi="Times New Roman" w:cs="Times New Roman"/>
          <w:sz w:val="20"/>
          <w:szCs w:val="20"/>
        </w:rPr>
        <w:t>to the draft survey</w:t>
      </w:r>
      <w:r w:rsidR="00EC4DBD">
        <w:rPr>
          <w:rFonts w:ascii="Times New Roman" w:hAnsi="Times New Roman" w:cs="Times New Roman"/>
          <w:sz w:val="20"/>
          <w:szCs w:val="20"/>
        </w:rPr>
        <w:t xml:space="preserve"> </w:t>
      </w:r>
      <w:r w:rsidR="00B71127">
        <w:rPr>
          <w:rFonts w:ascii="Times New Roman" w:hAnsi="Times New Roman" w:cs="Times New Roman"/>
          <w:sz w:val="20"/>
          <w:szCs w:val="20"/>
        </w:rPr>
        <w:t>or</w:t>
      </w:r>
      <w:r w:rsidR="00F935BB">
        <w:rPr>
          <w:rFonts w:ascii="Times New Roman" w:hAnsi="Times New Roman" w:cs="Times New Roman"/>
          <w:sz w:val="20"/>
          <w:szCs w:val="20"/>
        </w:rPr>
        <w:t xml:space="preserve"> to wait and</w:t>
      </w:r>
      <w:r w:rsidR="00B71127">
        <w:rPr>
          <w:rFonts w:ascii="Times New Roman" w:hAnsi="Times New Roman" w:cs="Times New Roman"/>
          <w:sz w:val="20"/>
          <w:szCs w:val="20"/>
        </w:rPr>
        <w:t xml:space="preserve"> handle the question for links within the </w:t>
      </w:r>
      <w:r w:rsidR="00B5195C">
        <w:rPr>
          <w:rFonts w:ascii="Times New Roman" w:hAnsi="Times New Roman" w:cs="Times New Roman"/>
          <w:sz w:val="20"/>
          <w:szCs w:val="20"/>
        </w:rPr>
        <w:t>general instruction</w:t>
      </w:r>
      <w:r w:rsidR="00F935BB">
        <w:rPr>
          <w:rFonts w:ascii="Times New Roman" w:hAnsi="Times New Roman" w:cs="Times New Roman"/>
          <w:sz w:val="20"/>
          <w:szCs w:val="20"/>
        </w:rPr>
        <w:t>s</w:t>
      </w:r>
      <w:r w:rsidR="006151B1">
        <w:rPr>
          <w:rFonts w:ascii="Times New Roman" w:hAnsi="Times New Roman" w:cs="Times New Roman"/>
          <w:sz w:val="20"/>
          <w:szCs w:val="20"/>
        </w:rPr>
        <w:t xml:space="preserve"> until it is decided if the PRL will be a source in the future</w:t>
      </w:r>
      <w:r w:rsidR="007C2F0C">
        <w:rPr>
          <w:rFonts w:ascii="Times New Roman" w:hAnsi="Times New Roman" w:cs="Times New Roman"/>
          <w:sz w:val="20"/>
          <w:szCs w:val="20"/>
        </w:rPr>
        <w:t>,</w:t>
      </w:r>
      <w:r w:rsidR="00B5195C">
        <w:rPr>
          <w:rFonts w:ascii="Times New Roman" w:hAnsi="Times New Roman" w:cs="Times New Roman"/>
          <w:sz w:val="20"/>
          <w:szCs w:val="20"/>
        </w:rPr>
        <w:t xml:space="preserve"> as </w:t>
      </w:r>
      <w:r w:rsidR="000323AC">
        <w:rPr>
          <w:rFonts w:ascii="Times New Roman" w:hAnsi="Times New Roman" w:cs="Times New Roman"/>
          <w:sz w:val="20"/>
          <w:szCs w:val="20"/>
        </w:rPr>
        <w:t xml:space="preserve">that question may not end up being </w:t>
      </w:r>
      <w:r w:rsidR="00B5195C">
        <w:rPr>
          <w:rFonts w:ascii="Times New Roman" w:hAnsi="Times New Roman" w:cs="Times New Roman"/>
          <w:sz w:val="20"/>
          <w:szCs w:val="20"/>
        </w:rPr>
        <w:t>PRL</w:t>
      </w:r>
      <w:r w:rsidR="00EC4DBD">
        <w:rPr>
          <w:rFonts w:ascii="Times New Roman" w:hAnsi="Times New Roman" w:cs="Times New Roman"/>
          <w:sz w:val="20"/>
          <w:szCs w:val="20"/>
        </w:rPr>
        <w:t>-</w:t>
      </w:r>
      <w:r w:rsidR="00B5195C">
        <w:rPr>
          <w:rFonts w:ascii="Times New Roman" w:hAnsi="Times New Roman" w:cs="Times New Roman"/>
          <w:sz w:val="20"/>
          <w:szCs w:val="20"/>
        </w:rPr>
        <w:t xml:space="preserve">specific </w:t>
      </w:r>
      <w:r w:rsidR="00A04057">
        <w:rPr>
          <w:rFonts w:ascii="Times New Roman" w:hAnsi="Times New Roman" w:cs="Times New Roman"/>
          <w:sz w:val="20"/>
          <w:szCs w:val="20"/>
        </w:rPr>
        <w:t>as there</w:t>
      </w:r>
      <w:r w:rsidR="00B5195C">
        <w:rPr>
          <w:rFonts w:ascii="Times New Roman" w:hAnsi="Times New Roman" w:cs="Times New Roman"/>
          <w:sz w:val="20"/>
          <w:szCs w:val="20"/>
        </w:rPr>
        <w:t xml:space="preserve"> may be links to website</w:t>
      </w:r>
      <w:r w:rsidR="00A04057">
        <w:rPr>
          <w:rFonts w:ascii="Times New Roman" w:hAnsi="Times New Roman" w:cs="Times New Roman"/>
          <w:sz w:val="20"/>
          <w:szCs w:val="20"/>
        </w:rPr>
        <w:t>s</w:t>
      </w:r>
      <w:r w:rsidR="006151B1">
        <w:rPr>
          <w:rFonts w:ascii="Times New Roman" w:hAnsi="Times New Roman" w:cs="Times New Roman"/>
          <w:sz w:val="20"/>
          <w:szCs w:val="20"/>
        </w:rPr>
        <w:t xml:space="preserve"> or other resources</w:t>
      </w:r>
      <w:r w:rsidR="007C2F0C">
        <w:rPr>
          <w:rFonts w:ascii="Times New Roman" w:hAnsi="Times New Roman" w:cs="Times New Roman"/>
          <w:sz w:val="20"/>
          <w:szCs w:val="20"/>
        </w:rPr>
        <w:t>.</w:t>
      </w:r>
    </w:p>
    <w:p w14:paraId="499CF916" w14:textId="260C8D0C" w:rsidR="00C131B1" w:rsidRDefault="00C131B1" w:rsidP="00E31A19">
      <w:pPr>
        <w:pStyle w:val="NoSpacing"/>
        <w:contextualSpacing/>
        <w:jc w:val="both"/>
        <w:rPr>
          <w:rFonts w:ascii="Times New Roman" w:hAnsi="Times New Roman" w:cs="Times New Roman"/>
          <w:sz w:val="20"/>
          <w:szCs w:val="20"/>
        </w:rPr>
      </w:pPr>
    </w:p>
    <w:p w14:paraId="4A8BC6D9" w14:textId="7A74D5E8" w:rsidR="00C131B1" w:rsidRDefault="00066FBB"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Mr.</w:t>
      </w:r>
      <w:r w:rsidR="00C131B1">
        <w:rPr>
          <w:rFonts w:ascii="Times New Roman" w:hAnsi="Times New Roman" w:cs="Times New Roman"/>
          <w:sz w:val="20"/>
          <w:szCs w:val="20"/>
        </w:rPr>
        <w:t xml:space="preserve"> Bradner asked how fu</w:t>
      </w:r>
      <w:r w:rsidR="00F563FD">
        <w:rPr>
          <w:rFonts w:ascii="Times New Roman" w:hAnsi="Times New Roman" w:cs="Times New Roman"/>
          <w:sz w:val="20"/>
          <w:szCs w:val="20"/>
        </w:rPr>
        <w:t>ture modifications to SERFF that are currently being looked at</w:t>
      </w:r>
      <w:r w:rsidR="00C131B1">
        <w:rPr>
          <w:rFonts w:ascii="Times New Roman" w:hAnsi="Times New Roman" w:cs="Times New Roman"/>
          <w:sz w:val="20"/>
          <w:szCs w:val="20"/>
        </w:rPr>
        <w:t xml:space="preserve"> from a</w:t>
      </w:r>
      <w:r w:rsidR="0021603A">
        <w:rPr>
          <w:rFonts w:ascii="Times New Roman" w:hAnsi="Times New Roman" w:cs="Times New Roman"/>
          <w:sz w:val="20"/>
          <w:szCs w:val="20"/>
        </w:rPr>
        <w:t xml:space="preserve"> request for proposal (</w:t>
      </w:r>
      <w:r w:rsidR="00C131B1">
        <w:rPr>
          <w:rFonts w:ascii="Times New Roman" w:hAnsi="Times New Roman" w:cs="Times New Roman"/>
          <w:sz w:val="20"/>
          <w:szCs w:val="20"/>
        </w:rPr>
        <w:t>RFP</w:t>
      </w:r>
      <w:r w:rsidR="0021603A">
        <w:rPr>
          <w:rFonts w:ascii="Times New Roman" w:hAnsi="Times New Roman" w:cs="Times New Roman"/>
          <w:sz w:val="20"/>
          <w:szCs w:val="20"/>
        </w:rPr>
        <w:t>)</w:t>
      </w:r>
      <w:r w:rsidR="00C131B1">
        <w:rPr>
          <w:rFonts w:ascii="Times New Roman" w:hAnsi="Times New Roman" w:cs="Times New Roman"/>
          <w:sz w:val="20"/>
          <w:szCs w:val="20"/>
        </w:rPr>
        <w:t xml:space="preserve"> perspective may address some of th</w:t>
      </w:r>
      <w:r w:rsidR="00FE4C05">
        <w:rPr>
          <w:rFonts w:ascii="Times New Roman" w:hAnsi="Times New Roman" w:cs="Times New Roman"/>
          <w:sz w:val="20"/>
          <w:szCs w:val="20"/>
        </w:rPr>
        <w:t>e questions in the draft survey</w:t>
      </w:r>
      <w:r w:rsidR="0021603A">
        <w:rPr>
          <w:rFonts w:ascii="Times New Roman" w:hAnsi="Times New Roman" w:cs="Times New Roman"/>
          <w:sz w:val="20"/>
          <w:szCs w:val="20"/>
        </w:rPr>
        <w:t>.</w:t>
      </w:r>
      <w:r w:rsidR="00FE4C05">
        <w:rPr>
          <w:rFonts w:ascii="Times New Roman" w:hAnsi="Times New Roman" w:cs="Times New Roman"/>
          <w:sz w:val="20"/>
          <w:szCs w:val="20"/>
        </w:rPr>
        <w:t xml:space="preserve"> He </w:t>
      </w:r>
      <w:r w:rsidR="00EC4DBD">
        <w:rPr>
          <w:rFonts w:ascii="Times New Roman" w:hAnsi="Times New Roman" w:cs="Times New Roman"/>
          <w:sz w:val="20"/>
          <w:szCs w:val="20"/>
        </w:rPr>
        <w:t xml:space="preserve">said he </w:t>
      </w:r>
      <w:r w:rsidR="00FE4C05">
        <w:rPr>
          <w:rFonts w:ascii="Times New Roman" w:hAnsi="Times New Roman" w:cs="Times New Roman"/>
          <w:sz w:val="20"/>
          <w:szCs w:val="20"/>
        </w:rPr>
        <w:t>believes s</w:t>
      </w:r>
      <w:r w:rsidR="00C131B1">
        <w:rPr>
          <w:rFonts w:ascii="Times New Roman" w:hAnsi="Times New Roman" w:cs="Times New Roman"/>
          <w:sz w:val="20"/>
          <w:szCs w:val="20"/>
        </w:rPr>
        <w:t>ome of th</w:t>
      </w:r>
      <w:r w:rsidR="00FE4C05">
        <w:rPr>
          <w:rFonts w:ascii="Times New Roman" w:hAnsi="Times New Roman" w:cs="Times New Roman"/>
          <w:sz w:val="20"/>
          <w:szCs w:val="20"/>
        </w:rPr>
        <w:t xml:space="preserve">e information regarding the PRL </w:t>
      </w:r>
      <w:r w:rsidR="00C131B1">
        <w:rPr>
          <w:rFonts w:ascii="Times New Roman" w:hAnsi="Times New Roman" w:cs="Times New Roman"/>
          <w:sz w:val="20"/>
          <w:szCs w:val="20"/>
        </w:rPr>
        <w:t>could be addressed with the modernization of SERFF.</w:t>
      </w:r>
      <w:r w:rsidR="00114A68">
        <w:rPr>
          <w:rFonts w:ascii="Times New Roman" w:hAnsi="Times New Roman" w:cs="Times New Roman"/>
          <w:sz w:val="20"/>
          <w:szCs w:val="20"/>
        </w:rPr>
        <w:t xml:space="preserve"> Ms Motter advised she believes some of this </w:t>
      </w:r>
      <w:r w:rsidR="004F3B66">
        <w:rPr>
          <w:rFonts w:ascii="Times New Roman" w:hAnsi="Times New Roman" w:cs="Times New Roman"/>
          <w:sz w:val="20"/>
          <w:szCs w:val="20"/>
        </w:rPr>
        <w:t>has probably</w:t>
      </w:r>
      <w:r w:rsidR="00114A68">
        <w:rPr>
          <w:rFonts w:ascii="Times New Roman" w:hAnsi="Times New Roman" w:cs="Times New Roman"/>
          <w:sz w:val="20"/>
          <w:szCs w:val="20"/>
        </w:rPr>
        <w:t xml:space="preserve"> been built into SE</w:t>
      </w:r>
      <w:r w:rsidR="004F3B66">
        <w:rPr>
          <w:rFonts w:ascii="Times New Roman" w:hAnsi="Times New Roman" w:cs="Times New Roman"/>
          <w:sz w:val="20"/>
          <w:szCs w:val="20"/>
        </w:rPr>
        <w:t>RFF</w:t>
      </w:r>
      <w:r w:rsidR="004F6C37">
        <w:rPr>
          <w:rFonts w:ascii="Times New Roman" w:hAnsi="Times New Roman" w:cs="Times New Roman"/>
          <w:sz w:val="20"/>
          <w:szCs w:val="20"/>
        </w:rPr>
        <w:t xml:space="preserve"> on submission requirements in certain places.</w:t>
      </w:r>
      <w:r w:rsidR="00AE5F76">
        <w:rPr>
          <w:rFonts w:ascii="Times New Roman" w:hAnsi="Times New Roman" w:cs="Times New Roman"/>
          <w:sz w:val="20"/>
          <w:szCs w:val="20"/>
        </w:rPr>
        <w:t xml:space="preserve"> She </w:t>
      </w:r>
      <w:r w:rsidR="00EC4DBD">
        <w:rPr>
          <w:rFonts w:ascii="Times New Roman" w:hAnsi="Times New Roman" w:cs="Times New Roman"/>
          <w:sz w:val="20"/>
          <w:szCs w:val="20"/>
        </w:rPr>
        <w:t xml:space="preserve">said she </w:t>
      </w:r>
      <w:r w:rsidR="008D516A">
        <w:rPr>
          <w:rFonts w:ascii="Times New Roman" w:hAnsi="Times New Roman" w:cs="Times New Roman"/>
          <w:sz w:val="20"/>
          <w:szCs w:val="20"/>
        </w:rPr>
        <w:t>believes SERFF enhancements will address some of th</w:t>
      </w:r>
      <w:r w:rsidR="005A7B36">
        <w:rPr>
          <w:rFonts w:ascii="Times New Roman" w:hAnsi="Times New Roman" w:cs="Times New Roman"/>
          <w:sz w:val="20"/>
          <w:szCs w:val="20"/>
        </w:rPr>
        <w:t>e concerns being discussed here.</w:t>
      </w:r>
      <w:r w:rsidR="00147797">
        <w:rPr>
          <w:rFonts w:ascii="Times New Roman" w:hAnsi="Times New Roman" w:cs="Times New Roman"/>
          <w:sz w:val="20"/>
          <w:szCs w:val="20"/>
        </w:rPr>
        <w:t xml:space="preserve"> Ms. Kieras </w:t>
      </w:r>
      <w:r w:rsidR="007C27E1">
        <w:rPr>
          <w:rFonts w:ascii="Times New Roman" w:hAnsi="Times New Roman" w:cs="Times New Roman"/>
          <w:sz w:val="20"/>
          <w:szCs w:val="20"/>
        </w:rPr>
        <w:t>noted that the SERFF modernization project could h</w:t>
      </w:r>
      <w:r w:rsidR="008E6805">
        <w:rPr>
          <w:rFonts w:ascii="Times New Roman" w:hAnsi="Times New Roman" w:cs="Times New Roman"/>
          <w:sz w:val="20"/>
          <w:szCs w:val="20"/>
        </w:rPr>
        <w:t>ave a substantial impact</w:t>
      </w:r>
      <w:r w:rsidR="0097626D">
        <w:rPr>
          <w:rFonts w:ascii="Times New Roman" w:hAnsi="Times New Roman" w:cs="Times New Roman"/>
          <w:sz w:val="20"/>
          <w:szCs w:val="20"/>
        </w:rPr>
        <w:t xml:space="preserve"> on this</w:t>
      </w:r>
      <w:r w:rsidR="008E6805">
        <w:rPr>
          <w:rFonts w:ascii="Times New Roman" w:hAnsi="Times New Roman" w:cs="Times New Roman"/>
          <w:sz w:val="20"/>
          <w:szCs w:val="20"/>
        </w:rPr>
        <w:t xml:space="preserve">. She </w:t>
      </w:r>
      <w:r w:rsidR="00B12752">
        <w:rPr>
          <w:rFonts w:ascii="Times New Roman" w:hAnsi="Times New Roman" w:cs="Times New Roman"/>
          <w:sz w:val="20"/>
          <w:szCs w:val="20"/>
        </w:rPr>
        <w:t xml:space="preserve">noted she did not imagine </w:t>
      </w:r>
      <w:r w:rsidR="00E92FD5">
        <w:rPr>
          <w:rFonts w:ascii="Times New Roman" w:hAnsi="Times New Roman" w:cs="Times New Roman"/>
          <w:sz w:val="20"/>
          <w:szCs w:val="20"/>
        </w:rPr>
        <w:t>when the</w:t>
      </w:r>
      <w:r w:rsidR="00B13266">
        <w:rPr>
          <w:rFonts w:ascii="Times New Roman" w:hAnsi="Times New Roman" w:cs="Times New Roman"/>
          <w:sz w:val="20"/>
          <w:szCs w:val="20"/>
        </w:rPr>
        <w:t xml:space="preserve"> SERFF modernization project was complete</w:t>
      </w:r>
      <w:r w:rsidR="00E92FD5">
        <w:rPr>
          <w:rFonts w:ascii="Times New Roman" w:hAnsi="Times New Roman" w:cs="Times New Roman"/>
          <w:sz w:val="20"/>
          <w:szCs w:val="20"/>
        </w:rPr>
        <w:t xml:space="preserve"> that there would still be this separate application</w:t>
      </w:r>
      <w:r w:rsidR="0054602E">
        <w:rPr>
          <w:rFonts w:ascii="Times New Roman" w:hAnsi="Times New Roman" w:cs="Times New Roman"/>
          <w:sz w:val="20"/>
          <w:szCs w:val="20"/>
        </w:rPr>
        <w:t xml:space="preserve"> </w:t>
      </w:r>
      <w:r w:rsidR="00113A52">
        <w:rPr>
          <w:rFonts w:ascii="Times New Roman" w:hAnsi="Times New Roman" w:cs="Times New Roman"/>
          <w:sz w:val="20"/>
          <w:szCs w:val="20"/>
        </w:rPr>
        <w:t>users would be accessing to get the information they need</w:t>
      </w:r>
      <w:r w:rsidR="00E92FD5">
        <w:rPr>
          <w:rFonts w:ascii="Times New Roman" w:hAnsi="Times New Roman" w:cs="Times New Roman"/>
          <w:sz w:val="20"/>
          <w:szCs w:val="20"/>
        </w:rPr>
        <w:t>.</w:t>
      </w:r>
      <w:r w:rsidR="00CA6630">
        <w:rPr>
          <w:rFonts w:ascii="Times New Roman" w:hAnsi="Times New Roman" w:cs="Times New Roman"/>
          <w:sz w:val="20"/>
          <w:szCs w:val="20"/>
        </w:rPr>
        <w:t xml:space="preserve"> Ms. Kieras </w:t>
      </w:r>
      <w:r w:rsidR="00E629EB">
        <w:rPr>
          <w:rFonts w:ascii="Times New Roman" w:hAnsi="Times New Roman" w:cs="Times New Roman"/>
          <w:sz w:val="20"/>
          <w:szCs w:val="20"/>
        </w:rPr>
        <w:t>noted that</w:t>
      </w:r>
      <w:r w:rsidR="00CA6630">
        <w:rPr>
          <w:rFonts w:ascii="Times New Roman" w:hAnsi="Times New Roman" w:cs="Times New Roman"/>
          <w:sz w:val="20"/>
          <w:szCs w:val="20"/>
        </w:rPr>
        <w:t xml:space="preserve"> one of the things </w:t>
      </w:r>
      <w:r w:rsidR="008830D4">
        <w:rPr>
          <w:rFonts w:ascii="Times New Roman" w:hAnsi="Times New Roman" w:cs="Times New Roman"/>
          <w:sz w:val="20"/>
          <w:szCs w:val="20"/>
        </w:rPr>
        <w:t>to consider is</w:t>
      </w:r>
      <w:r w:rsidR="00147797">
        <w:rPr>
          <w:rFonts w:ascii="Times New Roman" w:hAnsi="Times New Roman" w:cs="Times New Roman"/>
          <w:sz w:val="20"/>
          <w:szCs w:val="20"/>
        </w:rPr>
        <w:t xml:space="preserve"> if </w:t>
      </w:r>
      <w:r w:rsidR="00E629EB">
        <w:rPr>
          <w:rFonts w:ascii="Times New Roman" w:hAnsi="Times New Roman" w:cs="Times New Roman"/>
          <w:sz w:val="20"/>
          <w:szCs w:val="20"/>
        </w:rPr>
        <w:t>users</w:t>
      </w:r>
      <w:r w:rsidR="00147797">
        <w:rPr>
          <w:rFonts w:ascii="Times New Roman" w:hAnsi="Times New Roman" w:cs="Times New Roman"/>
          <w:sz w:val="20"/>
          <w:szCs w:val="20"/>
        </w:rPr>
        <w:t xml:space="preserve"> find value in the PRL, </w:t>
      </w:r>
      <w:r w:rsidR="00E629EB">
        <w:rPr>
          <w:rFonts w:ascii="Times New Roman" w:hAnsi="Times New Roman" w:cs="Times New Roman"/>
          <w:sz w:val="20"/>
          <w:szCs w:val="20"/>
        </w:rPr>
        <w:t>determining what</w:t>
      </w:r>
      <w:r w:rsidR="00147797">
        <w:rPr>
          <w:rFonts w:ascii="Times New Roman" w:hAnsi="Times New Roman" w:cs="Times New Roman"/>
          <w:sz w:val="20"/>
          <w:szCs w:val="20"/>
        </w:rPr>
        <w:t xml:space="preserve"> th</w:t>
      </w:r>
      <w:r w:rsidR="00C77E44">
        <w:rPr>
          <w:rFonts w:ascii="Times New Roman" w:hAnsi="Times New Roman" w:cs="Times New Roman"/>
          <w:sz w:val="20"/>
          <w:szCs w:val="20"/>
        </w:rPr>
        <w:t>at</w:t>
      </w:r>
      <w:r w:rsidR="00147797">
        <w:rPr>
          <w:rFonts w:ascii="Times New Roman" w:hAnsi="Times New Roman" w:cs="Times New Roman"/>
          <w:sz w:val="20"/>
          <w:szCs w:val="20"/>
        </w:rPr>
        <w:t xml:space="preserve"> value </w:t>
      </w:r>
      <w:r w:rsidR="00C77E44">
        <w:rPr>
          <w:rFonts w:ascii="Times New Roman" w:hAnsi="Times New Roman" w:cs="Times New Roman"/>
          <w:sz w:val="20"/>
          <w:szCs w:val="20"/>
        </w:rPr>
        <w:t xml:space="preserve">is </w:t>
      </w:r>
      <w:r w:rsidR="00147797">
        <w:rPr>
          <w:rFonts w:ascii="Times New Roman" w:hAnsi="Times New Roman" w:cs="Times New Roman"/>
          <w:sz w:val="20"/>
          <w:szCs w:val="20"/>
        </w:rPr>
        <w:t>and what pieces of that can be incorporated into the</w:t>
      </w:r>
      <w:r w:rsidR="008830D4">
        <w:rPr>
          <w:rFonts w:ascii="Times New Roman" w:hAnsi="Times New Roman" w:cs="Times New Roman"/>
          <w:sz w:val="20"/>
          <w:szCs w:val="20"/>
        </w:rPr>
        <w:t xml:space="preserve"> SERFF</w:t>
      </w:r>
      <w:r w:rsidR="00147797">
        <w:rPr>
          <w:rFonts w:ascii="Times New Roman" w:hAnsi="Times New Roman" w:cs="Times New Roman"/>
          <w:sz w:val="20"/>
          <w:szCs w:val="20"/>
        </w:rPr>
        <w:t xml:space="preserve"> modernization efforts. </w:t>
      </w:r>
      <w:r w:rsidR="00C77E44">
        <w:rPr>
          <w:rFonts w:ascii="Times New Roman" w:hAnsi="Times New Roman" w:cs="Times New Roman"/>
          <w:sz w:val="20"/>
          <w:szCs w:val="20"/>
        </w:rPr>
        <w:t>Ms. Motter noted that she believes the survey</w:t>
      </w:r>
      <w:r w:rsidR="00735AD4">
        <w:rPr>
          <w:rFonts w:ascii="Times New Roman" w:hAnsi="Times New Roman" w:cs="Times New Roman"/>
          <w:sz w:val="20"/>
          <w:szCs w:val="20"/>
        </w:rPr>
        <w:t xml:space="preserve"> will be helpful in identifying the states that have let the PRL become outdated </w:t>
      </w:r>
      <w:r w:rsidR="004854F8">
        <w:rPr>
          <w:rFonts w:ascii="Times New Roman" w:hAnsi="Times New Roman" w:cs="Times New Roman"/>
          <w:sz w:val="20"/>
          <w:szCs w:val="20"/>
        </w:rPr>
        <w:t>and then assist the states that do have updated information and determine the best way to share that until</w:t>
      </w:r>
      <w:r w:rsidR="004C560D">
        <w:rPr>
          <w:rFonts w:ascii="Times New Roman" w:hAnsi="Times New Roman" w:cs="Times New Roman"/>
          <w:sz w:val="20"/>
          <w:szCs w:val="20"/>
        </w:rPr>
        <w:t xml:space="preserve"> the SERFF modernization project is complete.</w:t>
      </w:r>
      <w:r w:rsidR="00DC2177">
        <w:rPr>
          <w:rFonts w:ascii="Times New Roman" w:hAnsi="Times New Roman" w:cs="Times New Roman"/>
          <w:sz w:val="20"/>
          <w:szCs w:val="20"/>
        </w:rPr>
        <w:t xml:space="preserve"> </w:t>
      </w:r>
      <w:r w:rsidR="00EE67C8">
        <w:rPr>
          <w:rFonts w:ascii="Times New Roman" w:hAnsi="Times New Roman" w:cs="Times New Roman"/>
          <w:sz w:val="20"/>
          <w:szCs w:val="20"/>
        </w:rPr>
        <w:t>She agreed that</w:t>
      </w:r>
      <w:r w:rsidR="00F017A0">
        <w:rPr>
          <w:rFonts w:ascii="Times New Roman" w:hAnsi="Times New Roman" w:cs="Times New Roman"/>
          <w:sz w:val="20"/>
          <w:szCs w:val="20"/>
        </w:rPr>
        <w:t xml:space="preserve"> it would be good to</w:t>
      </w:r>
      <w:r w:rsidR="00EE67C8">
        <w:rPr>
          <w:rFonts w:ascii="Times New Roman" w:hAnsi="Times New Roman" w:cs="Times New Roman"/>
          <w:sz w:val="20"/>
          <w:szCs w:val="20"/>
        </w:rPr>
        <w:t xml:space="preserve"> determi</w:t>
      </w:r>
      <w:r w:rsidR="00F017A0">
        <w:rPr>
          <w:rFonts w:ascii="Times New Roman" w:hAnsi="Times New Roman" w:cs="Times New Roman"/>
          <w:sz w:val="20"/>
          <w:szCs w:val="20"/>
        </w:rPr>
        <w:t>ne</w:t>
      </w:r>
      <w:r w:rsidR="00EE67C8">
        <w:rPr>
          <w:rFonts w:ascii="Times New Roman" w:hAnsi="Times New Roman" w:cs="Times New Roman"/>
          <w:sz w:val="20"/>
          <w:szCs w:val="20"/>
        </w:rPr>
        <w:t xml:space="preserve"> the information that is in the PRL that</w:t>
      </w:r>
      <w:r w:rsidR="00F017A0">
        <w:rPr>
          <w:rFonts w:ascii="Times New Roman" w:hAnsi="Times New Roman" w:cs="Times New Roman"/>
          <w:sz w:val="20"/>
          <w:szCs w:val="20"/>
        </w:rPr>
        <w:t xml:space="preserve"> should be incorporated into the SERFF modernization project.</w:t>
      </w:r>
      <w:r w:rsidR="00942702">
        <w:rPr>
          <w:rFonts w:ascii="Times New Roman" w:hAnsi="Times New Roman" w:cs="Times New Roman"/>
          <w:sz w:val="20"/>
          <w:szCs w:val="20"/>
        </w:rPr>
        <w:t xml:space="preserve"> </w:t>
      </w:r>
    </w:p>
    <w:p w14:paraId="0931265C" w14:textId="3D993F95" w:rsidR="007F394D" w:rsidRDefault="007F394D" w:rsidP="00E31A19">
      <w:pPr>
        <w:pStyle w:val="NoSpacing"/>
        <w:contextualSpacing/>
        <w:jc w:val="both"/>
        <w:rPr>
          <w:rFonts w:ascii="Times New Roman" w:hAnsi="Times New Roman" w:cs="Times New Roman"/>
          <w:sz w:val="20"/>
          <w:szCs w:val="20"/>
        </w:rPr>
      </w:pPr>
    </w:p>
    <w:p w14:paraId="22BBD399" w14:textId="6F3F2508" w:rsidR="00C06069" w:rsidRDefault="007D6B21" w:rsidP="00E31A19">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Ms. Motter </w:t>
      </w:r>
      <w:r w:rsidR="00385F6C">
        <w:rPr>
          <w:rFonts w:ascii="Times New Roman" w:hAnsi="Times New Roman" w:cs="Times New Roman"/>
          <w:sz w:val="20"/>
          <w:szCs w:val="20"/>
        </w:rPr>
        <w:t>noted that since the SERFF modernization project is ongoing, for now</w:t>
      </w:r>
      <w:r w:rsidR="0008719D">
        <w:rPr>
          <w:rFonts w:ascii="Times New Roman" w:hAnsi="Times New Roman" w:cs="Times New Roman"/>
          <w:sz w:val="20"/>
          <w:szCs w:val="20"/>
        </w:rPr>
        <w:t xml:space="preserve"> the best approach may be for</w:t>
      </w:r>
      <w:r w:rsidR="00385F6C">
        <w:rPr>
          <w:rFonts w:ascii="Times New Roman" w:hAnsi="Times New Roman" w:cs="Times New Roman"/>
          <w:sz w:val="20"/>
          <w:szCs w:val="20"/>
        </w:rPr>
        <w:t xml:space="preserve"> </w:t>
      </w:r>
      <w:r w:rsidR="000D5A0A">
        <w:rPr>
          <w:rFonts w:ascii="Times New Roman" w:hAnsi="Times New Roman" w:cs="Times New Roman"/>
          <w:sz w:val="20"/>
          <w:szCs w:val="20"/>
        </w:rPr>
        <w:t xml:space="preserve">states </w:t>
      </w:r>
      <w:r w:rsidR="0008719D">
        <w:rPr>
          <w:rFonts w:ascii="Times New Roman" w:hAnsi="Times New Roman" w:cs="Times New Roman"/>
          <w:sz w:val="20"/>
          <w:szCs w:val="20"/>
        </w:rPr>
        <w:t>to</w:t>
      </w:r>
      <w:r w:rsidR="000D5A0A">
        <w:rPr>
          <w:rFonts w:ascii="Times New Roman" w:hAnsi="Times New Roman" w:cs="Times New Roman"/>
          <w:sz w:val="20"/>
          <w:szCs w:val="20"/>
        </w:rPr>
        <w:t xml:space="preserve"> share what outside resources are</w:t>
      </w:r>
      <w:r w:rsidR="00F71833">
        <w:rPr>
          <w:rFonts w:ascii="Times New Roman" w:hAnsi="Times New Roman" w:cs="Times New Roman"/>
          <w:sz w:val="20"/>
          <w:szCs w:val="20"/>
        </w:rPr>
        <w:t xml:space="preserve"> currently being used</w:t>
      </w:r>
      <w:r w:rsidR="000D5A0A">
        <w:rPr>
          <w:rFonts w:ascii="Times New Roman" w:hAnsi="Times New Roman" w:cs="Times New Roman"/>
          <w:sz w:val="20"/>
          <w:szCs w:val="20"/>
        </w:rPr>
        <w:t>, whether it be the PRL</w:t>
      </w:r>
      <w:r w:rsidR="00CB363B">
        <w:rPr>
          <w:rFonts w:ascii="Times New Roman" w:hAnsi="Times New Roman" w:cs="Times New Roman"/>
          <w:sz w:val="20"/>
          <w:szCs w:val="20"/>
        </w:rPr>
        <w:t xml:space="preserve"> or</w:t>
      </w:r>
      <w:r w:rsidR="000D5A0A">
        <w:rPr>
          <w:rFonts w:ascii="Times New Roman" w:hAnsi="Times New Roman" w:cs="Times New Roman"/>
          <w:sz w:val="20"/>
          <w:szCs w:val="20"/>
        </w:rPr>
        <w:t xml:space="preserve"> </w:t>
      </w:r>
      <w:r w:rsidR="00F71833">
        <w:rPr>
          <w:rFonts w:ascii="Times New Roman" w:hAnsi="Times New Roman" w:cs="Times New Roman"/>
          <w:sz w:val="20"/>
          <w:szCs w:val="20"/>
        </w:rPr>
        <w:t>specific state website addresses</w:t>
      </w:r>
      <w:r w:rsidR="00CB363B">
        <w:rPr>
          <w:rFonts w:ascii="Times New Roman" w:hAnsi="Times New Roman" w:cs="Times New Roman"/>
          <w:sz w:val="20"/>
          <w:szCs w:val="20"/>
        </w:rPr>
        <w:t xml:space="preserve"> to help with better filings.</w:t>
      </w:r>
      <w:r w:rsidR="0008719D">
        <w:rPr>
          <w:rFonts w:ascii="Times New Roman" w:hAnsi="Times New Roman" w:cs="Times New Roman"/>
          <w:sz w:val="20"/>
          <w:szCs w:val="20"/>
        </w:rPr>
        <w:t xml:space="preserve"> Mr. Bradner </w:t>
      </w:r>
      <w:r w:rsidR="00135F4D">
        <w:rPr>
          <w:rFonts w:ascii="Times New Roman" w:hAnsi="Times New Roman" w:cs="Times New Roman"/>
          <w:sz w:val="20"/>
          <w:szCs w:val="20"/>
        </w:rPr>
        <w:t xml:space="preserve">noted that Connecticut extensively uses the PRL and that the only frustration is that companies </w:t>
      </w:r>
      <w:r w:rsidR="008929B4">
        <w:rPr>
          <w:rFonts w:ascii="Times New Roman" w:hAnsi="Times New Roman" w:cs="Times New Roman"/>
          <w:sz w:val="20"/>
          <w:szCs w:val="20"/>
        </w:rPr>
        <w:t>must</w:t>
      </w:r>
      <w:r w:rsidR="00135F4D">
        <w:rPr>
          <w:rFonts w:ascii="Times New Roman" w:hAnsi="Times New Roman" w:cs="Times New Roman"/>
          <w:sz w:val="20"/>
          <w:szCs w:val="20"/>
        </w:rPr>
        <w:t xml:space="preserve"> look at it.</w:t>
      </w:r>
      <w:r w:rsidR="00676EBA">
        <w:rPr>
          <w:rFonts w:ascii="Times New Roman" w:hAnsi="Times New Roman" w:cs="Times New Roman"/>
          <w:sz w:val="20"/>
          <w:szCs w:val="20"/>
        </w:rPr>
        <w:t xml:space="preserve"> He noted that by building out business rules</w:t>
      </w:r>
      <w:r w:rsidR="00822946">
        <w:rPr>
          <w:rFonts w:ascii="Times New Roman" w:hAnsi="Times New Roman" w:cs="Times New Roman"/>
          <w:sz w:val="20"/>
          <w:szCs w:val="20"/>
        </w:rPr>
        <w:t xml:space="preserve"> with the SERFF modernization project</w:t>
      </w:r>
      <w:r w:rsidR="00FD0A13">
        <w:rPr>
          <w:rFonts w:ascii="Times New Roman" w:hAnsi="Times New Roman" w:cs="Times New Roman"/>
          <w:sz w:val="20"/>
          <w:szCs w:val="20"/>
        </w:rPr>
        <w:t>,</w:t>
      </w:r>
      <w:r w:rsidR="008929B4">
        <w:rPr>
          <w:rFonts w:ascii="Times New Roman" w:hAnsi="Times New Roman" w:cs="Times New Roman"/>
          <w:sz w:val="20"/>
          <w:szCs w:val="20"/>
        </w:rPr>
        <w:t xml:space="preserve"> he believes</w:t>
      </w:r>
      <w:r w:rsidR="00FD0A13">
        <w:rPr>
          <w:rFonts w:ascii="Times New Roman" w:hAnsi="Times New Roman" w:cs="Times New Roman"/>
          <w:sz w:val="20"/>
          <w:szCs w:val="20"/>
        </w:rPr>
        <w:t xml:space="preserve"> it</w:t>
      </w:r>
      <w:r w:rsidR="00035F37">
        <w:rPr>
          <w:rFonts w:ascii="Times New Roman" w:hAnsi="Times New Roman" w:cs="Times New Roman"/>
          <w:sz w:val="20"/>
          <w:szCs w:val="20"/>
        </w:rPr>
        <w:t xml:space="preserve"> will assist companies as they</w:t>
      </w:r>
      <w:r w:rsidR="00FD0A13">
        <w:rPr>
          <w:rFonts w:ascii="Times New Roman" w:hAnsi="Times New Roman" w:cs="Times New Roman"/>
          <w:sz w:val="20"/>
          <w:szCs w:val="20"/>
        </w:rPr>
        <w:t xml:space="preserve"> are </w:t>
      </w:r>
      <w:r w:rsidR="00035F37">
        <w:rPr>
          <w:rFonts w:ascii="Times New Roman" w:hAnsi="Times New Roman" w:cs="Times New Roman"/>
          <w:sz w:val="20"/>
          <w:szCs w:val="20"/>
        </w:rPr>
        <w:t>doing a filing</w:t>
      </w:r>
      <w:r w:rsidR="008D1184">
        <w:rPr>
          <w:rFonts w:ascii="Times New Roman" w:hAnsi="Times New Roman" w:cs="Times New Roman"/>
          <w:sz w:val="20"/>
          <w:szCs w:val="20"/>
        </w:rPr>
        <w:t xml:space="preserve"> with the state because it will let them kn</w:t>
      </w:r>
      <w:r w:rsidR="008929B4">
        <w:rPr>
          <w:rFonts w:ascii="Times New Roman" w:hAnsi="Times New Roman" w:cs="Times New Roman"/>
          <w:sz w:val="20"/>
          <w:szCs w:val="20"/>
        </w:rPr>
        <w:t>o</w:t>
      </w:r>
      <w:r w:rsidR="008D1184">
        <w:rPr>
          <w:rFonts w:ascii="Times New Roman" w:hAnsi="Times New Roman" w:cs="Times New Roman"/>
          <w:sz w:val="20"/>
          <w:szCs w:val="20"/>
        </w:rPr>
        <w:t>w what the req</w:t>
      </w:r>
      <w:r w:rsidR="008929B4">
        <w:rPr>
          <w:rFonts w:ascii="Times New Roman" w:hAnsi="Times New Roman" w:cs="Times New Roman"/>
          <w:sz w:val="20"/>
          <w:szCs w:val="20"/>
        </w:rPr>
        <w:t>ui</w:t>
      </w:r>
      <w:r w:rsidR="008D1184">
        <w:rPr>
          <w:rFonts w:ascii="Times New Roman" w:hAnsi="Times New Roman" w:cs="Times New Roman"/>
          <w:sz w:val="20"/>
          <w:szCs w:val="20"/>
        </w:rPr>
        <w:t>rements are and find issues that could be there</w:t>
      </w:r>
      <w:r w:rsidR="008929B4">
        <w:rPr>
          <w:rFonts w:ascii="Times New Roman" w:hAnsi="Times New Roman" w:cs="Times New Roman"/>
          <w:sz w:val="20"/>
          <w:szCs w:val="20"/>
        </w:rPr>
        <w:t xml:space="preserve">. Ms. Boyce noted </w:t>
      </w:r>
      <w:r w:rsidR="003429E1">
        <w:rPr>
          <w:rFonts w:ascii="Times New Roman" w:hAnsi="Times New Roman" w:cs="Times New Roman"/>
          <w:sz w:val="20"/>
          <w:szCs w:val="20"/>
        </w:rPr>
        <w:t xml:space="preserve">that Chubb Group does a significant </w:t>
      </w:r>
      <w:r w:rsidR="008B265F">
        <w:rPr>
          <w:rFonts w:ascii="Times New Roman" w:hAnsi="Times New Roman" w:cs="Times New Roman"/>
          <w:sz w:val="20"/>
          <w:szCs w:val="20"/>
        </w:rPr>
        <w:t>number</w:t>
      </w:r>
      <w:r w:rsidR="003429E1">
        <w:rPr>
          <w:rFonts w:ascii="Times New Roman" w:hAnsi="Times New Roman" w:cs="Times New Roman"/>
          <w:sz w:val="20"/>
          <w:szCs w:val="20"/>
        </w:rPr>
        <w:t xml:space="preserve"> of filings each year and </w:t>
      </w:r>
      <w:r w:rsidR="002E1EC4">
        <w:rPr>
          <w:rFonts w:ascii="Times New Roman" w:hAnsi="Times New Roman" w:cs="Times New Roman"/>
          <w:sz w:val="20"/>
          <w:szCs w:val="20"/>
        </w:rPr>
        <w:t xml:space="preserve">that </w:t>
      </w:r>
      <w:r w:rsidR="003429E1">
        <w:rPr>
          <w:rFonts w:ascii="Times New Roman" w:hAnsi="Times New Roman" w:cs="Times New Roman"/>
          <w:sz w:val="20"/>
          <w:szCs w:val="20"/>
        </w:rPr>
        <w:t>she</w:t>
      </w:r>
      <w:r w:rsidR="001A0CEE">
        <w:rPr>
          <w:rFonts w:ascii="Times New Roman" w:hAnsi="Times New Roman" w:cs="Times New Roman"/>
          <w:sz w:val="20"/>
          <w:szCs w:val="20"/>
        </w:rPr>
        <w:t xml:space="preserve"> is familiar is with the PRL as the filing manager</w:t>
      </w:r>
      <w:r w:rsidR="008B265F">
        <w:rPr>
          <w:rFonts w:ascii="Times New Roman" w:hAnsi="Times New Roman" w:cs="Times New Roman"/>
          <w:sz w:val="20"/>
          <w:szCs w:val="20"/>
        </w:rPr>
        <w:t>. She stated</w:t>
      </w:r>
      <w:r w:rsidR="001A0CEE">
        <w:rPr>
          <w:rFonts w:ascii="Times New Roman" w:hAnsi="Times New Roman" w:cs="Times New Roman"/>
          <w:sz w:val="20"/>
          <w:szCs w:val="20"/>
        </w:rPr>
        <w:t xml:space="preserve"> one of the frustrations is that many states do not keep </w:t>
      </w:r>
      <w:r w:rsidR="002A0B5B">
        <w:rPr>
          <w:rFonts w:ascii="Times New Roman" w:hAnsi="Times New Roman" w:cs="Times New Roman"/>
          <w:sz w:val="20"/>
          <w:szCs w:val="20"/>
        </w:rPr>
        <w:t xml:space="preserve">the PRL </w:t>
      </w:r>
      <w:r w:rsidR="001A0CEE">
        <w:rPr>
          <w:rFonts w:ascii="Times New Roman" w:hAnsi="Times New Roman" w:cs="Times New Roman"/>
          <w:sz w:val="20"/>
          <w:szCs w:val="20"/>
        </w:rPr>
        <w:t>updated</w:t>
      </w:r>
      <w:r w:rsidR="002E1EC4">
        <w:rPr>
          <w:rFonts w:ascii="Times New Roman" w:hAnsi="Times New Roman" w:cs="Times New Roman"/>
          <w:sz w:val="20"/>
          <w:szCs w:val="20"/>
        </w:rPr>
        <w:t>,</w:t>
      </w:r>
      <w:r w:rsidR="00997C8C">
        <w:rPr>
          <w:rFonts w:ascii="Times New Roman" w:hAnsi="Times New Roman" w:cs="Times New Roman"/>
          <w:sz w:val="20"/>
          <w:szCs w:val="20"/>
        </w:rPr>
        <w:t xml:space="preserve"> and </w:t>
      </w:r>
      <w:r w:rsidR="002E1EC4">
        <w:rPr>
          <w:rFonts w:ascii="Times New Roman" w:hAnsi="Times New Roman" w:cs="Times New Roman"/>
          <w:sz w:val="20"/>
          <w:szCs w:val="20"/>
        </w:rPr>
        <w:t xml:space="preserve">she </w:t>
      </w:r>
      <w:r w:rsidR="00997C8C">
        <w:rPr>
          <w:rFonts w:ascii="Times New Roman" w:hAnsi="Times New Roman" w:cs="Times New Roman"/>
          <w:sz w:val="20"/>
          <w:szCs w:val="20"/>
        </w:rPr>
        <w:t xml:space="preserve">finds that her staff and her product team </w:t>
      </w:r>
      <w:r w:rsidR="00051B38">
        <w:rPr>
          <w:rFonts w:ascii="Times New Roman" w:hAnsi="Times New Roman" w:cs="Times New Roman"/>
          <w:sz w:val="20"/>
          <w:szCs w:val="20"/>
        </w:rPr>
        <w:t xml:space="preserve">do not </w:t>
      </w:r>
      <w:r w:rsidR="002A0B5B">
        <w:rPr>
          <w:rFonts w:ascii="Times New Roman" w:hAnsi="Times New Roman" w:cs="Times New Roman"/>
          <w:sz w:val="20"/>
          <w:szCs w:val="20"/>
        </w:rPr>
        <w:t>use it as a result</w:t>
      </w:r>
      <w:r w:rsidR="00051B38">
        <w:rPr>
          <w:rFonts w:ascii="Times New Roman" w:hAnsi="Times New Roman" w:cs="Times New Roman"/>
          <w:sz w:val="20"/>
          <w:szCs w:val="20"/>
        </w:rPr>
        <w:t>.</w:t>
      </w:r>
      <w:r w:rsidR="002A0B5B">
        <w:rPr>
          <w:rFonts w:ascii="Times New Roman" w:hAnsi="Times New Roman" w:cs="Times New Roman"/>
          <w:sz w:val="20"/>
          <w:szCs w:val="20"/>
        </w:rPr>
        <w:t xml:space="preserve"> She </w:t>
      </w:r>
      <w:r w:rsidR="002E1EC4">
        <w:rPr>
          <w:rFonts w:ascii="Times New Roman" w:hAnsi="Times New Roman" w:cs="Times New Roman"/>
          <w:sz w:val="20"/>
          <w:szCs w:val="20"/>
        </w:rPr>
        <w:t xml:space="preserve">said she </w:t>
      </w:r>
      <w:r w:rsidR="002A0B5B">
        <w:rPr>
          <w:rFonts w:ascii="Times New Roman" w:hAnsi="Times New Roman" w:cs="Times New Roman"/>
          <w:sz w:val="20"/>
          <w:szCs w:val="20"/>
        </w:rPr>
        <w:t>believes in general this may be why companies are not utilizing the PRL.</w:t>
      </w:r>
      <w:r w:rsidR="001A18C5">
        <w:rPr>
          <w:rFonts w:ascii="Times New Roman" w:hAnsi="Times New Roman" w:cs="Times New Roman"/>
          <w:sz w:val="20"/>
          <w:szCs w:val="20"/>
        </w:rPr>
        <w:t xml:space="preserve"> Ms. Motter suggested that</w:t>
      </w:r>
      <w:r w:rsidR="0033226B">
        <w:rPr>
          <w:rFonts w:ascii="Times New Roman" w:hAnsi="Times New Roman" w:cs="Times New Roman"/>
          <w:sz w:val="20"/>
          <w:szCs w:val="20"/>
        </w:rPr>
        <w:t xml:space="preserve"> the</w:t>
      </w:r>
      <w:r w:rsidR="0070081F">
        <w:rPr>
          <w:rFonts w:ascii="Times New Roman" w:hAnsi="Times New Roman" w:cs="Times New Roman"/>
          <w:sz w:val="20"/>
          <w:szCs w:val="20"/>
        </w:rPr>
        <w:t xml:space="preserve"> initial steps be generating the survey</w:t>
      </w:r>
      <w:r w:rsidR="00F345A7">
        <w:rPr>
          <w:rFonts w:ascii="Times New Roman" w:hAnsi="Times New Roman" w:cs="Times New Roman"/>
          <w:sz w:val="20"/>
          <w:szCs w:val="20"/>
        </w:rPr>
        <w:t xml:space="preserve"> </w:t>
      </w:r>
      <w:r w:rsidR="001A18C5">
        <w:rPr>
          <w:rFonts w:ascii="Times New Roman" w:hAnsi="Times New Roman" w:cs="Times New Roman"/>
          <w:sz w:val="20"/>
          <w:szCs w:val="20"/>
        </w:rPr>
        <w:t>to the states</w:t>
      </w:r>
      <w:r w:rsidR="00F345A7">
        <w:rPr>
          <w:rFonts w:ascii="Times New Roman" w:hAnsi="Times New Roman" w:cs="Times New Roman"/>
          <w:sz w:val="20"/>
          <w:szCs w:val="20"/>
        </w:rPr>
        <w:t xml:space="preserve"> that</w:t>
      </w:r>
      <w:r w:rsidR="001A18C5">
        <w:rPr>
          <w:rFonts w:ascii="Times New Roman" w:hAnsi="Times New Roman" w:cs="Times New Roman"/>
          <w:sz w:val="20"/>
          <w:szCs w:val="20"/>
        </w:rPr>
        <w:t xml:space="preserve"> populate </w:t>
      </w:r>
      <w:r w:rsidR="00F345A7">
        <w:rPr>
          <w:rFonts w:ascii="Times New Roman" w:hAnsi="Times New Roman" w:cs="Times New Roman"/>
          <w:sz w:val="20"/>
          <w:szCs w:val="20"/>
        </w:rPr>
        <w:t>the PRL and</w:t>
      </w:r>
      <w:r w:rsidR="001A18C5">
        <w:rPr>
          <w:rFonts w:ascii="Times New Roman" w:hAnsi="Times New Roman" w:cs="Times New Roman"/>
          <w:sz w:val="20"/>
          <w:szCs w:val="20"/>
        </w:rPr>
        <w:t xml:space="preserve"> </w:t>
      </w:r>
      <w:r w:rsidR="0033226B">
        <w:rPr>
          <w:rFonts w:ascii="Times New Roman" w:hAnsi="Times New Roman" w:cs="Times New Roman"/>
          <w:sz w:val="20"/>
          <w:szCs w:val="20"/>
        </w:rPr>
        <w:t>deleting</w:t>
      </w:r>
      <w:r w:rsidR="00F345A7">
        <w:rPr>
          <w:rFonts w:ascii="Times New Roman" w:hAnsi="Times New Roman" w:cs="Times New Roman"/>
          <w:sz w:val="20"/>
          <w:szCs w:val="20"/>
        </w:rPr>
        <w:t xml:space="preserve"> any outdated information. </w:t>
      </w:r>
      <w:r w:rsidR="0033226B">
        <w:rPr>
          <w:rFonts w:ascii="Times New Roman" w:hAnsi="Times New Roman" w:cs="Times New Roman"/>
          <w:sz w:val="20"/>
          <w:szCs w:val="20"/>
        </w:rPr>
        <w:t>Then</w:t>
      </w:r>
      <w:r w:rsidR="00F345A7">
        <w:rPr>
          <w:rFonts w:ascii="Times New Roman" w:hAnsi="Times New Roman" w:cs="Times New Roman"/>
          <w:sz w:val="20"/>
          <w:szCs w:val="20"/>
        </w:rPr>
        <w:t>,</w:t>
      </w:r>
      <w:r w:rsidR="00B4579F">
        <w:rPr>
          <w:rFonts w:ascii="Times New Roman" w:hAnsi="Times New Roman" w:cs="Times New Roman"/>
          <w:sz w:val="20"/>
          <w:szCs w:val="20"/>
        </w:rPr>
        <w:t xml:space="preserve"> while</w:t>
      </w:r>
      <w:r w:rsidR="0033226B">
        <w:rPr>
          <w:rFonts w:ascii="Times New Roman" w:hAnsi="Times New Roman" w:cs="Times New Roman"/>
          <w:sz w:val="20"/>
          <w:szCs w:val="20"/>
        </w:rPr>
        <w:t xml:space="preserve"> the</w:t>
      </w:r>
      <w:r w:rsidR="00B4579F">
        <w:rPr>
          <w:rFonts w:ascii="Times New Roman" w:hAnsi="Times New Roman" w:cs="Times New Roman"/>
          <w:sz w:val="20"/>
          <w:szCs w:val="20"/>
        </w:rPr>
        <w:t xml:space="preserve"> SERFF </w:t>
      </w:r>
      <w:r w:rsidR="001A18C5">
        <w:rPr>
          <w:rFonts w:ascii="Times New Roman" w:hAnsi="Times New Roman" w:cs="Times New Roman"/>
          <w:sz w:val="20"/>
          <w:szCs w:val="20"/>
        </w:rPr>
        <w:t>modernization</w:t>
      </w:r>
      <w:r w:rsidR="00B4579F">
        <w:rPr>
          <w:rFonts w:ascii="Times New Roman" w:hAnsi="Times New Roman" w:cs="Times New Roman"/>
          <w:sz w:val="20"/>
          <w:szCs w:val="20"/>
        </w:rPr>
        <w:t xml:space="preserve"> project is underway, </w:t>
      </w:r>
      <w:r w:rsidR="00AC54AB">
        <w:rPr>
          <w:rFonts w:ascii="Times New Roman" w:hAnsi="Times New Roman" w:cs="Times New Roman"/>
          <w:sz w:val="20"/>
          <w:szCs w:val="20"/>
        </w:rPr>
        <w:t xml:space="preserve">the </w:t>
      </w:r>
      <w:r w:rsidR="00CA0ADD">
        <w:rPr>
          <w:rFonts w:ascii="Times New Roman" w:hAnsi="Times New Roman" w:cs="Times New Roman"/>
          <w:sz w:val="20"/>
          <w:szCs w:val="20"/>
        </w:rPr>
        <w:t xml:space="preserve">Working Group can </w:t>
      </w:r>
      <w:r w:rsidR="00B4579F">
        <w:rPr>
          <w:rFonts w:ascii="Times New Roman" w:hAnsi="Times New Roman" w:cs="Times New Roman"/>
          <w:sz w:val="20"/>
          <w:szCs w:val="20"/>
        </w:rPr>
        <w:t>identif</w:t>
      </w:r>
      <w:r w:rsidR="006509F2">
        <w:rPr>
          <w:rFonts w:ascii="Times New Roman" w:hAnsi="Times New Roman" w:cs="Times New Roman"/>
          <w:sz w:val="20"/>
          <w:szCs w:val="20"/>
        </w:rPr>
        <w:t xml:space="preserve">y </w:t>
      </w:r>
      <w:r w:rsidR="00AC54AB">
        <w:rPr>
          <w:rFonts w:ascii="Times New Roman" w:hAnsi="Times New Roman" w:cs="Times New Roman"/>
          <w:sz w:val="20"/>
          <w:szCs w:val="20"/>
        </w:rPr>
        <w:t>a</w:t>
      </w:r>
      <w:r w:rsidR="006509F2">
        <w:rPr>
          <w:rFonts w:ascii="Times New Roman" w:hAnsi="Times New Roman" w:cs="Times New Roman"/>
          <w:sz w:val="20"/>
          <w:szCs w:val="20"/>
        </w:rPr>
        <w:t xml:space="preserve"> solution to assist people with </w:t>
      </w:r>
      <w:r w:rsidR="003B7710">
        <w:rPr>
          <w:rFonts w:ascii="Times New Roman" w:hAnsi="Times New Roman" w:cs="Times New Roman"/>
          <w:sz w:val="20"/>
          <w:szCs w:val="20"/>
        </w:rPr>
        <w:t>locating</w:t>
      </w:r>
      <w:r w:rsidR="006509F2">
        <w:rPr>
          <w:rFonts w:ascii="Times New Roman" w:hAnsi="Times New Roman" w:cs="Times New Roman"/>
          <w:sz w:val="20"/>
          <w:szCs w:val="20"/>
        </w:rPr>
        <w:t xml:space="preserve"> the resources that are current and up</w:t>
      </w:r>
      <w:r w:rsidR="003B7710">
        <w:rPr>
          <w:rFonts w:ascii="Times New Roman" w:hAnsi="Times New Roman" w:cs="Times New Roman"/>
          <w:sz w:val="20"/>
          <w:szCs w:val="20"/>
        </w:rPr>
        <w:t xml:space="preserve"> to date</w:t>
      </w:r>
      <w:r w:rsidR="00D70C48">
        <w:rPr>
          <w:rFonts w:ascii="Times New Roman" w:hAnsi="Times New Roman" w:cs="Times New Roman"/>
          <w:sz w:val="20"/>
          <w:szCs w:val="20"/>
        </w:rPr>
        <w:t xml:space="preserve">, which would </w:t>
      </w:r>
      <w:r w:rsidR="00767E53">
        <w:rPr>
          <w:rFonts w:ascii="Times New Roman" w:hAnsi="Times New Roman" w:cs="Times New Roman"/>
          <w:sz w:val="20"/>
          <w:szCs w:val="20"/>
        </w:rPr>
        <w:t xml:space="preserve">also </w:t>
      </w:r>
      <w:r w:rsidR="00D70C48">
        <w:rPr>
          <w:rFonts w:ascii="Times New Roman" w:hAnsi="Times New Roman" w:cs="Times New Roman"/>
          <w:sz w:val="20"/>
          <w:szCs w:val="20"/>
        </w:rPr>
        <w:t xml:space="preserve">include gathering information from the states that </w:t>
      </w:r>
      <w:r w:rsidR="00377DA7">
        <w:rPr>
          <w:rFonts w:ascii="Times New Roman" w:hAnsi="Times New Roman" w:cs="Times New Roman"/>
          <w:sz w:val="20"/>
          <w:szCs w:val="20"/>
        </w:rPr>
        <w:t>will not be included in the PRL survey</w:t>
      </w:r>
      <w:r w:rsidR="003B7710">
        <w:rPr>
          <w:rFonts w:ascii="Times New Roman" w:hAnsi="Times New Roman" w:cs="Times New Roman"/>
          <w:sz w:val="20"/>
          <w:szCs w:val="20"/>
        </w:rPr>
        <w:t xml:space="preserve">. </w:t>
      </w:r>
      <w:r w:rsidR="00490327">
        <w:rPr>
          <w:rFonts w:ascii="Times New Roman" w:hAnsi="Times New Roman" w:cs="Times New Roman"/>
          <w:sz w:val="20"/>
          <w:szCs w:val="20"/>
        </w:rPr>
        <w:t>She noted</w:t>
      </w:r>
      <w:r w:rsidR="00D70C48">
        <w:rPr>
          <w:rFonts w:ascii="Times New Roman" w:hAnsi="Times New Roman" w:cs="Times New Roman"/>
          <w:sz w:val="20"/>
          <w:szCs w:val="20"/>
        </w:rPr>
        <w:t xml:space="preserve"> one</w:t>
      </w:r>
      <w:r w:rsidR="00AC381F">
        <w:rPr>
          <w:rFonts w:ascii="Times New Roman" w:hAnsi="Times New Roman" w:cs="Times New Roman"/>
          <w:sz w:val="20"/>
          <w:szCs w:val="20"/>
        </w:rPr>
        <w:t xml:space="preserve"> idea is</w:t>
      </w:r>
      <w:r w:rsidR="001278D8">
        <w:rPr>
          <w:rFonts w:ascii="Times New Roman" w:hAnsi="Times New Roman" w:cs="Times New Roman"/>
          <w:sz w:val="20"/>
          <w:szCs w:val="20"/>
        </w:rPr>
        <w:t xml:space="preserve"> including information in the general instructions</w:t>
      </w:r>
      <w:r w:rsidR="00F63C3F">
        <w:rPr>
          <w:rFonts w:ascii="Times New Roman" w:hAnsi="Times New Roman" w:cs="Times New Roman"/>
          <w:sz w:val="20"/>
          <w:szCs w:val="20"/>
        </w:rPr>
        <w:t xml:space="preserve"> </w:t>
      </w:r>
      <w:r w:rsidR="00AC381F">
        <w:rPr>
          <w:rFonts w:ascii="Times New Roman" w:hAnsi="Times New Roman" w:cs="Times New Roman"/>
          <w:sz w:val="20"/>
          <w:szCs w:val="20"/>
        </w:rPr>
        <w:t>such as a</w:t>
      </w:r>
      <w:r w:rsidR="001278D8">
        <w:rPr>
          <w:rFonts w:ascii="Times New Roman" w:hAnsi="Times New Roman" w:cs="Times New Roman"/>
          <w:sz w:val="20"/>
          <w:szCs w:val="20"/>
        </w:rPr>
        <w:t xml:space="preserve"> link to the PRL</w:t>
      </w:r>
      <w:r w:rsidR="00C9069B">
        <w:rPr>
          <w:rFonts w:ascii="Times New Roman" w:hAnsi="Times New Roman" w:cs="Times New Roman"/>
          <w:sz w:val="20"/>
          <w:szCs w:val="20"/>
        </w:rPr>
        <w:t xml:space="preserve">, </w:t>
      </w:r>
      <w:r w:rsidR="00AC381F">
        <w:rPr>
          <w:rFonts w:ascii="Times New Roman" w:hAnsi="Times New Roman" w:cs="Times New Roman"/>
          <w:sz w:val="20"/>
          <w:szCs w:val="20"/>
        </w:rPr>
        <w:t>a</w:t>
      </w:r>
      <w:r w:rsidR="001278D8">
        <w:rPr>
          <w:rFonts w:ascii="Times New Roman" w:hAnsi="Times New Roman" w:cs="Times New Roman"/>
          <w:sz w:val="20"/>
          <w:szCs w:val="20"/>
        </w:rPr>
        <w:t xml:space="preserve"> link to the state’s review standards checklist or the state</w:t>
      </w:r>
      <w:r w:rsidR="003B7710">
        <w:rPr>
          <w:rFonts w:ascii="Times New Roman" w:hAnsi="Times New Roman" w:cs="Times New Roman"/>
          <w:sz w:val="20"/>
          <w:szCs w:val="20"/>
        </w:rPr>
        <w:t>’s website information.</w:t>
      </w:r>
      <w:r w:rsidR="00C9069B">
        <w:rPr>
          <w:rFonts w:ascii="Times New Roman" w:hAnsi="Times New Roman" w:cs="Times New Roman"/>
          <w:sz w:val="20"/>
          <w:szCs w:val="20"/>
        </w:rPr>
        <w:t xml:space="preserve"> </w:t>
      </w:r>
      <w:r w:rsidR="002266FA">
        <w:rPr>
          <w:rFonts w:ascii="Times New Roman" w:hAnsi="Times New Roman" w:cs="Times New Roman"/>
          <w:sz w:val="20"/>
          <w:szCs w:val="20"/>
        </w:rPr>
        <w:t>Mr. Bradner agreed</w:t>
      </w:r>
      <w:r w:rsidR="00767E53">
        <w:rPr>
          <w:rFonts w:ascii="Times New Roman" w:hAnsi="Times New Roman" w:cs="Times New Roman"/>
          <w:sz w:val="20"/>
          <w:szCs w:val="20"/>
        </w:rPr>
        <w:t xml:space="preserve"> with th</w:t>
      </w:r>
      <w:r w:rsidR="006E0FBD">
        <w:rPr>
          <w:rFonts w:ascii="Times New Roman" w:hAnsi="Times New Roman" w:cs="Times New Roman"/>
          <w:sz w:val="20"/>
          <w:szCs w:val="20"/>
        </w:rPr>
        <w:t>ese suggestions. Ms. Motter advised the s</w:t>
      </w:r>
      <w:r w:rsidR="002266FA">
        <w:rPr>
          <w:rFonts w:ascii="Times New Roman" w:hAnsi="Times New Roman" w:cs="Times New Roman"/>
          <w:sz w:val="20"/>
          <w:szCs w:val="20"/>
        </w:rPr>
        <w:t xml:space="preserve">urvey will be sent to </w:t>
      </w:r>
      <w:r w:rsidR="00B21EC9">
        <w:rPr>
          <w:rFonts w:ascii="Times New Roman" w:hAnsi="Times New Roman" w:cs="Times New Roman"/>
          <w:sz w:val="20"/>
          <w:szCs w:val="20"/>
        </w:rPr>
        <w:t>the 26</w:t>
      </w:r>
      <w:r w:rsidR="00680A09">
        <w:rPr>
          <w:rFonts w:ascii="Times New Roman" w:hAnsi="Times New Roman" w:cs="Times New Roman"/>
          <w:sz w:val="20"/>
          <w:szCs w:val="20"/>
        </w:rPr>
        <w:t xml:space="preserve"> to </w:t>
      </w:r>
      <w:r w:rsidR="00B21EC9">
        <w:rPr>
          <w:rFonts w:ascii="Times New Roman" w:hAnsi="Times New Roman" w:cs="Times New Roman"/>
          <w:sz w:val="20"/>
          <w:szCs w:val="20"/>
        </w:rPr>
        <w:t>27 states</w:t>
      </w:r>
      <w:r w:rsidR="006E0FBD">
        <w:rPr>
          <w:rFonts w:ascii="Times New Roman" w:hAnsi="Times New Roman" w:cs="Times New Roman"/>
          <w:sz w:val="20"/>
          <w:szCs w:val="20"/>
        </w:rPr>
        <w:t xml:space="preserve"> that populate</w:t>
      </w:r>
      <w:r w:rsidR="0021329E">
        <w:rPr>
          <w:rFonts w:ascii="Times New Roman" w:hAnsi="Times New Roman" w:cs="Times New Roman"/>
          <w:sz w:val="20"/>
          <w:szCs w:val="20"/>
        </w:rPr>
        <w:t xml:space="preserve"> the PRL</w:t>
      </w:r>
      <w:r w:rsidR="002E1EC4">
        <w:rPr>
          <w:rFonts w:ascii="Times New Roman" w:hAnsi="Times New Roman" w:cs="Times New Roman"/>
          <w:sz w:val="20"/>
          <w:szCs w:val="20"/>
        </w:rPr>
        <w:t>,</w:t>
      </w:r>
      <w:r w:rsidR="00B21EC9">
        <w:rPr>
          <w:rFonts w:ascii="Times New Roman" w:hAnsi="Times New Roman" w:cs="Times New Roman"/>
          <w:sz w:val="20"/>
          <w:szCs w:val="20"/>
        </w:rPr>
        <w:t xml:space="preserve"> and</w:t>
      </w:r>
      <w:r w:rsidR="0021329E">
        <w:rPr>
          <w:rFonts w:ascii="Times New Roman" w:hAnsi="Times New Roman" w:cs="Times New Roman"/>
          <w:sz w:val="20"/>
          <w:szCs w:val="20"/>
        </w:rPr>
        <w:t xml:space="preserve"> then future discussions will take place for next steps</w:t>
      </w:r>
      <w:r w:rsidR="00B21EC9">
        <w:rPr>
          <w:rFonts w:ascii="Times New Roman" w:hAnsi="Times New Roman" w:cs="Times New Roman"/>
          <w:sz w:val="20"/>
          <w:szCs w:val="20"/>
        </w:rPr>
        <w:t xml:space="preserve">. </w:t>
      </w:r>
    </w:p>
    <w:p w14:paraId="10828809" w14:textId="77777777" w:rsidR="008E7592" w:rsidRDefault="008E7592" w:rsidP="00D0180E">
      <w:pPr>
        <w:pStyle w:val="NoSpacing"/>
        <w:contextualSpacing/>
        <w:jc w:val="both"/>
        <w:rPr>
          <w:rFonts w:ascii="Times New Roman" w:hAnsi="Times New Roman" w:cs="Times New Roman"/>
          <w:sz w:val="20"/>
          <w:szCs w:val="20"/>
        </w:rPr>
      </w:pPr>
    </w:p>
    <w:p w14:paraId="11214ABD" w14:textId="39BC8467" w:rsidR="00D96A69" w:rsidRDefault="00D96A69" w:rsidP="00E53ECD">
      <w:pPr>
        <w:pStyle w:val="NoSpacing"/>
        <w:numPr>
          <w:ilvl w:val="0"/>
          <w:numId w:val="16"/>
        </w:numPr>
        <w:contextualSpacing/>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Discussed </w:t>
      </w:r>
      <w:r w:rsidR="00424FC7">
        <w:rPr>
          <w:rFonts w:ascii="Times New Roman" w:hAnsi="Times New Roman" w:cs="Times New Roman"/>
          <w:bCs/>
          <w:sz w:val="20"/>
          <w:szCs w:val="20"/>
          <w:u w:val="single"/>
        </w:rPr>
        <w:t xml:space="preserve">Phase One of the </w:t>
      </w:r>
      <w:r>
        <w:rPr>
          <w:rFonts w:ascii="Times New Roman" w:hAnsi="Times New Roman" w:cs="Times New Roman"/>
          <w:bCs/>
          <w:sz w:val="20"/>
          <w:szCs w:val="20"/>
          <w:u w:val="single"/>
        </w:rPr>
        <w:t>Communication Plan for Speed to Market Tools</w:t>
      </w:r>
    </w:p>
    <w:p w14:paraId="10303E29" w14:textId="11CFF50F" w:rsidR="00B3756A" w:rsidRDefault="00B3756A" w:rsidP="00C06069">
      <w:pPr>
        <w:pStyle w:val="NoSpacing"/>
        <w:contextualSpacing/>
        <w:jc w:val="both"/>
        <w:rPr>
          <w:rFonts w:ascii="Times New Roman" w:hAnsi="Times New Roman" w:cs="Times New Roman"/>
          <w:bCs/>
          <w:sz w:val="20"/>
          <w:szCs w:val="20"/>
          <w:u w:val="single"/>
        </w:rPr>
      </w:pPr>
    </w:p>
    <w:p w14:paraId="55B14BFD" w14:textId="6C7501B2" w:rsidR="009F77F6" w:rsidRDefault="009F77F6" w:rsidP="00C06069">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Ms. Motter advised one of the Working Group’s charges is to work on a communication plan to discuss the various </w:t>
      </w:r>
      <w:r w:rsidR="002E1EC4">
        <w:rPr>
          <w:rFonts w:ascii="Times New Roman" w:hAnsi="Times New Roman" w:cs="Times New Roman"/>
          <w:bCs/>
          <w:sz w:val="20"/>
          <w:szCs w:val="20"/>
        </w:rPr>
        <w:t xml:space="preserve">speed </w:t>
      </w:r>
      <w:r>
        <w:rPr>
          <w:rFonts w:ascii="Times New Roman" w:hAnsi="Times New Roman" w:cs="Times New Roman"/>
          <w:bCs/>
          <w:sz w:val="20"/>
          <w:szCs w:val="20"/>
        </w:rPr>
        <w:t xml:space="preserve">to </w:t>
      </w:r>
      <w:r w:rsidR="002E1EC4">
        <w:rPr>
          <w:rFonts w:ascii="Times New Roman" w:hAnsi="Times New Roman" w:cs="Times New Roman"/>
          <w:bCs/>
          <w:sz w:val="20"/>
          <w:szCs w:val="20"/>
        </w:rPr>
        <w:t xml:space="preserve">market </w:t>
      </w:r>
      <w:r>
        <w:rPr>
          <w:rFonts w:ascii="Times New Roman" w:hAnsi="Times New Roman" w:cs="Times New Roman"/>
          <w:bCs/>
          <w:sz w:val="20"/>
          <w:szCs w:val="20"/>
        </w:rPr>
        <w:t>tools and make sure relevant parties are aware of the tools</w:t>
      </w:r>
      <w:r w:rsidR="00110E47">
        <w:rPr>
          <w:rFonts w:ascii="Times New Roman" w:hAnsi="Times New Roman" w:cs="Times New Roman"/>
          <w:bCs/>
          <w:sz w:val="20"/>
          <w:szCs w:val="20"/>
        </w:rPr>
        <w:t>, know how to use the tools and know how to make changes to them</w:t>
      </w:r>
      <w:r>
        <w:rPr>
          <w:rFonts w:ascii="Times New Roman" w:hAnsi="Times New Roman" w:cs="Times New Roman"/>
          <w:bCs/>
          <w:sz w:val="20"/>
          <w:szCs w:val="20"/>
        </w:rPr>
        <w:t>.</w:t>
      </w:r>
      <w:r w:rsidR="00110E47">
        <w:rPr>
          <w:rFonts w:ascii="Times New Roman" w:hAnsi="Times New Roman" w:cs="Times New Roman"/>
          <w:bCs/>
          <w:sz w:val="20"/>
          <w:szCs w:val="20"/>
        </w:rPr>
        <w:t xml:space="preserve"> One of the initial communication plans discussed was sending out messages in SERFF with respect to the </w:t>
      </w:r>
      <w:r w:rsidR="002E1EC4">
        <w:rPr>
          <w:rFonts w:ascii="Times New Roman" w:hAnsi="Times New Roman" w:cs="Times New Roman"/>
          <w:bCs/>
          <w:sz w:val="20"/>
          <w:szCs w:val="20"/>
        </w:rPr>
        <w:t xml:space="preserve">product coding matrix </w:t>
      </w:r>
      <w:r w:rsidR="00110E47">
        <w:rPr>
          <w:rFonts w:ascii="Times New Roman" w:hAnsi="Times New Roman" w:cs="Times New Roman"/>
          <w:bCs/>
          <w:sz w:val="20"/>
          <w:szCs w:val="20"/>
        </w:rPr>
        <w:t xml:space="preserve">(PCM). Ms. Motter </w:t>
      </w:r>
      <w:r w:rsidR="002E1EC4">
        <w:rPr>
          <w:rFonts w:ascii="Times New Roman" w:hAnsi="Times New Roman" w:cs="Times New Roman"/>
          <w:bCs/>
          <w:sz w:val="20"/>
          <w:szCs w:val="20"/>
        </w:rPr>
        <w:t xml:space="preserve">said she </w:t>
      </w:r>
      <w:r w:rsidR="00110E47">
        <w:rPr>
          <w:rFonts w:ascii="Times New Roman" w:hAnsi="Times New Roman" w:cs="Times New Roman"/>
          <w:bCs/>
          <w:sz w:val="20"/>
          <w:szCs w:val="20"/>
        </w:rPr>
        <w:t xml:space="preserve">has started drafting the message and is working with Mr. </w:t>
      </w:r>
      <w:proofErr w:type="spellStart"/>
      <w:r w:rsidR="00110E47">
        <w:rPr>
          <w:rFonts w:ascii="Times New Roman" w:hAnsi="Times New Roman" w:cs="Times New Roman"/>
          <w:bCs/>
          <w:sz w:val="20"/>
          <w:szCs w:val="20"/>
        </w:rPr>
        <w:t>Bieniek</w:t>
      </w:r>
      <w:proofErr w:type="spellEnd"/>
      <w:r w:rsidR="00110E47">
        <w:rPr>
          <w:rFonts w:ascii="Times New Roman" w:hAnsi="Times New Roman" w:cs="Times New Roman"/>
          <w:bCs/>
          <w:sz w:val="20"/>
          <w:szCs w:val="20"/>
        </w:rPr>
        <w:t xml:space="preserve"> and </w:t>
      </w:r>
      <w:r w:rsidR="00F4693F">
        <w:rPr>
          <w:rFonts w:ascii="Times New Roman" w:hAnsi="Times New Roman" w:cs="Times New Roman"/>
          <w:bCs/>
          <w:sz w:val="20"/>
          <w:szCs w:val="20"/>
        </w:rPr>
        <w:t xml:space="preserve">Trish </w:t>
      </w:r>
      <w:r w:rsidR="00110E47">
        <w:rPr>
          <w:rFonts w:ascii="Times New Roman" w:hAnsi="Times New Roman" w:cs="Times New Roman"/>
          <w:bCs/>
          <w:sz w:val="20"/>
          <w:szCs w:val="20"/>
        </w:rPr>
        <w:t>Todd</w:t>
      </w:r>
      <w:r w:rsidR="00F4693F">
        <w:rPr>
          <w:rFonts w:ascii="Times New Roman" w:hAnsi="Times New Roman" w:cs="Times New Roman"/>
          <w:bCs/>
          <w:sz w:val="20"/>
          <w:szCs w:val="20"/>
        </w:rPr>
        <w:t xml:space="preserve"> (VA) on this. The draft message will be discussed </w:t>
      </w:r>
      <w:r w:rsidR="002E1EC4">
        <w:rPr>
          <w:rFonts w:ascii="Times New Roman" w:hAnsi="Times New Roman" w:cs="Times New Roman"/>
          <w:bCs/>
          <w:sz w:val="20"/>
          <w:szCs w:val="20"/>
        </w:rPr>
        <w:t xml:space="preserve">during </w:t>
      </w:r>
      <w:r w:rsidR="00F4693F">
        <w:rPr>
          <w:rFonts w:ascii="Times New Roman" w:hAnsi="Times New Roman" w:cs="Times New Roman"/>
          <w:bCs/>
          <w:sz w:val="20"/>
          <w:szCs w:val="20"/>
        </w:rPr>
        <w:t xml:space="preserve">a future Working Group </w:t>
      </w:r>
      <w:r w:rsidR="002E1EC4">
        <w:rPr>
          <w:rFonts w:ascii="Times New Roman" w:hAnsi="Times New Roman" w:cs="Times New Roman"/>
          <w:bCs/>
          <w:sz w:val="20"/>
          <w:szCs w:val="20"/>
        </w:rPr>
        <w:t>meeting</w:t>
      </w:r>
      <w:r w:rsidR="00F4693F">
        <w:rPr>
          <w:rFonts w:ascii="Times New Roman" w:hAnsi="Times New Roman" w:cs="Times New Roman"/>
          <w:bCs/>
          <w:sz w:val="20"/>
          <w:szCs w:val="20"/>
        </w:rPr>
        <w:t xml:space="preserve">. Ms. Motter noted there was a little bit of change to the PCM that will be effective Jan. 1, 2021. She reminded everyone they can submit suggested changes to the </w:t>
      </w:r>
      <w:r w:rsidR="008558E5">
        <w:rPr>
          <w:rFonts w:ascii="Times New Roman" w:hAnsi="Times New Roman" w:cs="Times New Roman"/>
          <w:bCs/>
          <w:sz w:val="20"/>
          <w:szCs w:val="20"/>
        </w:rPr>
        <w:t xml:space="preserve">PCM at any time. </w:t>
      </w:r>
    </w:p>
    <w:p w14:paraId="255AD82A" w14:textId="29238233" w:rsidR="00807CE6" w:rsidRDefault="00807CE6" w:rsidP="00C06069">
      <w:pPr>
        <w:pStyle w:val="NoSpacing"/>
        <w:contextualSpacing/>
        <w:jc w:val="both"/>
        <w:rPr>
          <w:rFonts w:ascii="Times New Roman" w:hAnsi="Times New Roman" w:cs="Times New Roman"/>
          <w:bCs/>
          <w:sz w:val="20"/>
          <w:szCs w:val="20"/>
        </w:rPr>
      </w:pPr>
    </w:p>
    <w:p w14:paraId="5246A82E" w14:textId="5FCF0A17" w:rsidR="00807CE6" w:rsidRPr="00807CE6" w:rsidRDefault="00807CE6" w:rsidP="00807CE6">
      <w:pPr>
        <w:pStyle w:val="NoSpacing"/>
        <w:numPr>
          <w:ilvl w:val="0"/>
          <w:numId w:val="16"/>
        </w:numPr>
        <w:contextualSpacing/>
        <w:jc w:val="both"/>
        <w:rPr>
          <w:rFonts w:ascii="Times New Roman" w:hAnsi="Times New Roman" w:cs="Times New Roman"/>
          <w:bCs/>
          <w:sz w:val="20"/>
          <w:szCs w:val="20"/>
          <w:u w:val="single"/>
        </w:rPr>
      </w:pPr>
      <w:r w:rsidRPr="00807CE6">
        <w:rPr>
          <w:rFonts w:ascii="Times New Roman" w:hAnsi="Times New Roman" w:cs="Times New Roman"/>
          <w:bCs/>
          <w:sz w:val="20"/>
          <w:szCs w:val="20"/>
          <w:u w:val="single"/>
        </w:rPr>
        <w:t>Discussed Other Matters</w:t>
      </w:r>
    </w:p>
    <w:p w14:paraId="2689D826" w14:textId="77777777" w:rsidR="009F77F6" w:rsidRDefault="009F77F6" w:rsidP="00C06069">
      <w:pPr>
        <w:pStyle w:val="NoSpacing"/>
        <w:contextualSpacing/>
        <w:jc w:val="both"/>
        <w:rPr>
          <w:rFonts w:ascii="Times New Roman" w:hAnsi="Times New Roman" w:cs="Times New Roman"/>
          <w:bCs/>
          <w:sz w:val="20"/>
          <w:szCs w:val="20"/>
        </w:rPr>
      </w:pPr>
    </w:p>
    <w:p w14:paraId="62B9907E" w14:textId="7A0DB4DB" w:rsidR="00C34188" w:rsidRDefault="00C06069" w:rsidP="00C06069">
      <w:pPr>
        <w:pStyle w:val="NoSpacing"/>
        <w:contextualSpacing/>
        <w:jc w:val="both"/>
        <w:rPr>
          <w:rFonts w:ascii="Times New Roman" w:hAnsi="Times New Roman" w:cs="Times New Roman"/>
          <w:bCs/>
          <w:sz w:val="20"/>
          <w:szCs w:val="20"/>
        </w:rPr>
      </w:pPr>
      <w:r w:rsidRPr="00C06069">
        <w:rPr>
          <w:rFonts w:ascii="Times New Roman" w:hAnsi="Times New Roman" w:cs="Times New Roman"/>
          <w:bCs/>
          <w:sz w:val="20"/>
          <w:szCs w:val="20"/>
        </w:rPr>
        <w:t>Mr.</w:t>
      </w:r>
      <w:r>
        <w:rPr>
          <w:rFonts w:ascii="Times New Roman" w:hAnsi="Times New Roman" w:cs="Times New Roman"/>
          <w:bCs/>
          <w:sz w:val="20"/>
          <w:szCs w:val="20"/>
        </w:rPr>
        <w:t xml:space="preserve"> Bradner </w:t>
      </w:r>
      <w:r w:rsidR="00FE6227">
        <w:rPr>
          <w:rFonts w:ascii="Times New Roman" w:hAnsi="Times New Roman" w:cs="Times New Roman"/>
          <w:bCs/>
          <w:sz w:val="20"/>
          <w:szCs w:val="20"/>
        </w:rPr>
        <w:t>noted</w:t>
      </w:r>
      <w:r w:rsidR="004D2A08">
        <w:rPr>
          <w:rFonts w:ascii="Times New Roman" w:hAnsi="Times New Roman" w:cs="Times New Roman"/>
          <w:bCs/>
          <w:sz w:val="20"/>
          <w:szCs w:val="20"/>
        </w:rPr>
        <w:t xml:space="preserve"> a </w:t>
      </w:r>
      <w:r w:rsidR="002E1EC4">
        <w:rPr>
          <w:rFonts w:ascii="Times New Roman" w:hAnsi="Times New Roman" w:cs="Times New Roman"/>
          <w:bCs/>
          <w:sz w:val="20"/>
          <w:szCs w:val="20"/>
        </w:rPr>
        <w:t xml:space="preserve">private flood </w:t>
      </w:r>
      <w:r w:rsidR="004D2A08">
        <w:rPr>
          <w:rFonts w:ascii="Times New Roman" w:hAnsi="Times New Roman" w:cs="Times New Roman"/>
          <w:bCs/>
          <w:sz w:val="20"/>
          <w:szCs w:val="20"/>
        </w:rPr>
        <w:t>product</w:t>
      </w:r>
      <w:r w:rsidR="00FE6227">
        <w:rPr>
          <w:rFonts w:ascii="Times New Roman" w:hAnsi="Times New Roman" w:cs="Times New Roman"/>
          <w:bCs/>
          <w:sz w:val="20"/>
          <w:szCs w:val="20"/>
        </w:rPr>
        <w:t xml:space="preserve"> is being brought to Connecticut. The first filing will be an overall stand-alone flood program. Then the next thing mentioned was having a product that can be endorsed to the homeowners policy as they are surveying companies a</w:t>
      </w:r>
      <w:r w:rsidR="00807CE6">
        <w:rPr>
          <w:rFonts w:ascii="Times New Roman" w:hAnsi="Times New Roman" w:cs="Times New Roman"/>
          <w:bCs/>
          <w:sz w:val="20"/>
          <w:szCs w:val="20"/>
        </w:rPr>
        <w:t>nd</w:t>
      </w:r>
      <w:r w:rsidR="00FE6227">
        <w:rPr>
          <w:rFonts w:ascii="Times New Roman" w:hAnsi="Times New Roman" w:cs="Times New Roman"/>
          <w:bCs/>
          <w:sz w:val="20"/>
          <w:szCs w:val="20"/>
        </w:rPr>
        <w:t xml:space="preserve"> there may be more of a desire to do it that way than having a stand-alone policy.</w:t>
      </w:r>
      <w:r w:rsidR="004D2A08">
        <w:rPr>
          <w:rFonts w:ascii="Times New Roman" w:hAnsi="Times New Roman" w:cs="Times New Roman"/>
          <w:bCs/>
          <w:sz w:val="20"/>
          <w:szCs w:val="20"/>
        </w:rPr>
        <w:t xml:space="preserve"> He </w:t>
      </w:r>
      <w:r w:rsidR="00FE6227">
        <w:rPr>
          <w:rFonts w:ascii="Times New Roman" w:hAnsi="Times New Roman" w:cs="Times New Roman"/>
          <w:bCs/>
          <w:sz w:val="20"/>
          <w:szCs w:val="20"/>
        </w:rPr>
        <w:t>stated he is aware of</w:t>
      </w:r>
      <w:r w:rsidR="004D2A08">
        <w:rPr>
          <w:rFonts w:ascii="Times New Roman" w:hAnsi="Times New Roman" w:cs="Times New Roman"/>
          <w:bCs/>
          <w:sz w:val="20"/>
          <w:szCs w:val="20"/>
        </w:rPr>
        <w:t xml:space="preserve"> a flood TOI, flood personal</w:t>
      </w:r>
      <w:r w:rsidR="00FE6227">
        <w:rPr>
          <w:rFonts w:ascii="Times New Roman" w:hAnsi="Times New Roman" w:cs="Times New Roman"/>
          <w:bCs/>
          <w:sz w:val="20"/>
          <w:szCs w:val="20"/>
        </w:rPr>
        <w:t xml:space="preserve"> and</w:t>
      </w:r>
      <w:r w:rsidR="004D2A08">
        <w:rPr>
          <w:rFonts w:ascii="Times New Roman" w:hAnsi="Times New Roman" w:cs="Times New Roman"/>
          <w:bCs/>
          <w:sz w:val="20"/>
          <w:szCs w:val="20"/>
        </w:rPr>
        <w:t xml:space="preserve"> flood commercial</w:t>
      </w:r>
      <w:r w:rsidR="00FE6227">
        <w:rPr>
          <w:rFonts w:ascii="Times New Roman" w:hAnsi="Times New Roman" w:cs="Times New Roman"/>
          <w:bCs/>
          <w:sz w:val="20"/>
          <w:szCs w:val="20"/>
        </w:rPr>
        <w:t xml:space="preserve">. He </w:t>
      </w:r>
      <w:r w:rsidR="002E1EC4">
        <w:rPr>
          <w:rFonts w:ascii="Times New Roman" w:hAnsi="Times New Roman" w:cs="Times New Roman"/>
          <w:bCs/>
          <w:sz w:val="20"/>
          <w:szCs w:val="20"/>
        </w:rPr>
        <w:t>said he wonders</w:t>
      </w:r>
      <w:r w:rsidR="00FE6227">
        <w:rPr>
          <w:rFonts w:ascii="Times New Roman" w:hAnsi="Times New Roman" w:cs="Times New Roman"/>
          <w:bCs/>
          <w:sz w:val="20"/>
          <w:szCs w:val="20"/>
        </w:rPr>
        <w:t xml:space="preserve"> if it would make sense to have a homeowners TOI and then a sub TOI for flood so that it is captured if a company does that and it can be tracked. </w:t>
      </w:r>
      <w:r w:rsidR="00A009B3">
        <w:rPr>
          <w:rFonts w:ascii="Times New Roman" w:hAnsi="Times New Roman" w:cs="Times New Roman"/>
          <w:bCs/>
          <w:sz w:val="20"/>
          <w:szCs w:val="20"/>
        </w:rPr>
        <w:t xml:space="preserve">Ms. Motter noted that </w:t>
      </w:r>
      <w:r w:rsidR="00971E04">
        <w:rPr>
          <w:rFonts w:ascii="Times New Roman" w:hAnsi="Times New Roman" w:cs="Times New Roman"/>
          <w:bCs/>
          <w:sz w:val="20"/>
          <w:szCs w:val="20"/>
        </w:rPr>
        <w:t>if a flood endorsement is added</w:t>
      </w:r>
      <w:r w:rsidR="004F0B0D">
        <w:rPr>
          <w:rFonts w:ascii="Times New Roman" w:hAnsi="Times New Roman" w:cs="Times New Roman"/>
          <w:bCs/>
          <w:sz w:val="20"/>
          <w:szCs w:val="20"/>
        </w:rPr>
        <w:t>, it would be an endorsement to a homeowners policy</w:t>
      </w:r>
      <w:r w:rsidR="002E1EC4">
        <w:rPr>
          <w:rFonts w:ascii="Times New Roman" w:hAnsi="Times New Roman" w:cs="Times New Roman"/>
          <w:bCs/>
          <w:sz w:val="20"/>
          <w:szCs w:val="20"/>
        </w:rPr>
        <w:t>,</w:t>
      </w:r>
      <w:r w:rsidR="004F0B0D">
        <w:rPr>
          <w:rFonts w:ascii="Times New Roman" w:hAnsi="Times New Roman" w:cs="Times New Roman"/>
          <w:bCs/>
          <w:sz w:val="20"/>
          <w:szCs w:val="20"/>
        </w:rPr>
        <w:t xml:space="preserve"> so </w:t>
      </w:r>
      <w:r w:rsidR="00971E04">
        <w:rPr>
          <w:rFonts w:ascii="Times New Roman" w:hAnsi="Times New Roman" w:cs="Times New Roman"/>
          <w:bCs/>
          <w:sz w:val="20"/>
          <w:szCs w:val="20"/>
        </w:rPr>
        <w:t xml:space="preserve">the recommendation would be to submit as a homeowners </w:t>
      </w:r>
      <w:r w:rsidR="004F0B0D">
        <w:rPr>
          <w:rFonts w:ascii="Times New Roman" w:hAnsi="Times New Roman" w:cs="Times New Roman"/>
          <w:bCs/>
          <w:sz w:val="20"/>
          <w:szCs w:val="20"/>
        </w:rPr>
        <w:t xml:space="preserve">because it is </w:t>
      </w:r>
      <w:r w:rsidR="009A186F">
        <w:rPr>
          <w:rFonts w:ascii="Times New Roman" w:hAnsi="Times New Roman" w:cs="Times New Roman"/>
          <w:bCs/>
          <w:sz w:val="20"/>
          <w:szCs w:val="20"/>
        </w:rPr>
        <w:t xml:space="preserve">just </w:t>
      </w:r>
      <w:r w:rsidR="004F0B0D">
        <w:rPr>
          <w:rFonts w:ascii="Times New Roman" w:hAnsi="Times New Roman" w:cs="Times New Roman"/>
          <w:bCs/>
          <w:sz w:val="20"/>
          <w:szCs w:val="20"/>
        </w:rPr>
        <w:t xml:space="preserve">one of many endorsements attached to a homeowners policy. To help identify the filing, state insurance regulators can utilize state filing descriptions, filing labels or state TOIs, so that if the filing has flood in it, there are ways to highlight, search and locate </w:t>
      </w:r>
      <w:r w:rsidR="009E1EAF">
        <w:rPr>
          <w:rFonts w:ascii="Times New Roman" w:hAnsi="Times New Roman" w:cs="Times New Roman"/>
          <w:bCs/>
          <w:sz w:val="20"/>
          <w:szCs w:val="20"/>
        </w:rPr>
        <w:t>those filings</w:t>
      </w:r>
      <w:r w:rsidR="004F0B0D">
        <w:rPr>
          <w:rFonts w:ascii="Times New Roman" w:hAnsi="Times New Roman" w:cs="Times New Roman"/>
          <w:bCs/>
          <w:sz w:val="20"/>
          <w:szCs w:val="20"/>
        </w:rPr>
        <w:t xml:space="preserve">. </w:t>
      </w:r>
      <w:r w:rsidR="009E1EAF">
        <w:rPr>
          <w:rFonts w:ascii="Times New Roman" w:hAnsi="Times New Roman" w:cs="Times New Roman"/>
          <w:bCs/>
          <w:sz w:val="20"/>
          <w:szCs w:val="20"/>
        </w:rPr>
        <w:t>Mr. Bradner noted concern about capturing information on private flood premiums from a financial perspective when more companies start to go that route</w:t>
      </w:r>
      <w:r w:rsidR="005D756F">
        <w:rPr>
          <w:rFonts w:ascii="Times New Roman" w:hAnsi="Times New Roman" w:cs="Times New Roman"/>
          <w:bCs/>
          <w:sz w:val="20"/>
          <w:szCs w:val="20"/>
        </w:rPr>
        <w:t>. He stated those private flood premiums would just be hidden within homeowner premiums. Ms. Motter noted that this concern appears to be not only related to how to file, but how to report premiums and losses</w:t>
      </w:r>
      <w:r w:rsidR="0038089B">
        <w:rPr>
          <w:rFonts w:ascii="Times New Roman" w:hAnsi="Times New Roman" w:cs="Times New Roman"/>
          <w:bCs/>
          <w:sz w:val="20"/>
          <w:szCs w:val="20"/>
        </w:rPr>
        <w:t>,</w:t>
      </w:r>
      <w:r w:rsidR="005D756F">
        <w:rPr>
          <w:rFonts w:ascii="Times New Roman" w:hAnsi="Times New Roman" w:cs="Times New Roman"/>
          <w:bCs/>
          <w:sz w:val="20"/>
          <w:szCs w:val="20"/>
        </w:rPr>
        <w:t xml:space="preserve"> which would be a matter for the Market Conduct Annual Statement Blanks (D) </w:t>
      </w:r>
      <w:r w:rsidR="005D756F">
        <w:rPr>
          <w:rFonts w:ascii="Times New Roman" w:hAnsi="Times New Roman" w:cs="Times New Roman"/>
          <w:bCs/>
          <w:sz w:val="20"/>
          <w:szCs w:val="20"/>
        </w:rPr>
        <w:lastRenderedPageBreak/>
        <w:t>Working Group to review. Mr. Bradner noted that maybe with the SERFF modernization project, endorsements can be more easily tracked. Ms. Motter noted that one thing that is nice about the filing labels is that they can be searched</w:t>
      </w:r>
      <w:r w:rsidR="00C34188">
        <w:rPr>
          <w:rFonts w:ascii="Times New Roman" w:hAnsi="Times New Roman" w:cs="Times New Roman"/>
          <w:bCs/>
          <w:sz w:val="20"/>
          <w:szCs w:val="20"/>
        </w:rPr>
        <w:t>;</w:t>
      </w:r>
      <w:r w:rsidR="005D756F">
        <w:rPr>
          <w:rFonts w:ascii="Times New Roman" w:hAnsi="Times New Roman" w:cs="Times New Roman"/>
          <w:bCs/>
          <w:sz w:val="20"/>
          <w:szCs w:val="20"/>
        </w:rPr>
        <w:t xml:space="preserve"> one of the goals in the future is to be able to export them. She advised multiple labels can be placed on a filing. </w:t>
      </w:r>
    </w:p>
    <w:p w14:paraId="1E60F85B" w14:textId="77777777" w:rsidR="00C34188" w:rsidRDefault="00C34188" w:rsidP="00C06069">
      <w:pPr>
        <w:pStyle w:val="NoSpacing"/>
        <w:contextualSpacing/>
        <w:jc w:val="both"/>
        <w:rPr>
          <w:rFonts w:ascii="Times New Roman" w:hAnsi="Times New Roman" w:cs="Times New Roman"/>
          <w:bCs/>
          <w:sz w:val="20"/>
          <w:szCs w:val="20"/>
        </w:rPr>
      </w:pPr>
    </w:p>
    <w:p w14:paraId="71F8F3D9" w14:textId="7AE04066" w:rsidR="00C06069" w:rsidRPr="00C06069" w:rsidRDefault="001A7EAD" w:rsidP="00C06069">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Ms. Motter noted that the next Working Group meeting will be scheduled after the </w:t>
      </w:r>
      <w:r w:rsidR="00C34188">
        <w:rPr>
          <w:rFonts w:ascii="Times New Roman" w:hAnsi="Times New Roman" w:cs="Times New Roman"/>
          <w:bCs/>
          <w:sz w:val="20"/>
          <w:szCs w:val="20"/>
        </w:rPr>
        <w:t xml:space="preserve">Fall </w:t>
      </w:r>
      <w:r>
        <w:rPr>
          <w:rFonts w:ascii="Times New Roman" w:hAnsi="Times New Roman" w:cs="Times New Roman"/>
          <w:bCs/>
          <w:sz w:val="20"/>
          <w:szCs w:val="20"/>
        </w:rPr>
        <w:t>National Meeting</w:t>
      </w:r>
      <w:r w:rsidR="009F2D3C">
        <w:rPr>
          <w:rFonts w:ascii="Times New Roman" w:hAnsi="Times New Roman" w:cs="Times New Roman"/>
          <w:bCs/>
          <w:sz w:val="20"/>
          <w:szCs w:val="20"/>
        </w:rPr>
        <w:t xml:space="preserve"> and that survey results should be available to be discussed at that time. </w:t>
      </w:r>
    </w:p>
    <w:p w14:paraId="553A4A9A" w14:textId="77777777" w:rsidR="00C06069" w:rsidRDefault="00C06069" w:rsidP="00C06069">
      <w:pPr>
        <w:pStyle w:val="NoSpacing"/>
        <w:contextualSpacing/>
        <w:jc w:val="both"/>
        <w:rPr>
          <w:rFonts w:ascii="Times New Roman" w:hAnsi="Times New Roman" w:cs="Times New Roman"/>
          <w:bCs/>
          <w:sz w:val="20"/>
          <w:szCs w:val="20"/>
          <w:u w:val="single"/>
        </w:rPr>
      </w:pPr>
    </w:p>
    <w:p w14:paraId="44978B2F" w14:textId="17F480D4" w:rsidR="00D237D9" w:rsidRDefault="001B38DF" w:rsidP="00533B6B">
      <w:pPr>
        <w:pStyle w:val="NoSpacing"/>
        <w:contextualSpacing/>
        <w:jc w:val="both"/>
        <w:rPr>
          <w:rFonts w:ascii="Times New Roman" w:hAnsi="Times New Roman" w:cs="Times New Roman"/>
          <w:sz w:val="20"/>
          <w:szCs w:val="20"/>
        </w:rPr>
      </w:pPr>
      <w:r w:rsidRPr="007C679A">
        <w:rPr>
          <w:rFonts w:ascii="Times New Roman" w:hAnsi="Times New Roman" w:cs="Times New Roman"/>
          <w:sz w:val="20"/>
          <w:szCs w:val="20"/>
        </w:rPr>
        <w:t xml:space="preserve">Having no further business, the </w:t>
      </w:r>
      <w:r w:rsidR="00411052" w:rsidRPr="007C679A">
        <w:rPr>
          <w:rFonts w:ascii="Times New Roman" w:hAnsi="Times New Roman" w:cs="Times New Roman"/>
          <w:sz w:val="20"/>
          <w:szCs w:val="20"/>
        </w:rPr>
        <w:t>Speed to Market</w:t>
      </w:r>
      <w:r w:rsidRPr="007C679A">
        <w:rPr>
          <w:rFonts w:ascii="Times New Roman" w:hAnsi="Times New Roman" w:cs="Times New Roman"/>
          <w:sz w:val="20"/>
          <w:szCs w:val="20"/>
        </w:rPr>
        <w:t xml:space="preserve"> (EX) </w:t>
      </w:r>
      <w:r w:rsidR="00411052" w:rsidRPr="007C679A">
        <w:rPr>
          <w:rFonts w:ascii="Times New Roman" w:hAnsi="Times New Roman" w:cs="Times New Roman"/>
          <w:sz w:val="20"/>
          <w:szCs w:val="20"/>
        </w:rPr>
        <w:t xml:space="preserve">Working Group </w:t>
      </w:r>
      <w:r w:rsidRPr="007C679A">
        <w:rPr>
          <w:rFonts w:ascii="Times New Roman" w:hAnsi="Times New Roman" w:cs="Times New Roman"/>
          <w:sz w:val="20"/>
          <w:szCs w:val="20"/>
        </w:rPr>
        <w:t>adjourned.</w:t>
      </w:r>
    </w:p>
    <w:p w14:paraId="1908E873" w14:textId="77777777" w:rsidR="00546456" w:rsidRPr="007C679A" w:rsidRDefault="00546456" w:rsidP="00533B6B">
      <w:pPr>
        <w:pStyle w:val="NoSpacing"/>
        <w:contextualSpacing/>
        <w:jc w:val="both"/>
        <w:rPr>
          <w:rFonts w:ascii="Times New Roman" w:hAnsi="Times New Roman" w:cs="Times New Roman"/>
          <w:sz w:val="20"/>
          <w:szCs w:val="20"/>
        </w:rPr>
      </w:pPr>
    </w:p>
    <w:p w14:paraId="753DB4A6" w14:textId="10CF8038" w:rsidR="00411052" w:rsidRPr="00372E79" w:rsidRDefault="00BC061C" w:rsidP="00533B6B">
      <w:pPr>
        <w:pStyle w:val="NoSpacing"/>
        <w:contextualSpacing/>
        <w:rPr>
          <w:rFonts w:ascii="Times New Roman" w:hAnsi="Times New Roman" w:cs="Times New Roman"/>
          <w:sz w:val="20"/>
          <w:szCs w:val="20"/>
        </w:rPr>
      </w:pPr>
      <w:r w:rsidRPr="007C679A">
        <w:rPr>
          <w:rFonts w:ascii="Times New Roman" w:hAnsi="Times New Roman" w:cs="Times New Roman"/>
          <w:sz w:val="16"/>
          <w:szCs w:val="16"/>
        </w:rPr>
        <w:fldChar w:fldCharType="begin"/>
      </w:r>
      <w:r w:rsidRPr="007C679A">
        <w:rPr>
          <w:rFonts w:ascii="Times New Roman" w:hAnsi="Times New Roman" w:cs="Times New Roman"/>
          <w:sz w:val="16"/>
          <w:szCs w:val="16"/>
        </w:rPr>
        <w:instrText xml:space="preserve"> FILENAME  \p  \* MERGEFORMAT </w:instrText>
      </w:r>
      <w:r w:rsidRPr="007C679A">
        <w:rPr>
          <w:rFonts w:ascii="Times New Roman" w:hAnsi="Times New Roman" w:cs="Times New Roman"/>
          <w:sz w:val="16"/>
          <w:szCs w:val="16"/>
        </w:rPr>
        <w:fldChar w:fldCharType="separate"/>
      </w:r>
      <w:r>
        <w:rPr>
          <w:rFonts w:ascii="Times New Roman" w:hAnsi="Times New Roman" w:cs="Times New Roman"/>
          <w:noProof/>
          <w:sz w:val="16"/>
          <w:szCs w:val="16"/>
        </w:rPr>
        <w:t>W:\National Meetings\20</w:t>
      </w:r>
      <w:r w:rsidR="001A1873">
        <w:rPr>
          <w:rFonts w:ascii="Times New Roman" w:hAnsi="Times New Roman" w:cs="Times New Roman"/>
          <w:noProof/>
          <w:sz w:val="16"/>
          <w:szCs w:val="16"/>
        </w:rPr>
        <w:t>20</w:t>
      </w:r>
      <w:r w:rsidR="00D869AD">
        <w:rPr>
          <w:rFonts w:ascii="Times New Roman" w:hAnsi="Times New Roman" w:cs="Times New Roman"/>
          <w:noProof/>
          <w:sz w:val="16"/>
          <w:szCs w:val="16"/>
        </w:rPr>
        <w:t>\Fall</w:t>
      </w:r>
      <w:r>
        <w:rPr>
          <w:rFonts w:ascii="Times New Roman" w:hAnsi="Times New Roman" w:cs="Times New Roman"/>
          <w:noProof/>
          <w:sz w:val="16"/>
          <w:szCs w:val="16"/>
        </w:rPr>
        <w:t>\TF\Innovation\_Working_Groups\Speed\Conference_Calls\</w:t>
      </w:r>
      <w:r w:rsidR="004940AD">
        <w:rPr>
          <w:rFonts w:ascii="Times New Roman" w:hAnsi="Times New Roman" w:cs="Times New Roman"/>
          <w:noProof/>
          <w:sz w:val="16"/>
          <w:szCs w:val="16"/>
        </w:rPr>
        <w:t>Nov</w:t>
      </w:r>
      <w:r w:rsidR="0049616C">
        <w:rPr>
          <w:rFonts w:ascii="Times New Roman" w:hAnsi="Times New Roman" w:cs="Times New Roman"/>
          <w:noProof/>
          <w:sz w:val="16"/>
          <w:szCs w:val="16"/>
        </w:rPr>
        <w:t xml:space="preserve"> 10</w:t>
      </w:r>
      <w:r w:rsidR="001A1873">
        <w:rPr>
          <w:rFonts w:ascii="Times New Roman" w:hAnsi="Times New Roman" w:cs="Times New Roman"/>
          <w:noProof/>
          <w:sz w:val="16"/>
          <w:szCs w:val="16"/>
        </w:rPr>
        <w:t xml:space="preserve"> call/</w:t>
      </w:r>
      <w:r w:rsidR="00B84BF1">
        <w:rPr>
          <w:rFonts w:ascii="Times New Roman" w:hAnsi="Times New Roman" w:cs="Times New Roman"/>
          <w:noProof/>
          <w:sz w:val="16"/>
          <w:szCs w:val="16"/>
        </w:rPr>
        <w:t xml:space="preserve">4-S2M </w:t>
      </w:r>
      <w:r w:rsidR="0049616C">
        <w:rPr>
          <w:rFonts w:ascii="Times New Roman" w:hAnsi="Times New Roman" w:cs="Times New Roman"/>
          <w:noProof/>
          <w:sz w:val="16"/>
          <w:szCs w:val="16"/>
        </w:rPr>
        <w:t>Nov 10</w:t>
      </w:r>
      <w:r w:rsidR="001A1873">
        <w:rPr>
          <w:rFonts w:ascii="Times New Roman" w:hAnsi="Times New Roman" w:cs="Times New Roman"/>
          <w:noProof/>
          <w:sz w:val="16"/>
          <w:szCs w:val="16"/>
        </w:rPr>
        <w:t xml:space="preserve"> </w:t>
      </w:r>
      <w:r w:rsidR="00B84BF1">
        <w:rPr>
          <w:rFonts w:ascii="Times New Roman" w:hAnsi="Times New Roman" w:cs="Times New Roman"/>
          <w:noProof/>
          <w:sz w:val="16"/>
          <w:szCs w:val="16"/>
        </w:rPr>
        <w:t>M</w:t>
      </w:r>
      <w:r w:rsidR="001A1873">
        <w:rPr>
          <w:rFonts w:ascii="Times New Roman" w:hAnsi="Times New Roman" w:cs="Times New Roman"/>
          <w:noProof/>
          <w:sz w:val="16"/>
          <w:szCs w:val="16"/>
        </w:rPr>
        <w:t>inutes</w:t>
      </w:r>
      <w:r>
        <w:rPr>
          <w:rFonts w:ascii="Times New Roman" w:hAnsi="Times New Roman" w:cs="Times New Roman"/>
          <w:noProof/>
          <w:sz w:val="16"/>
          <w:szCs w:val="16"/>
        </w:rPr>
        <w:t>.docx</w:t>
      </w:r>
      <w:r w:rsidRPr="007C679A">
        <w:rPr>
          <w:rFonts w:ascii="Times New Roman" w:hAnsi="Times New Roman" w:cs="Times New Roman"/>
          <w:sz w:val="16"/>
          <w:szCs w:val="16"/>
        </w:rPr>
        <w:fldChar w:fldCharType="end"/>
      </w:r>
      <w:r w:rsidR="00546456" w:rsidRPr="007C679A">
        <w:rPr>
          <w:rFonts w:ascii="Times New Roman" w:hAnsi="Times New Roman" w:cs="Times New Roman"/>
          <w:sz w:val="16"/>
          <w:szCs w:val="16"/>
        </w:rPr>
        <w:fldChar w:fldCharType="begin"/>
      </w:r>
      <w:r w:rsidR="00546456" w:rsidRPr="007C679A">
        <w:rPr>
          <w:rFonts w:ascii="Times New Roman" w:hAnsi="Times New Roman" w:cs="Times New Roman"/>
          <w:sz w:val="16"/>
          <w:szCs w:val="16"/>
        </w:rPr>
        <w:instrText xml:space="preserve"> FILENAME  \p  \* MERGEFORMAT </w:instrText>
      </w:r>
      <w:r w:rsidR="00546456" w:rsidRPr="007C679A">
        <w:rPr>
          <w:rFonts w:ascii="Times New Roman" w:hAnsi="Times New Roman" w:cs="Times New Roman"/>
          <w:sz w:val="16"/>
          <w:szCs w:val="16"/>
        </w:rPr>
        <w:fldChar w:fldCharType="end"/>
      </w:r>
    </w:p>
    <w:sectPr w:rsidR="00411052" w:rsidRPr="00372E79" w:rsidSect="007A24B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35BE" w14:textId="77777777" w:rsidR="002D12D7" w:rsidRDefault="002D12D7" w:rsidP="00F53672">
      <w:pPr>
        <w:spacing w:after="0" w:line="240" w:lineRule="auto"/>
      </w:pPr>
      <w:r>
        <w:separator/>
      </w:r>
    </w:p>
  </w:endnote>
  <w:endnote w:type="continuationSeparator" w:id="0">
    <w:p w14:paraId="1257EC2B" w14:textId="77777777" w:rsidR="002D12D7" w:rsidRDefault="002D12D7" w:rsidP="00F5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05843"/>
      <w:docPartObj>
        <w:docPartGallery w:val="Page Numbers (Bottom of Page)"/>
        <w:docPartUnique/>
      </w:docPartObj>
    </w:sdtPr>
    <w:sdtEndPr>
      <w:rPr>
        <w:rFonts w:ascii="Times New Roman" w:hAnsi="Times New Roman" w:cs="Times New Roman"/>
        <w:noProof/>
        <w:sz w:val="20"/>
        <w:szCs w:val="20"/>
      </w:rPr>
    </w:sdtEndPr>
    <w:sdtContent>
      <w:p w14:paraId="6E93CCED" w14:textId="2EDB22FC" w:rsidR="00D85ECC" w:rsidRPr="00CF4589" w:rsidRDefault="00D85ECC" w:rsidP="00CF4589">
        <w:pPr>
          <w:pStyle w:val="Footer"/>
          <w:tabs>
            <w:tab w:val="clear" w:pos="4680"/>
            <w:tab w:val="center" w:pos="5040"/>
          </w:tabs>
          <w:rPr>
            <w:rFonts w:ascii="Times New Roman" w:hAnsi="Times New Roman" w:cs="Times New Roman"/>
            <w:sz w:val="20"/>
            <w:szCs w:val="20"/>
          </w:rPr>
        </w:pPr>
        <w:r w:rsidRPr="00A113A5">
          <w:rPr>
            <w:rFonts w:ascii="Times New Roman" w:hAnsi="Times New Roman" w:cs="Times New Roman"/>
            <w:sz w:val="20"/>
            <w:szCs w:val="20"/>
          </w:rPr>
          <w:t>© 20</w:t>
        </w:r>
        <w:r>
          <w:rPr>
            <w:rFonts w:ascii="Times New Roman" w:hAnsi="Times New Roman" w:cs="Times New Roman"/>
            <w:sz w:val="20"/>
            <w:szCs w:val="20"/>
          </w:rPr>
          <w:t>20</w:t>
        </w:r>
        <w:r w:rsidRPr="00A113A5">
          <w:rPr>
            <w:rFonts w:ascii="Times New Roman" w:hAnsi="Times New Roman" w:cs="Times New Roman"/>
            <w:sz w:val="20"/>
            <w:szCs w:val="20"/>
          </w:rPr>
          <w:t xml:space="preserve"> National Associa</w:t>
        </w:r>
        <w:r>
          <w:rPr>
            <w:rFonts w:ascii="Times New Roman" w:hAnsi="Times New Roman" w:cs="Times New Roman"/>
            <w:sz w:val="20"/>
            <w:szCs w:val="20"/>
          </w:rPr>
          <w:t>tion of Insurance Commissioners</w:t>
        </w:r>
        <w:r>
          <w:rPr>
            <w:rFonts w:ascii="Times New Roman" w:hAnsi="Times New Roman" w:cs="Times New Roman"/>
            <w:sz w:val="20"/>
            <w:szCs w:val="20"/>
          </w:rPr>
          <w:tab/>
        </w:r>
        <w:r w:rsidRPr="00A113A5">
          <w:rPr>
            <w:rFonts w:ascii="Times New Roman" w:hAnsi="Times New Roman" w:cs="Times New Roman"/>
            <w:sz w:val="20"/>
            <w:szCs w:val="20"/>
          </w:rPr>
          <w:fldChar w:fldCharType="begin"/>
        </w:r>
        <w:r w:rsidRPr="00A113A5">
          <w:rPr>
            <w:rFonts w:ascii="Times New Roman" w:hAnsi="Times New Roman" w:cs="Times New Roman"/>
            <w:sz w:val="20"/>
            <w:szCs w:val="20"/>
          </w:rPr>
          <w:instrText xml:space="preserve"> PAGE   \* MERGEFORMAT </w:instrText>
        </w:r>
        <w:r w:rsidRPr="00A113A5">
          <w:rPr>
            <w:rFonts w:ascii="Times New Roman" w:hAnsi="Times New Roman" w:cs="Times New Roman"/>
            <w:sz w:val="20"/>
            <w:szCs w:val="20"/>
          </w:rPr>
          <w:fldChar w:fldCharType="separate"/>
        </w:r>
        <w:r>
          <w:rPr>
            <w:rFonts w:ascii="Times New Roman" w:hAnsi="Times New Roman" w:cs="Times New Roman"/>
            <w:noProof/>
            <w:sz w:val="20"/>
            <w:szCs w:val="20"/>
          </w:rPr>
          <w:t>1</w:t>
        </w:r>
        <w:r w:rsidRPr="00A113A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56F0" w14:textId="77777777" w:rsidR="002D12D7" w:rsidRDefault="002D12D7" w:rsidP="00F53672">
      <w:pPr>
        <w:spacing w:after="0" w:line="240" w:lineRule="auto"/>
      </w:pPr>
      <w:r>
        <w:separator/>
      </w:r>
    </w:p>
  </w:footnote>
  <w:footnote w:type="continuationSeparator" w:id="0">
    <w:p w14:paraId="13637FC6" w14:textId="77777777" w:rsidR="002D12D7" w:rsidRDefault="002D12D7" w:rsidP="00F5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7BC1" w14:textId="7916EAFB" w:rsidR="00D85ECC" w:rsidRDefault="00D85ECC" w:rsidP="009751D0">
    <w:pPr>
      <w:pStyle w:val="Header"/>
      <w:jc w:val="right"/>
      <w:rPr>
        <w:rFonts w:ascii="Times New Roman" w:hAnsi="Times New Roman" w:cs="Times New Roman"/>
        <w:sz w:val="20"/>
        <w:szCs w:val="20"/>
      </w:rPr>
    </w:pPr>
    <w:r>
      <w:rPr>
        <w:rFonts w:ascii="Times New Roman" w:hAnsi="Times New Roman" w:cs="Times New Roman"/>
        <w:sz w:val="20"/>
        <w:szCs w:val="20"/>
      </w:rPr>
      <w:t xml:space="preserve">Attachment </w:t>
    </w:r>
    <w:r w:rsidR="00DA3EC6">
      <w:rPr>
        <w:rFonts w:ascii="Times New Roman" w:hAnsi="Times New Roman" w:cs="Times New Roman"/>
        <w:sz w:val="20"/>
        <w:szCs w:val="20"/>
      </w:rPr>
      <w:t>One</w:t>
    </w:r>
  </w:p>
  <w:p w14:paraId="4BFFCB22" w14:textId="75BCA371" w:rsidR="00D85ECC" w:rsidRDefault="00D85ECC" w:rsidP="009751D0">
    <w:pPr>
      <w:pStyle w:val="Header"/>
      <w:jc w:val="right"/>
      <w:rPr>
        <w:rFonts w:ascii="Times New Roman" w:hAnsi="Times New Roman" w:cs="Times New Roman"/>
        <w:sz w:val="20"/>
        <w:szCs w:val="20"/>
      </w:rPr>
    </w:pPr>
    <w:r>
      <w:rPr>
        <w:rFonts w:ascii="Times New Roman" w:hAnsi="Times New Roman" w:cs="Times New Roman"/>
        <w:sz w:val="20"/>
        <w:szCs w:val="20"/>
      </w:rPr>
      <w:t>Innovation and Technology (EX) Task Force</w:t>
    </w:r>
  </w:p>
  <w:p w14:paraId="60D70B34" w14:textId="3132424C" w:rsidR="00D85ECC" w:rsidRDefault="00586795" w:rsidP="009751D0">
    <w:pPr>
      <w:pStyle w:val="Header"/>
      <w:jc w:val="right"/>
      <w:rPr>
        <w:rFonts w:ascii="Times New Roman" w:hAnsi="Times New Roman" w:cs="Times New Roman"/>
        <w:sz w:val="20"/>
        <w:szCs w:val="20"/>
      </w:rPr>
    </w:pPr>
    <w:r>
      <w:rPr>
        <w:rFonts w:ascii="Times New Roman" w:hAnsi="Times New Roman" w:cs="Times New Roman"/>
        <w:sz w:val="20"/>
        <w:szCs w:val="20"/>
      </w:rPr>
      <w:t>12</w:t>
    </w:r>
    <w:r w:rsidR="00D85ECC">
      <w:rPr>
        <w:rFonts w:ascii="Times New Roman" w:hAnsi="Times New Roman" w:cs="Times New Roman"/>
        <w:sz w:val="20"/>
        <w:szCs w:val="20"/>
      </w:rPr>
      <w:t>/</w:t>
    </w:r>
    <w:r>
      <w:rPr>
        <w:rFonts w:ascii="Times New Roman" w:hAnsi="Times New Roman" w:cs="Times New Roman"/>
        <w:sz w:val="20"/>
        <w:szCs w:val="20"/>
      </w:rPr>
      <w:t>4</w:t>
    </w:r>
    <w:r w:rsidR="00D85ECC">
      <w:rPr>
        <w:rFonts w:ascii="Times New Roman" w:hAnsi="Times New Roman" w:cs="Times New Roman"/>
        <w:sz w:val="20"/>
        <w:szCs w:val="20"/>
      </w:rPr>
      <w:t>/20</w:t>
    </w:r>
  </w:p>
  <w:p w14:paraId="6A9735E8" w14:textId="77777777" w:rsidR="00D85ECC" w:rsidRPr="002C1215" w:rsidRDefault="00D85EC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F6E"/>
    <w:multiLevelType w:val="hybridMultilevel"/>
    <w:tmpl w:val="B1520B6C"/>
    <w:lvl w:ilvl="0" w:tplc="A02AF004">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944BE"/>
    <w:multiLevelType w:val="hybridMultilevel"/>
    <w:tmpl w:val="540487AC"/>
    <w:lvl w:ilvl="0" w:tplc="672C83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797C"/>
    <w:multiLevelType w:val="hybridMultilevel"/>
    <w:tmpl w:val="C136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2248"/>
    <w:multiLevelType w:val="hybridMultilevel"/>
    <w:tmpl w:val="CDAA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F562B2"/>
    <w:multiLevelType w:val="hybridMultilevel"/>
    <w:tmpl w:val="0F302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B37CE"/>
    <w:multiLevelType w:val="hybridMultilevel"/>
    <w:tmpl w:val="43B4A4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576F62"/>
    <w:multiLevelType w:val="hybridMultilevel"/>
    <w:tmpl w:val="B3FE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D4B19"/>
    <w:multiLevelType w:val="hybridMultilevel"/>
    <w:tmpl w:val="F23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57D0"/>
    <w:multiLevelType w:val="hybridMultilevel"/>
    <w:tmpl w:val="4290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07B17"/>
    <w:multiLevelType w:val="hybridMultilevel"/>
    <w:tmpl w:val="514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56FD"/>
    <w:multiLevelType w:val="hybridMultilevel"/>
    <w:tmpl w:val="482083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75C72"/>
    <w:multiLevelType w:val="hybridMultilevel"/>
    <w:tmpl w:val="922C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14CF0"/>
    <w:multiLevelType w:val="hybridMultilevel"/>
    <w:tmpl w:val="B46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69A9"/>
    <w:multiLevelType w:val="hybridMultilevel"/>
    <w:tmpl w:val="315604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93637"/>
    <w:multiLevelType w:val="hybridMultilevel"/>
    <w:tmpl w:val="0FC2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63EDE"/>
    <w:multiLevelType w:val="hybridMultilevel"/>
    <w:tmpl w:val="3C7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C2D7D"/>
    <w:multiLevelType w:val="hybridMultilevel"/>
    <w:tmpl w:val="1B0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1F90"/>
    <w:multiLevelType w:val="hybridMultilevel"/>
    <w:tmpl w:val="A8F8D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31293"/>
    <w:multiLevelType w:val="hybridMultilevel"/>
    <w:tmpl w:val="64B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444E"/>
    <w:multiLevelType w:val="hybridMultilevel"/>
    <w:tmpl w:val="C58E88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31820"/>
    <w:multiLevelType w:val="hybridMultilevel"/>
    <w:tmpl w:val="4B9C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E4552"/>
    <w:multiLevelType w:val="hybridMultilevel"/>
    <w:tmpl w:val="3FC4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31A76"/>
    <w:multiLevelType w:val="hybridMultilevel"/>
    <w:tmpl w:val="30405F6C"/>
    <w:lvl w:ilvl="0" w:tplc="0409000F">
      <w:start w:val="1"/>
      <w:numFmt w:val="decimal"/>
      <w:lvlText w:val="%1."/>
      <w:lvlJc w:val="left"/>
      <w:pPr>
        <w:ind w:left="360" w:hanging="360"/>
      </w:pPr>
    </w:lvl>
    <w:lvl w:ilvl="1" w:tplc="3EBC456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168E5"/>
    <w:multiLevelType w:val="hybridMultilevel"/>
    <w:tmpl w:val="8ACA047C"/>
    <w:lvl w:ilvl="0" w:tplc="672C83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82728"/>
    <w:multiLevelType w:val="hybridMultilevel"/>
    <w:tmpl w:val="85F0EB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F3095"/>
    <w:multiLevelType w:val="hybridMultilevel"/>
    <w:tmpl w:val="4138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25EBA"/>
    <w:multiLevelType w:val="hybridMultilevel"/>
    <w:tmpl w:val="983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05442"/>
    <w:multiLevelType w:val="hybridMultilevel"/>
    <w:tmpl w:val="6E8431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87A591E"/>
    <w:multiLevelType w:val="hybridMultilevel"/>
    <w:tmpl w:val="7A78B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2334C"/>
    <w:multiLevelType w:val="hybridMultilevel"/>
    <w:tmpl w:val="D796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05C4D"/>
    <w:multiLevelType w:val="hybridMultilevel"/>
    <w:tmpl w:val="75AEE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005F3"/>
    <w:multiLevelType w:val="hybridMultilevel"/>
    <w:tmpl w:val="792E76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903F83"/>
    <w:multiLevelType w:val="hybridMultilevel"/>
    <w:tmpl w:val="A67C4D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733C2693"/>
    <w:multiLevelType w:val="hybridMultilevel"/>
    <w:tmpl w:val="FC72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43DEF"/>
    <w:multiLevelType w:val="hybridMultilevel"/>
    <w:tmpl w:val="0D06ED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4D564D"/>
    <w:multiLevelType w:val="hybridMultilevel"/>
    <w:tmpl w:val="FF7A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8"/>
  </w:num>
  <w:num w:numId="4">
    <w:abstractNumId w:val="12"/>
  </w:num>
  <w:num w:numId="5">
    <w:abstractNumId w:val="19"/>
  </w:num>
  <w:num w:numId="6">
    <w:abstractNumId w:val="25"/>
  </w:num>
  <w:num w:numId="7">
    <w:abstractNumId w:val="2"/>
  </w:num>
  <w:num w:numId="8">
    <w:abstractNumId w:val="32"/>
  </w:num>
  <w:num w:numId="9">
    <w:abstractNumId w:val="16"/>
  </w:num>
  <w:num w:numId="10">
    <w:abstractNumId w:val="21"/>
  </w:num>
  <w:num w:numId="11">
    <w:abstractNumId w:val="15"/>
  </w:num>
  <w:num w:numId="12">
    <w:abstractNumId w:val="20"/>
  </w:num>
  <w:num w:numId="13">
    <w:abstractNumId w:val="7"/>
  </w:num>
  <w:num w:numId="14">
    <w:abstractNumId w:val="35"/>
  </w:num>
  <w:num w:numId="15">
    <w:abstractNumId w:val="9"/>
  </w:num>
  <w:num w:numId="16">
    <w:abstractNumId w:val="22"/>
  </w:num>
  <w:num w:numId="17">
    <w:abstractNumId w:val="23"/>
  </w:num>
  <w:num w:numId="18">
    <w:abstractNumId w:val="13"/>
  </w:num>
  <w:num w:numId="19">
    <w:abstractNumId w:val="31"/>
  </w:num>
  <w:num w:numId="20">
    <w:abstractNumId w:val="0"/>
  </w:num>
  <w:num w:numId="21">
    <w:abstractNumId w:val="34"/>
  </w:num>
  <w:num w:numId="22">
    <w:abstractNumId w:val="24"/>
  </w:num>
  <w:num w:numId="23">
    <w:abstractNumId w:val="10"/>
  </w:num>
  <w:num w:numId="24">
    <w:abstractNumId w:val="17"/>
  </w:num>
  <w:num w:numId="25">
    <w:abstractNumId w:val="5"/>
  </w:num>
  <w:num w:numId="26">
    <w:abstractNumId w:val="1"/>
  </w:num>
  <w:num w:numId="27">
    <w:abstractNumId w:val="33"/>
  </w:num>
  <w:num w:numId="28">
    <w:abstractNumId w:val="14"/>
  </w:num>
  <w:num w:numId="29">
    <w:abstractNumId w:val="18"/>
  </w:num>
  <w:num w:numId="30">
    <w:abstractNumId w:val="26"/>
  </w:num>
  <w:num w:numId="31">
    <w:abstractNumId w:val="4"/>
  </w:num>
  <w:num w:numId="32">
    <w:abstractNumId w:val="28"/>
  </w:num>
  <w:num w:numId="33">
    <w:abstractNumId w:val="3"/>
  </w:num>
  <w:num w:numId="34">
    <w:abstractNumId w:val="27"/>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37"/>
    <w:rsid w:val="000002A3"/>
    <w:rsid w:val="00000CEB"/>
    <w:rsid w:val="00002CAA"/>
    <w:rsid w:val="00015C42"/>
    <w:rsid w:val="000201ED"/>
    <w:rsid w:val="000229CE"/>
    <w:rsid w:val="000239A3"/>
    <w:rsid w:val="00027035"/>
    <w:rsid w:val="00031435"/>
    <w:rsid w:val="00031F5B"/>
    <w:rsid w:val="000323AC"/>
    <w:rsid w:val="000332E9"/>
    <w:rsid w:val="00035F37"/>
    <w:rsid w:val="00036068"/>
    <w:rsid w:val="00036958"/>
    <w:rsid w:val="00043121"/>
    <w:rsid w:val="00044BA2"/>
    <w:rsid w:val="00044D17"/>
    <w:rsid w:val="00050BF4"/>
    <w:rsid w:val="00051B38"/>
    <w:rsid w:val="00054638"/>
    <w:rsid w:val="00056514"/>
    <w:rsid w:val="00057121"/>
    <w:rsid w:val="00057D07"/>
    <w:rsid w:val="00061B1D"/>
    <w:rsid w:val="00065703"/>
    <w:rsid w:val="00066FBB"/>
    <w:rsid w:val="00070FD7"/>
    <w:rsid w:val="00071E9D"/>
    <w:rsid w:val="000722BE"/>
    <w:rsid w:val="00074C5D"/>
    <w:rsid w:val="00077043"/>
    <w:rsid w:val="00080263"/>
    <w:rsid w:val="00083D54"/>
    <w:rsid w:val="0008441E"/>
    <w:rsid w:val="00084665"/>
    <w:rsid w:val="00085D26"/>
    <w:rsid w:val="0008719D"/>
    <w:rsid w:val="000901EB"/>
    <w:rsid w:val="0009489F"/>
    <w:rsid w:val="000967EC"/>
    <w:rsid w:val="000A0CAC"/>
    <w:rsid w:val="000A4FA3"/>
    <w:rsid w:val="000C1041"/>
    <w:rsid w:val="000C1758"/>
    <w:rsid w:val="000C2B99"/>
    <w:rsid w:val="000C3724"/>
    <w:rsid w:val="000C5AD3"/>
    <w:rsid w:val="000C75B3"/>
    <w:rsid w:val="000D4F57"/>
    <w:rsid w:val="000D5893"/>
    <w:rsid w:val="000D5A0A"/>
    <w:rsid w:val="000D5E0B"/>
    <w:rsid w:val="000D7BBB"/>
    <w:rsid w:val="000E2FE3"/>
    <w:rsid w:val="000E311D"/>
    <w:rsid w:val="000E3357"/>
    <w:rsid w:val="000F0399"/>
    <w:rsid w:val="000F1C42"/>
    <w:rsid w:val="000F23D1"/>
    <w:rsid w:val="000F2E49"/>
    <w:rsid w:val="000F4F2A"/>
    <w:rsid w:val="000F5ED8"/>
    <w:rsid w:val="000F7CE3"/>
    <w:rsid w:val="00100135"/>
    <w:rsid w:val="001025B9"/>
    <w:rsid w:val="0010435D"/>
    <w:rsid w:val="00104F3A"/>
    <w:rsid w:val="00106B7C"/>
    <w:rsid w:val="0011073A"/>
    <w:rsid w:val="00110E47"/>
    <w:rsid w:val="00112F98"/>
    <w:rsid w:val="00113A52"/>
    <w:rsid w:val="00114765"/>
    <w:rsid w:val="00114A68"/>
    <w:rsid w:val="00114E88"/>
    <w:rsid w:val="001172F4"/>
    <w:rsid w:val="00120537"/>
    <w:rsid w:val="00121923"/>
    <w:rsid w:val="00122322"/>
    <w:rsid w:val="001234ED"/>
    <w:rsid w:val="001234FA"/>
    <w:rsid w:val="001278D8"/>
    <w:rsid w:val="00132FC9"/>
    <w:rsid w:val="00134901"/>
    <w:rsid w:val="00135BC7"/>
    <w:rsid w:val="00135F4D"/>
    <w:rsid w:val="001409FE"/>
    <w:rsid w:val="00142D96"/>
    <w:rsid w:val="0014496E"/>
    <w:rsid w:val="001456B5"/>
    <w:rsid w:val="00147797"/>
    <w:rsid w:val="00147830"/>
    <w:rsid w:val="00162E8C"/>
    <w:rsid w:val="00163204"/>
    <w:rsid w:val="00163F0A"/>
    <w:rsid w:val="00165290"/>
    <w:rsid w:val="0016626A"/>
    <w:rsid w:val="0016696C"/>
    <w:rsid w:val="001702EF"/>
    <w:rsid w:val="001726E1"/>
    <w:rsid w:val="0017354F"/>
    <w:rsid w:val="00174786"/>
    <w:rsid w:val="001809EE"/>
    <w:rsid w:val="00180E8B"/>
    <w:rsid w:val="00183F20"/>
    <w:rsid w:val="0018476E"/>
    <w:rsid w:val="001866A4"/>
    <w:rsid w:val="00191F0A"/>
    <w:rsid w:val="001A0CEE"/>
    <w:rsid w:val="001A1873"/>
    <w:rsid w:val="001A18C5"/>
    <w:rsid w:val="001A1E02"/>
    <w:rsid w:val="001A4E71"/>
    <w:rsid w:val="001A7EAD"/>
    <w:rsid w:val="001B0235"/>
    <w:rsid w:val="001B0C31"/>
    <w:rsid w:val="001B1DF3"/>
    <w:rsid w:val="001B2705"/>
    <w:rsid w:val="001B28C3"/>
    <w:rsid w:val="001B38DF"/>
    <w:rsid w:val="001C3091"/>
    <w:rsid w:val="001C4A4C"/>
    <w:rsid w:val="001D2914"/>
    <w:rsid w:val="001E1BB0"/>
    <w:rsid w:val="001E227C"/>
    <w:rsid w:val="001E2AB9"/>
    <w:rsid w:val="001E3904"/>
    <w:rsid w:val="001F2659"/>
    <w:rsid w:val="001F3163"/>
    <w:rsid w:val="001F594F"/>
    <w:rsid w:val="00200587"/>
    <w:rsid w:val="00202F9F"/>
    <w:rsid w:val="002036C4"/>
    <w:rsid w:val="00203AAF"/>
    <w:rsid w:val="00204440"/>
    <w:rsid w:val="0020568E"/>
    <w:rsid w:val="002056DD"/>
    <w:rsid w:val="00206344"/>
    <w:rsid w:val="00206C77"/>
    <w:rsid w:val="00207C49"/>
    <w:rsid w:val="0021329E"/>
    <w:rsid w:val="00213959"/>
    <w:rsid w:val="00213AEF"/>
    <w:rsid w:val="002150F8"/>
    <w:rsid w:val="0021603A"/>
    <w:rsid w:val="002205FC"/>
    <w:rsid w:val="00220F07"/>
    <w:rsid w:val="00221C05"/>
    <w:rsid w:val="002222DB"/>
    <w:rsid w:val="00223F47"/>
    <w:rsid w:val="0022447A"/>
    <w:rsid w:val="002266FA"/>
    <w:rsid w:val="00227F46"/>
    <w:rsid w:val="00230937"/>
    <w:rsid w:val="00230BFF"/>
    <w:rsid w:val="00236231"/>
    <w:rsid w:val="0024092D"/>
    <w:rsid w:val="002412F6"/>
    <w:rsid w:val="0024159D"/>
    <w:rsid w:val="00244DAD"/>
    <w:rsid w:val="0024625D"/>
    <w:rsid w:val="002475DE"/>
    <w:rsid w:val="00247769"/>
    <w:rsid w:val="002478FF"/>
    <w:rsid w:val="00250047"/>
    <w:rsid w:val="00251405"/>
    <w:rsid w:val="00252850"/>
    <w:rsid w:val="0025557E"/>
    <w:rsid w:val="00255C6F"/>
    <w:rsid w:val="002605CC"/>
    <w:rsid w:val="00261DC6"/>
    <w:rsid w:val="002631CC"/>
    <w:rsid w:val="002631E0"/>
    <w:rsid w:val="00263458"/>
    <w:rsid w:val="002642CF"/>
    <w:rsid w:val="00266CA5"/>
    <w:rsid w:val="00270BF2"/>
    <w:rsid w:val="00273572"/>
    <w:rsid w:val="00275679"/>
    <w:rsid w:val="00275B66"/>
    <w:rsid w:val="00276D4A"/>
    <w:rsid w:val="00281557"/>
    <w:rsid w:val="00282228"/>
    <w:rsid w:val="00282261"/>
    <w:rsid w:val="00284E5C"/>
    <w:rsid w:val="002854D3"/>
    <w:rsid w:val="00285699"/>
    <w:rsid w:val="002864C9"/>
    <w:rsid w:val="00286644"/>
    <w:rsid w:val="00292CE6"/>
    <w:rsid w:val="0029403E"/>
    <w:rsid w:val="002A00BC"/>
    <w:rsid w:val="002A063F"/>
    <w:rsid w:val="002A0B5B"/>
    <w:rsid w:val="002A12AC"/>
    <w:rsid w:val="002A53C1"/>
    <w:rsid w:val="002A5421"/>
    <w:rsid w:val="002B38C3"/>
    <w:rsid w:val="002B4398"/>
    <w:rsid w:val="002B7339"/>
    <w:rsid w:val="002B7B22"/>
    <w:rsid w:val="002B7F4E"/>
    <w:rsid w:val="002C1215"/>
    <w:rsid w:val="002C47EF"/>
    <w:rsid w:val="002C65D9"/>
    <w:rsid w:val="002D12D7"/>
    <w:rsid w:val="002D3720"/>
    <w:rsid w:val="002D6519"/>
    <w:rsid w:val="002D6EDE"/>
    <w:rsid w:val="002E0190"/>
    <w:rsid w:val="002E0BC9"/>
    <w:rsid w:val="002E1EC4"/>
    <w:rsid w:val="002E4693"/>
    <w:rsid w:val="002E5199"/>
    <w:rsid w:val="002E74BA"/>
    <w:rsid w:val="002F19A5"/>
    <w:rsid w:val="002F311D"/>
    <w:rsid w:val="002F5BB2"/>
    <w:rsid w:val="00301EB8"/>
    <w:rsid w:val="00302717"/>
    <w:rsid w:val="00302FF5"/>
    <w:rsid w:val="003056AE"/>
    <w:rsid w:val="003124A6"/>
    <w:rsid w:val="00313267"/>
    <w:rsid w:val="003136CD"/>
    <w:rsid w:val="0031619C"/>
    <w:rsid w:val="003164CA"/>
    <w:rsid w:val="00317962"/>
    <w:rsid w:val="00320E44"/>
    <w:rsid w:val="00320FB1"/>
    <w:rsid w:val="00323601"/>
    <w:rsid w:val="0032752C"/>
    <w:rsid w:val="0033226B"/>
    <w:rsid w:val="003343FA"/>
    <w:rsid w:val="003427F6"/>
    <w:rsid w:val="003429E1"/>
    <w:rsid w:val="00343426"/>
    <w:rsid w:val="00345EEB"/>
    <w:rsid w:val="00346A5C"/>
    <w:rsid w:val="003478F0"/>
    <w:rsid w:val="003504CB"/>
    <w:rsid w:val="003537F9"/>
    <w:rsid w:val="00353EE5"/>
    <w:rsid w:val="0035475D"/>
    <w:rsid w:val="00355253"/>
    <w:rsid w:val="00357005"/>
    <w:rsid w:val="00360CA6"/>
    <w:rsid w:val="0036627F"/>
    <w:rsid w:val="00372E79"/>
    <w:rsid w:val="00375787"/>
    <w:rsid w:val="00377DA7"/>
    <w:rsid w:val="0038089B"/>
    <w:rsid w:val="00380B96"/>
    <w:rsid w:val="00384277"/>
    <w:rsid w:val="00385F6C"/>
    <w:rsid w:val="003901A3"/>
    <w:rsid w:val="00390AC0"/>
    <w:rsid w:val="003A0548"/>
    <w:rsid w:val="003A136F"/>
    <w:rsid w:val="003A2189"/>
    <w:rsid w:val="003A58DE"/>
    <w:rsid w:val="003A7561"/>
    <w:rsid w:val="003A7F9F"/>
    <w:rsid w:val="003B08CB"/>
    <w:rsid w:val="003B2081"/>
    <w:rsid w:val="003B6185"/>
    <w:rsid w:val="003B6F06"/>
    <w:rsid w:val="003B7710"/>
    <w:rsid w:val="003C2728"/>
    <w:rsid w:val="003C383F"/>
    <w:rsid w:val="003C426A"/>
    <w:rsid w:val="003C45AA"/>
    <w:rsid w:val="003C65EE"/>
    <w:rsid w:val="003D306A"/>
    <w:rsid w:val="003E4D34"/>
    <w:rsid w:val="003E5CED"/>
    <w:rsid w:val="003F1286"/>
    <w:rsid w:val="003F1B6D"/>
    <w:rsid w:val="003F2F2E"/>
    <w:rsid w:val="003F5650"/>
    <w:rsid w:val="003F68B7"/>
    <w:rsid w:val="00400772"/>
    <w:rsid w:val="00402647"/>
    <w:rsid w:val="004100C3"/>
    <w:rsid w:val="00411052"/>
    <w:rsid w:val="004151E3"/>
    <w:rsid w:val="00415264"/>
    <w:rsid w:val="00415E00"/>
    <w:rsid w:val="00420D7D"/>
    <w:rsid w:val="00421DF8"/>
    <w:rsid w:val="00424FC7"/>
    <w:rsid w:val="00426790"/>
    <w:rsid w:val="004270F9"/>
    <w:rsid w:val="004321C4"/>
    <w:rsid w:val="00433A56"/>
    <w:rsid w:val="00443CE5"/>
    <w:rsid w:val="00445B77"/>
    <w:rsid w:val="00447F3E"/>
    <w:rsid w:val="00451F7B"/>
    <w:rsid w:val="004532CB"/>
    <w:rsid w:val="0045331A"/>
    <w:rsid w:val="00453AF6"/>
    <w:rsid w:val="0045580A"/>
    <w:rsid w:val="00460B2B"/>
    <w:rsid w:val="00460C5B"/>
    <w:rsid w:val="00463CDF"/>
    <w:rsid w:val="00463EFB"/>
    <w:rsid w:val="00465838"/>
    <w:rsid w:val="00465ECC"/>
    <w:rsid w:val="00467C27"/>
    <w:rsid w:val="00467C3C"/>
    <w:rsid w:val="004725F3"/>
    <w:rsid w:val="0047313C"/>
    <w:rsid w:val="00473C76"/>
    <w:rsid w:val="00477A61"/>
    <w:rsid w:val="004854F8"/>
    <w:rsid w:val="00490327"/>
    <w:rsid w:val="00492A4D"/>
    <w:rsid w:val="004940AD"/>
    <w:rsid w:val="004943EB"/>
    <w:rsid w:val="0049616C"/>
    <w:rsid w:val="0049654F"/>
    <w:rsid w:val="00496564"/>
    <w:rsid w:val="0049781F"/>
    <w:rsid w:val="004A02F9"/>
    <w:rsid w:val="004A651F"/>
    <w:rsid w:val="004A7915"/>
    <w:rsid w:val="004B461C"/>
    <w:rsid w:val="004B4B5D"/>
    <w:rsid w:val="004B6F53"/>
    <w:rsid w:val="004C29B2"/>
    <w:rsid w:val="004C4CE4"/>
    <w:rsid w:val="004C560D"/>
    <w:rsid w:val="004C62C2"/>
    <w:rsid w:val="004D2A08"/>
    <w:rsid w:val="004D60AD"/>
    <w:rsid w:val="004D69F2"/>
    <w:rsid w:val="004D6D47"/>
    <w:rsid w:val="004D711B"/>
    <w:rsid w:val="004D7EDD"/>
    <w:rsid w:val="004E4228"/>
    <w:rsid w:val="004F02D8"/>
    <w:rsid w:val="004F0A5B"/>
    <w:rsid w:val="004F0B0D"/>
    <w:rsid w:val="004F3B66"/>
    <w:rsid w:val="004F4FB5"/>
    <w:rsid w:val="004F5C95"/>
    <w:rsid w:val="004F6C37"/>
    <w:rsid w:val="00504115"/>
    <w:rsid w:val="005062D6"/>
    <w:rsid w:val="00510A77"/>
    <w:rsid w:val="0051345D"/>
    <w:rsid w:val="0052003A"/>
    <w:rsid w:val="00520141"/>
    <w:rsid w:val="00520E49"/>
    <w:rsid w:val="00523286"/>
    <w:rsid w:val="005278AD"/>
    <w:rsid w:val="00530373"/>
    <w:rsid w:val="00530816"/>
    <w:rsid w:val="00530E53"/>
    <w:rsid w:val="00532274"/>
    <w:rsid w:val="00533B6B"/>
    <w:rsid w:val="00533E90"/>
    <w:rsid w:val="005350DD"/>
    <w:rsid w:val="005359A8"/>
    <w:rsid w:val="0053678E"/>
    <w:rsid w:val="005370E0"/>
    <w:rsid w:val="00537D4B"/>
    <w:rsid w:val="005448BC"/>
    <w:rsid w:val="00544AE4"/>
    <w:rsid w:val="0054602E"/>
    <w:rsid w:val="00546456"/>
    <w:rsid w:val="00551169"/>
    <w:rsid w:val="00552425"/>
    <w:rsid w:val="0055781B"/>
    <w:rsid w:val="005578CF"/>
    <w:rsid w:val="00557CE4"/>
    <w:rsid w:val="005601F7"/>
    <w:rsid w:val="005640A0"/>
    <w:rsid w:val="00566E8D"/>
    <w:rsid w:val="00571496"/>
    <w:rsid w:val="00572477"/>
    <w:rsid w:val="00574871"/>
    <w:rsid w:val="00575ED9"/>
    <w:rsid w:val="005772CF"/>
    <w:rsid w:val="00580917"/>
    <w:rsid w:val="0058288E"/>
    <w:rsid w:val="00586795"/>
    <w:rsid w:val="0059245A"/>
    <w:rsid w:val="00592860"/>
    <w:rsid w:val="00594BBA"/>
    <w:rsid w:val="005952D3"/>
    <w:rsid w:val="0059634A"/>
    <w:rsid w:val="005A0EB9"/>
    <w:rsid w:val="005A33ED"/>
    <w:rsid w:val="005A57EA"/>
    <w:rsid w:val="005A7A1D"/>
    <w:rsid w:val="005A7B36"/>
    <w:rsid w:val="005B22A4"/>
    <w:rsid w:val="005B388C"/>
    <w:rsid w:val="005B7766"/>
    <w:rsid w:val="005C098C"/>
    <w:rsid w:val="005C20F8"/>
    <w:rsid w:val="005C3231"/>
    <w:rsid w:val="005C32FA"/>
    <w:rsid w:val="005C36A6"/>
    <w:rsid w:val="005C3775"/>
    <w:rsid w:val="005C3F3C"/>
    <w:rsid w:val="005C6E5F"/>
    <w:rsid w:val="005C7B5C"/>
    <w:rsid w:val="005D2625"/>
    <w:rsid w:val="005D2C88"/>
    <w:rsid w:val="005D756F"/>
    <w:rsid w:val="005E3021"/>
    <w:rsid w:val="005E5D04"/>
    <w:rsid w:val="005F0E02"/>
    <w:rsid w:val="005F7B7A"/>
    <w:rsid w:val="0060382F"/>
    <w:rsid w:val="0060454E"/>
    <w:rsid w:val="006051EC"/>
    <w:rsid w:val="00612C48"/>
    <w:rsid w:val="00612D29"/>
    <w:rsid w:val="006151B1"/>
    <w:rsid w:val="00616EE6"/>
    <w:rsid w:val="0062228B"/>
    <w:rsid w:val="00622E21"/>
    <w:rsid w:val="006230D0"/>
    <w:rsid w:val="00626E9C"/>
    <w:rsid w:val="00626F0B"/>
    <w:rsid w:val="006275D8"/>
    <w:rsid w:val="00627B01"/>
    <w:rsid w:val="00630809"/>
    <w:rsid w:val="00630879"/>
    <w:rsid w:val="00633CD2"/>
    <w:rsid w:val="006341D2"/>
    <w:rsid w:val="00634A0B"/>
    <w:rsid w:val="006355AA"/>
    <w:rsid w:val="006361E1"/>
    <w:rsid w:val="00637013"/>
    <w:rsid w:val="00640066"/>
    <w:rsid w:val="006439F5"/>
    <w:rsid w:val="00647849"/>
    <w:rsid w:val="006509F2"/>
    <w:rsid w:val="00653BF9"/>
    <w:rsid w:val="0065674A"/>
    <w:rsid w:val="00660957"/>
    <w:rsid w:val="006615AF"/>
    <w:rsid w:val="00661A46"/>
    <w:rsid w:val="00664609"/>
    <w:rsid w:val="00670B00"/>
    <w:rsid w:val="0067323C"/>
    <w:rsid w:val="00673F54"/>
    <w:rsid w:val="006751DC"/>
    <w:rsid w:val="00676840"/>
    <w:rsid w:val="00676EBA"/>
    <w:rsid w:val="006776FD"/>
    <w:rsid w:val="0067774F"/>
    <w:rsid w:val="00680A09"/>
    <w:rsid w:val="00684521"/>
    <w:rsid w:val="00686FA5"/>
    <w:rsid w:val="00687298"/>
    <w:rsid w:val="00690C18"/>
    <w:rsid w:val="0069139F"/>
    <w:rsid w:val="00694087"/>
    <w:rsid w:val="0069716E"/>
    <w:rsid w:val="006A0344"/>
    <w:rsid w:val="006A78BD"/>
    <w:rsid w:val="006B00B4"/>
    <w:rsid w:val="006B3FC0"/>
    <w:rsid w:val="006B5699"/>
    <w:rsid w:val="006C13A3"/>
    <w:rsid w:val="006C504F"/>
    <w:rsid w:val="006C6512"/>
    <w:rsid w:val="006C75CF"/>
    <w:rsid w:val="006C7B6E"/>
    <w:rsid w:val="006C7C5F"/>
    <w:rsid w:val="006D6272"/>
    <w:rsid w:val="006E0C51"/>
    <w:rsid w:val="006E0FBD"/>
    <w:rsid w:val="006E2361"/>
    <w:rsid w:val="006E35C2"/>
    <w:rsid w:val="006E5D1E"/>
    <w:rsid w:val="006F1C0B"/>
    <w:rsid w:val="0070081F"/>
    <w:rsid w:val="00700ADA"/>
    <w:rsid w:val="00701530"/>
    <w:rsid w:val="00701ED2"/>
    <w:rsid w:val="007057B2"/>
    <w:rsid w:val="007100E7"/>
    <w:rsid w:val="00710807"/>
    <w:rsid w:val="00712BAE"/>
    <w:rsid w:val="00714601"/>
    <w:rsid w:val="00714F35"/>
    <w:rsid w:val="00721029"/>
    <w:rsid w:val="007247B8"/>
    <w:rsid w:val="007247E2"/>
    <w:rsid w:val="0072686D"/>
    <w:rsid w:val="00733BBA"/>
    <w:rsid w:val="007341D1"/>
    <w:rsid w:val="00734DB9"/>
    <w:rsid w:val="00734FEC"/>
    <w:rsid w:val="0073569C"/>
    <w:rsid w:val="00735AD4"/>
    <w:rsid w:val="00736E40"/>
    <w:rsid w:val="00736E70"/>
    <w:rsid w:val="007371C7"/>
    <w:rsid w:val="007401ED"/>
    <w:rsid w:val="00741A8C"/>
    <w:rsid w:val="007449BC"/>
    <w:rsid w:val="00750431"/>
    <w:rsid w:val="0075125A"/>
    <w:rsid w:val="0075353C"/>
    <w:rsid w:val="00760E9B"/>
    <w:rsid w:val="0076110B"/>
    <w:rsid w:val="00767D7A"/>
    <w:rsid w:val="00767E53"/>
    <w:rsid w:val="007708FC"/>
    <w:rsid w:val="00770EC3"/>
    <w:rsid w:val="00771B0D"/>
    <w:rsid w:val="0077219E"/>
    <w:rsid w:val="00772414"/>
    <w:rsid w:val="00774F87"/>
    <w:rsid w:val="0077629B"/>
    <w:rsid w:val="007803FC"/>
    <w:rsid w:val="007804DD"/>
    <w:rsid w:val="007826ED"/>
    <w:rsid w:val="007828EF"/>
    <w:rsid w:val="00783F2C"/>
    <w:rsid w:val="007863E4"/>
    <w:rsid w:val="0079577C"/>
    <w:rsid w:val="007966E8"/>
    <w:rsid w:val="007A02D7"/>
    <w:rsid w:val="007A091E"/>
    <w:rsid w:val="007A0B3E"/>
    <w:rsid w:val="007A24BF"/>
    <w:rsid w:val="007A24C6"/>
    <w:rsid w:val="007B04CA"/>
    <w:rsid w:val="007B2E44"/>
    <w:rsid w:val="007B4CC5"/>
    <w:rsid w:val="007B5BE7"/>
    <w:rsid w:val="007B7AA7"/>
    <w:rsid w:val="007C1576"/>
    <w:rsid w:val="007C2618"/>
    <w:rsid w:val="007C27E1"/>
    <w:rsid w:val="007C2F0C"/>
    <w:rsid w:val="007C4B1B"/>
    <w:rsid w:val="007C56B6"/>
    <w:rsid w:val="007C679A"/>
    <w:rsid w:val="007D0A0C"/>
    <w:rsid w:val="007D6B21"/>
    <w:rsid w:val="007D7100"/>
    <w:rsid w:val="007E0194"/>
    <w:rsid w:val="007E2C4A"/>
    <w:rsid w:val="007E3AD3"/>
    <w:rsid w:val="007E3F09"/>
    <w:rsid w:val="007E65B2"/>
    <w:rsid w:val="007E6F15"/>
    <w:rsid w:val="007F394D"/>
    <w:rsid w:val="007F3F1B"/>
    <w:rsid w:val="007F3F44"/>
    <w:rsid w:val="007F57E8"/>
    <w:rsid w:val="007F6764"/>
    <w:rsid w:val="007F75E2"/>
    <w:rsid w:val="008002A0"/>
    <w:rsid w:val="008035A9"/>
    <w:rsid w:val="00807CE6"/>
    <w:rsid w:val="00814FB0"/>
    <w:rsid w:val="0081528A"/>
    <w:rsid w:val="00816DB1"/>
    <w:rsid w:val="00821553"/>
    <w:rsid w:val="00822179"/>
    <w:rsid w:val="00822946"/>
    <w:rsid w:val="00824220"/>
    <w:rsid w:val="0083089B"/>
    <w:rsid w:val="00830960"/>
    <w:rsid w:val="0083134D"/>
    <w:rsid w:val="008343B6"/>
    <w:rsid w:val="008348FF"/>
    <w:rsid w:val="008358A5"/>
    <w:rsid w:val="0083778A"/>
    <w:rsid w:val="00840489"/>
    <w:rsid w:val="00843100"/>
    <w:rsid w:val="00843208"/>
    <w:rsid w:val="008443B0"/>
    <w:rsid w:val="008470A1"/>
    <w:rsid w:val="00850176"/>
    <w:rsid w:val="00852922"/>
    <w:rsid w:val="0085353C"/>
    <w:rsid w:val="008558E5"/>
    <w:rsid w:val="00855F90"/>
    <w:rsid w:val="0085627D"/>
    <w:rsid w:val="008628A1"/>
    <w:rsid w:val="00864CC6"/>
    <w:rsid w:val="00866DC9"/>
    <w:rsid w:val="00870FC0"/>
    <w:rsid w:val="008717FA"/>
    <w:rsid w:val="008718E4"/>
    <w:rsid w:val="00872492"/>
    <w:rsid w:val="00873174"/>
    <w:rsid w:val="00873CFA"/>
    <w:rsid w:val="00875650"/>
    <w:rsid w:val="00876AD4"/>
    <w:rsid w:val="00880199"/>
    <w:rsid w:val="00881A22"/>
    <w:rsid w:val="008830D4"/>
    <w:rsid w:val="00883868"/>
    <w:rsid w:val="008850F7"/>
    <w:rsid w:val="00886EF0"/>
    <w:rsid w:val="008929B4"/>
    <w:rsid w:val="00892EB9"/>
    <w:rsid w:val="00893FE6"/>
    <w:rsid w:val="00893FF4"/>
    <w:rsid w:val="00896D61"/>
    <w:rsid w:val="00897611"/>
    <w:rsid w:val="008A218B"/>
    <w:rsid w:val="008A2CDB"/>
    <w:rsid w:val="008A53DB"/>
    <w:rsid w:val="008A64F9"/>
    <w:rsid w:val="008B265F"/>
    <w:rsid w:val="008B2956"/>
    <w:rsid w:val="008B325F"/>
    <w:rsid w:val="008B60A0"/>
    <w:rsid w:val="008C0119"/>
    <w:rsid w:val="008C07F2"/>
    <w:rsid w:val="008C17B5"/>
    <w:rsid w:val="008C3C59"/>
    <w:rsid w:val="008C644A"/>
    <w:rsid w:val="008C7BEA"/>
    <w:rsid w:val="008D0111"/>
    <w:rsid w:val="008D1184"/>
    <w:rsid w:val="008D154B"/>
    <w:rsid w:val="008D1CBF"/>
    <w:rsid w:val="008D1D9D"/>
    <w:rsid w:val="008D2ABD"/>
    <w:rsid w:val="008D3C81"/>
    <w:rsid w:val="008D516A"/>
    <w:rsid w:val="008D6A2A"/>
    <w:rsid w:val="008E1890"/>
    <w:rsid w:val="008E34C6"/>
    <w:rsid w:val="008E4A94"/>
    <w:rsid w:val="008E6805"/>
    <w:rsid w:val="008E7398"/>
    <w:rsid w:val="008E7592"/>
    <w:rsid w:val="008F07C7"/>
    <w:rsid w:val="00900D20"/>
    <w:rsid w:val="00900E8A"/>
    <w:rsid w:val="0090280F"/>
    <w:rsid w:val="00903B20"/>
    <w:rsid w:val="009054DF"/>
    <w:rsid w:val="00917F31"/>
    <w:rsid w:val="009205BF"/>
    <w:rsid w:val="0092075B"/>
    <w:rsid w:val="00921403"/>
    <w:rsid w:val="009224C7"/>
    <w:rsid w:val="009233D7"/>
    <w:rsid w:val="00924C1A"/>
    <w:rsid w:val="00925050"/>
    <w:rsid w:val="009269F4"/>
    <w:rsid w:val="0093194C"/>
    <w:rsid w:val="00932C4E"/>
    <w:rsid w:val="00933433"/>
    <w:rsid w:val="0093381A"/>
    <w:rsid w:val="00935F36"/>
    <w:rsid w:val="00937FB8"/>
    <w:rsid w:val="00942259"/>
    <w:rsid w:val="00942702"/>
    <w:rsid w:val="00944073"/>
    <w:rsid w:val="00945AB4"/>
    <w:rsid w:val="00946613"/>
    <w:rsid w:val="009555E3"/>
    <w:rsid w:val="009575F6"/>
    <w:rsid w:val="0095762E"/>
    <w:rsid w:val="00960C5F"/>
    <w:rsid w:val="00961D70"/>
    <w:rsid w:val="00962F03"/>
    <w:rsid w:val="00964B91"/>
    <w:rsid w:val="00966ECC"/>
    <w:rsid w:val="009706E3"/>
    <w:rsid w:val="00971E04"/>
    <w:rsid w:val="009733F2"/>
    <w:rsid w:val="00973749"/>
    <w:rsid w:val="009751D0"/>
    <w:rsid w:val="009761AD"/>
    <w:rsid w:val="0097626D"/>
    <w:rsid w:val="00981315"/>
    <w:rsid w:val="009826A2"/>
    <w:rsid w:val="009837AA"/>
    <w:rsid w:val="009851C6"/>
    <w:rsid w:val="0098767B"/>
    <w:rsid w:val="00990170"/>
    <w:rsid w:val="00990616"/>
    <w:rsid w:val="00997C8C"/>
    <w:rsid w:val="009A0D87"/>
    <w:rsid w:val="009A186F"/>
    <w:rsid w:val="009A212B"/>
    <w:rsid w:val="009A59B4"/>
    <w:rsid w:val="009A5BCF"/>
    <w:rsid w:val="009B1D85"/>
    <w:rsid w:val="009B414A"/>
    <w:rsid w:val="009B49B0"/>
    <w:rsid w:val="009C0BAA"/>
    <w:rsid w:val="009C1866"/>
    <w:rsid w:val="009C22AB"/>
    <w:rsid w:val="009C313F"/>
    <w:rsid w:val="009C31B8"/>
    <w:rsid w:val="009C3461"/>
    <w:rsid w:val="009C60BA"/>
    <w:rsid w:val="009C7DC9"/>
    <w:rsid w:val="009C7F2D"/>
    <w:rsid w:val="009D13A4"/>
    <w:rsid w:val="009D2FEA"/>
    <w:rsid w:val="009D3D10"/>
    <w:rsid w:val="009D3DF8"/>
    <w:rsid w:val="009D4685"/>
    <w:rsid w:val="009D4B95"/>
    <w:rsid w:val="009E026B"/>
    <w:rsid w:val="009E0807"/>
    <w:rsid w:val="009E1EAF"/>
    <w:rsid w:val="009E61D8"/>
    <w:rsid w:val="009E6409"/>
    <w:rsid w:val="009F05FC"/>
    <w:rsid w:val="009F0B3F"/>
    <w:rsid w:val="009F2D3C"/>
    <w:rsid w:val="009F3825"/>
    <w:rsid w:val="009F3A5B"/>
    <w:rsid w:val="009F5996"/>
    <w:rsid w:val="009F7160"/>
    <w:rsid w:val="009F77F6"/>
    <w:rsid w:val="00A009B3"/>
    <w:rsid w:val="00A01B14"/>
    <w:rsid w:val="00A04057"/>
    <w:rsid w:val="00A051A2"/>
    <w:rsid w:val="00A07264"/>
    <w:rsid w:val="00A10290"/>
    <w:rsid w:val="00A10DF5"/>
    <w:rsid w:val="00A113A5"/>
    <w:rsid w:val="00A157E0"/>
    <w:rsid w:val="00A15F46"/>
    <w:rsid w:val="00A16AE1"/>
    <w:rsid w:val="00A16FCB"/>
    <w:rsid w:val="00A17142"/>
    <w:rsid w:val="00A17585"/>
    <w:rsid w:val="00A225D1"/>
    <w:rsid w:val="00A2386F"/>
    <w:rsid w:val="00A25762"/>
    <w:rsid w:val="00A25DD3"/>
    <w:rsid w:val="00A265A8"/>
    <w:rsid w:val="00A338EF"/>
    <w:rsid w:val="00A33DA8"/>
    <w:rsid w:val="00A36414"/>
    <w:rsid w:val="00A370F9"/>
    <w:rsid w:val="00A37B86"/>
    <w:rsid w:val="00A4033E"/>
    <w:rsid w:val="00A41348"/>
    <w:rsid w:val="00A43087"/>
    <w:rsid w:val="00A43636"/>
    <w:rsid w:val="00A43BA5"/>
    <w:rsid w:val="00A47AD5"/>
    <w:rsid w:val="00A51532"/>
    <w:rsid w:val="00A54CC6"/>
    <w:rsid w:val="00A570C8"/>
    <w:rsid w:val="00A64555"/>
    <w:rsid w:val="00A645CC"/>
    <w:rsid w:val="00A6639D"/>
    <w:rsid w:val="00A7052B"/>
    <w:rsid w:val="00A74244"/>
    <w:rsid w:val="00A83658"/>
    <w:rsid w:val="00A86D3D"/>
    <w:rsid w:val="00A86EAD"/>
    <w:rsid w:val="00A87867"/>
    <w:rsid w:val="00A878A1"/>
    <w:rsid w:val="00A87F4D"/>
    <w:rsid w:val="00A908C7"/>
    <w:rsid w:val="00A937B7"/>
    <w:rsid w:val="00A94085"/>
    <w:rsid w:val="00A95B39"/>
    <w:rsid w:val="00A97195"/>
    <w:rsid w:val="00AA161B"/>
    <w:rsid w:val="00AA7D42"/>
    <w:rsid w:val="00AA7F00"/>
    <w:rsid w:val="00AB1C09"/>
    <w:rsid w:val="00AB3CD8"/>
    <w:rsid w:val="00AB66E3"/>
    <w:rsid w:val="00AC0EBE"/>
    <w:rsid w:val="00AC1297"/>
    <w:rsid w:val="00AC1939"/>
    <w:rsid w:val="00AC3024"/>
    <w:rsid w:val="00AC33F5"/>
    <w:rsid w:val="00AC381F"/>
    <w:rsid w:val="00AC408D"/>
    <w:rsid w:val="00AC54AB"/>
    <w:rsid w:val="00AC720B"/>
    <w:rsid w:val="00AD12C3"/>
    <w:rsid w:val="00AD2471"/>
    <w:rsid w:val="00AD455F"/>
    <w:rsid w:val="00AD459B"/>
    <w:rsid w:val="00AD5287"/>
    <w:rsid w:val="00AD52FD"/>
    <w:rsid w:val="00AD5A3F"/>
    <w:rsid w:val="00AE03D2"/>
    <w:rsid w:val="00AE4EB1"/>
    <w:rsid w:val="00AE5F76"/>
    <w:rsid w:val="00AF0CA6"/>
    <w:rsid w:val="00AF0CCE"/>
    <w:rsid w:val="00AF148B"/>
    <w:rsid w:val="00AF2861"/>
    <w:rsid w:val="00AF2A62"/>
    <w:rsid w:val="00AF4458"/>
    <w:rsid w:val="00AF5B89"/>
    <w:rsid w:val="00B00431"/>
    <w:rsid w:val="00B00A32"/>
    <w:rsid w:val="00B00A4B"/>
    <w:rsid w:val="00B02520"/>
    <w:rsid w:val="00B02CF5"/>
    <w:rsid w:val="00B03A02"/>
    <w:rsid w:val="00B04EA3"/>
    <w:rsid w:val="00B05649"/>
    <w:rsid w:val="00B0611B"/>
    <w:rsid w:val="00B12752"/>
    <w:rsid w:val="00B13097"/>
    <w:rsid w:val="00B13266"/>
    <w:rsid w:val="00B14D13"/>
    <w:rsid w:val="00B14E7D"/>
    <w:rsid w:val="00B15CC5"/>
    <w:rsid w:val="00B15DBB"/>
    <w:rsid w:val="00B17A77"/>
    <w:rsid w:val="00B17FA8"/>
    <w:rsid w:val="00B21E12"/>
    <w:rsid w:val="00B21EC9"/>
    <w:rsid w:val="00B22106"/>
    <w:rsid w:val="00B222DC"/>
    <w:rsid w:val="00B2291D"/>
    <w:rsid w:val="00B24F72"/>
    <w:rsid w:val="00B3012F"/>
    <w:rsid w:val="00B32FBE"/>
    <w:rsid w:val="00B351D9"/>
    <w:rsid w:val="00B35F90"/>
    <w:rsid w:val="00B373F0"/>
    <w:rsid w:val="00B3756A"/>
    <w:rsid w:val="00B3758E"/>
    <w:rsid w:val="00B377E4"/>
    <w:rsid w:val="00B400C2"/>
    <w:rsid w:val="00B40A63"/>
    <w:rsid w:val="00B411ED"/>
    <w:rsid w:val="00B41547"/>
    <w:rsid w:val="00B41B57"/>
    <w:rsid w:val="00B447DD"/>
    <w:rsid w:val="00B4579F"/>
    <w:rsid w:val="00B5116E"/>
    <w:rsid w:val="00B5195C"/>
    <w:rsid w:val="00B52970"/>
    <w:rsid w:val="00B52C76"/>
    <w:rsid w:val="00B53687"/>
    <w:rsid w:val="00B556B3"/>
    <w:rsid w:val="00B60FCC"/>
    <w:rsid w:val="00B62B7E"/>
    <w:rsid w:val="00B66B55"/>
    <w:rsid w:val="00B70C56"/>
    <w:rsid w:val="00B71127"/>
    <w:rsid w:val="00B7323D"/>
    <w:rsid w:val="00B812B3"/>
    <w:rsid w:val="00B81E7E"/>
    <w:rsid w:val="00B84BF1"/>
    <w:rsid w:val="00B862E2"/>
    <w:rsid w:val="00B871C0"/>
    <w:rsid w:val="00B90111"/>
    <w:rsid w:val="00B92A5D"/>
    <w:rsid w:val="00B92E88"/>
    <w:rsid w:val="00B942F6"/>
    <w:rsid w:val="00B948A7"/>
    <w:rsid w:val="00B95D21"/>
    <w:rsid w:val="00BA0BD4"/>
    <w:rsid w:val="00BA0D8B"/>
    <w:rsid w:val="00BA1680"/>
    <w:rsid w:val="00BA485C"/>
    <w:rsid w:val="00BA6EDE"/>
    <w:rsid w:val="00BA79B5"/>
    <w:rsid w:val="00BB0556"/>
    <w:rsid w:val="00BB1BA6"/>
    <w:rsid w:val="00BB1E40"/>
    <w:rsid w:val="00BC050E"/>
    <w:rsid w:val="00BC05B5"/>
    <w:rsid w:val="00BC061C"/>
    <w:rsid w:val="00BC22AA"/>
    <w:rsid w:val="00BC3BE1"/>
    <w:rsid w:val="00BC77DD"/>
    <w:rsid w:val="00BD4CDB"/>
    <w:rsid w:val="00BD548E"/>
    <w:rsid w:val="00BE3D08"/>
    <w:rsid w:val="00BF0431"/>
    <w:rsid w:val="00BF383E"/>
    <w:rsid w:val="00BF4CE1"/>
    <w:rsid w:val="00BF5EEB"/>
    <w:rsid w:val="00BF6797"/>
    <w:rsid w:val="00BF6918"/>
    <w:rsid w:val="00BF7218"/>
    <w:rsid w:val="00C06069"/>
    <w:rsid w:val="00C11ACB"/>
    <w:rsid w:val="00C131B1"/>
    <w:rsid w:val="00C1719A"/>
    <w:rsid w:val="00C210D8"/>
    <w:rsid w:val="00C252AC"/>
    <w:rsid w:val="00C2554E"/>
    <w:rsid w:val="00C32D90"/>
    <w:rsid w:val="00C34188"/>
    <w:rsid w:val="00C365A4"/>
    <w:rsid w:val="00C36831"/>
    <w:rsid w:val="00C372B4"/>
    <w:rsid w:val="00C400CB"/>
    <w:rsid w:val="00C40152"/>
    <w:rsid w:val="00C41773"/>
    <w:rsid w:val="00C43BBF"/>
    <w:rsid w:val="00C45078"/>
    <w:rsid w:val="00C4524A"/>
    <w:rsid w:val="00C51A19"/>
    <w:rsid w:val="00C54A35"/>
    <w:rsid w:val="00C56214"/>
    <w:rsid w:val="00C63FE4"/>
    <w:rsid w:val="00C64512"/>
    <w:rsid w:val="00C65C11"/>
    <w:rsid w:val="00C665AA"/>
    <w:rsid w:val="00C704C1"/>
    <w:rsid w:val="00C707AF"/>
    <w:rsid w:val="00C71889"/>
    <w:rsid w:val="00C75738"/>
    <w:rsid w:val="00C7785B"/>
    <w:rsid w:val="00C77E44"/>
    <w:rsid w:val="00C8009A"/>
    <w:rsid w:val="00C80903"/>
    <w:rsid w:val="00C84B52"/>
    <w:rsid w:val="00C9069B"/>
    <w:rsid w:val="00C90C4D"/>
    <w:rsid w:val="00CA0ADD"/>
    <w:rsid w:val="00CA1C82"/>
    <w:rsid w:val="00CA6630"/>
    <w:rsid w:val="00CA6A75"/>
    <w:rsid w:val="00CB21D6"/>
    <w:rsid w:val="00CB2D9F"/>
    <w:rsid w:val="00CB363B"/>
    <w:rsid w:val="00CB3B07"/>
    <w:rsid w:val="00CB5B94"/>
    <w:rsid w:val="00CB7B17"/>
    <w:rsid w:val="00CC143C"/>
    <w:rsid w:val="00CC1DF7"/>
    <w:rsid w:val="00CC259B"/>
    <w:rsid w:val="00CC43EA"/>
    <w:rsid w:val="00CD2FDA"/>
    <w:rsid w:val="00CD4C43"/>
    <w:rsid w:val="00CE14C9"/>
    <w:rsid w:val="00CE15FF"/>
    <w:rsid w:val="00CE373A"/>
    <w:rsid w:val="00CE4A8F"/>
    <w:rsid w:val="00CE5D0E"/>
    <w:rsid w:val="00CE6307"/>
    <w:rsid w:val="00CF4589"/>
    <w:rsid w:val="00CF528F"/>
    <w:rsid w:val="00CF746F"/>
    <w:rsid w:val="00CF789A"/>
    <w:rsid w:val="00D0180E"/>
    <w:rsid w:val="00D018B1"/>
    <w:rsid w:val="00D02CAE"/>
    <w:rsid w:val="00D039F4"/>
    <w:rsid w:val="00D04916"/>
    <w:rsid w:val="00D112F5"/>
    <w:rsid w:val="00D124D1"/>
    <w:rsid w:val="00D17A8D"/>
    <w:rsid w:val="00D20ECC"/>
    <w:rsid w:val="00D22170"/>
    <w:rsid w:val="00D22956"/>
    <w:rsid w:val="00D2359E"/>
    <w:rsid w:val="00D237D9"/>
    <w:rsid w:val="00D23AB2"/>
    <w:rsid w:val="00D25FF8"/>
    <w:rsid w:val="00D27CF1"/>
    <w:rsid w:val="00D30A7C"/>
    <w:rsid w:val="00D357C8"/>
    <w:rsid w:val="00D3690A"/>
    <w:rsid w:val="00D41292"/>
    <w:rsid w:val="00D447CF"/>
    <w:rsid w:val="00D4663C"/>
    <w:rsid w:val="00D53FDC"/>
    <w:rsid w:val="00D55E02"/>
    <w:rsid w:val="00D60C6C"/>
    <w:rsid w:val="00D612CE"/>
    <w:rsid w:val="00D6248E"/>
    <w:rsid w:val="00D660C9"/>
    <w:rsid w:val="00D66188"/>
    <w:rsid w:val="00D671B2"/>
    <w:rsid w:val="00D70C48"/>
    <w:rsid w:val="00D75B55"/>
    <w:rsid w:val="00D8086F"/>
    <w:rsid w:val="00D830F7"/>
    <w:rsid w:val="00D85ECC"/>
    <w:rsid w:val="00D869AD"/>
    <w:rsid w:val="00D9145B"/>
    <w:rsid w:val="00D9157D"/>
    <w:rsid w:val="00D9267C"/>
    <w:rsid w:val="00D95B50"/>
    <w:rsid w:val="00D96A69"/>
    <w:rsid w:val="00D97120"/>
    <w:rsid w:val="00D9728B"/>
    <w:rsid w:val="00DA3AB9"/>
    <w:rsid w:val="00DA3EC6"/>
    <w:rsid w:val="00DA4637"/>
    <w:rsid w:val="00DA6488"/>
    <w:rsid w:val="00DA67F7"/>
    <w:rsid w:val="00DB2AB7"/>
    <w:rsid w:val="00DB2C7C"/>
    <w:rsid w:val="00DB34C4"/>
    <w:rsid w:val="00DC088C"/>
    <w:rsid w:val="00DC2177"/>
    <w:rsid w:val="00DC3C37"/>
    <w:rsid w:val="00DC4DD7"/>
    <w:rsid w:val="00DC504F"/>
    <w:rsid w:val="00DD1E4D"/>
    <w:rsid w:val="00DD491C"/>
    <w:rsid w:val="00DD5ACE"/>
    <w:rsid w:val="00DD7104"/>
    <w:rsid w:val="00DE5C8F"/>
    <w:rsid w:val="00DE5E9C"/>
    <w:rsid w:val="00DE6195"/>
    <w:rsid w:val="00DE67FA"/>
    <w:rsid w:val="00DE7A84"/>
    <w:rsid w:val="00DE7D9F"/>
    <w:rsid w:val="00DF041F"/>
    <w:rsid w:val="00DF1441"/>
    <w:rsid w:val="00DF48C5"/>
    <w:rsid w:val="00DF596F"/>
    <w:rsid w:val="00E05843"/>
    <w:rsid w:val="00E0717C"/>
    <w:rsid w:val="00E07266"/>
    <w:rsid w:val="00E07387"/>
    <w:rsid w:val="00E106A6"/>
    <w:rsid w:val="00E10A17"/>
    <w:rsid w:val="00E11206"/>
    <w:rsid w:val="00E13839"/>
    <w:rsid w:val="00E15A01"/>
    <w:rsid w:val="00E167FF"/>
    <w:rsid w:val="00E1733F"/>
    <w:rsid w:val="00E20737"/>
    <w:rsid w:val="00E22AE8"/>
    <w:rsid w:val="00E25CA7"/>
    <w:rsid w:val="00E26F99"/>
    <w:rsid w:val="00E31A19"/>
    <w:rsid w:val="00E33852"/>
    <w:rsid w:val="00E33864"/>
    <w:rsid w:val="00E34AA0"/>
    <w:rsid w:val="00E41DB0"/>
    <w:rsid w:val="00E53ECD"/>
    <w:rsid w:val="00E565EF"/>
    <w:rsid w:val="00E56F3D"/>
    <w:rsid w:val="00E629EB"/>
    <w:rsid w:val="00E65050"/>
    <w:rsid w:val="00E673B8"/>
    <w:rsid w:val="00E746E5"/>
    <w:rsid w:val="00E7536B"/>
    <w:rsid w:val="00E76B86"/>
    <w:rsid w:val="00E77168"/>
    <w:rsid w:val="00E777B3"/>
    <w:rsid w:val="00E77DFC"/>
    <w:rsid w:val="00E810DC"/>
    <w:rsid w:val="00E81720"/>
    <w:rsid w:val="00E83BD2"/>
    <w:rsid w:val="00E83F1B"/>
    <w:rsid w:val="00E85E0B"/>
    <w:rsid w:val="00E900D2"/>
    <w:rsid w:val="00E922F3"/>
    <w:rsid w:val="00E92FD5"/>
    <w:rsid w:val="00E933F2"/>
    <w:rsid w:val="00E9436E"/>
    <w:rsid w:val="00E9614D"/>
    <w:rsid w:val="00E966E4"/>
    <w:rsid w:val="00EA0825"/>
    <w:rsid w:val="00EA1D19"/>
    <w:rsid w:val="00EA319B"/>
    <w:rsid w:val="00EA41B3"/>
    <w:rsid w:val="00EA4963"/>
    <w:rsid w:val="00EA4E87"/>
    <w:rsid w:val="00EA6535"/>
    <w:rsid w:val="00EA6C77"/>
    <w:rsid w:val="00EA6CAC"/>
    <w:rsid w:val="00EA730B"/>
    <w:rsid w:val="00EA7571"/>
    <w:rsid w:val="00EB15F4"/>
    <w:rsid w:val="00EB25FA"/>
    <w:rsid w:val="00EB324F"/>
    <w:rsid w:val="00EB32AF"/>
    <w:rsid w:val="00EB35AF"/>
    <w:rsid w:val="00EB3C7F"/>
    <w:rsid w:val="00EB64D7"/>
    <w:rsid w:val="00EB7762"/>
    <w:rsid w:val="00EC353D"/>
    <w:rsid w:val="00EC4680"/>
    <w:rsid w:val="00EC4DBD"/>
    <w:rsid w:val="00ED1C8E"/>
    <w:rsid w:val="00ED5BA8"/>
    <w:rsid w:val="00ED72E2"/>
    <w:rsid w:val="00EE3335"/>
    <w:rsid w:val="00EE67C8"/>
    <w:rsid w:val="00EF0F3D"/>
    <w:rsid w:val="00EF5174"/>
    <w:rsid w:val="00EF5EDC"/>
    <w:rsid w:val="00F017A0"/>
    <w:rsid w:val="00F03A8E"/>
    <w:rsid w:val="00F03D36"/>
    <w:rsid w:val="00F06820"/>
    <w:rsid w:val="00F0778E"/>
    <w:rsid w:val="00F100F0"/>
    <w:rsid w:val="00F106A5"/>
    <w:rsid w:val="00F12B7C"/>
    <w:rsid w:val="00F13641"/>
    <w:rsid w:val="00F14FFE"/>
    <w:rsid w:val="00F15EE8"/>
    <w:rsid w:val="00F20242"/>
    <w:rsid w:val="00F20F37"/>
    <w:rsid w:val="00F218DB"/>
    <w:rsid w:val="00F234D5"/>
    <w:rsid w:val="00F27164"/>
    <w:rsid w:val="00F27C7D"/>
    <w:rsid w:val="00F3004C"/>
    <w:rsid w:val="00F30BE8"/>
    <w:rsid w:val="00F345A7"/>
    <w:rsid w:val="00F36102"/>
    <w:rsid w:val="00F3691E"/>
    <w:rsid w:val="00F3794C"/>
    <w:rsid w:val="00F41C4D"/>
    <w:rsid w:val="00F42175"/>
    <w:rsid w:val="00F422B1"/>
    <w:rsid w:val="00F43423"/>
    <w:rsid w:val="00F4693F"/>
    <w:rsid w:val="00F47BC0"/>
    <w:rsid w:val="00F47DC7"/>
    <w:rsid w:val="00F53672"/>
    <w:rsid w:val="00F563FD"/>
    <w:rsid w:val="00F608D0"/>
    <w:rsid w:val="00F625FD"/>
    <w:rsid w:val="00F63C3F"/>
    <w:rsid w:val="00F64C31"/>
    <w:rsid w:val="00F64E52"/>
    <w:rsid w:val="00F67340"/>
    <w:rsid w:val="00F71029"/>
    <w:rsid w:val="00F71833"/>
    <w:rsid w:val="00F73DF0"/>
    <w:rsid w:val="00F76332"/>
    <w:rsid w:val="00F76850"/>
    <w:rsid w:val="00F803D2"/>
    <w:rsid w:val="00F80EA9"/>
    <w:rsid w:val="00F8127B"/>
    <w:rsid w:val="00F83F54"/>
    <w:rsid w:val="00F84BED"/>
    <w:rsid w:val="00F85ADF"/>
    <w:rsid w:val="00F90595"/>
    <w:rsid w:val="00F91B9B"/>
    <w:rsid w:val="00F91E37"/>
    <w:rsid w:val="00F92D86"/>
    <w:rsid w:val="00F93566"/>
    <w:rsid w:val="00F935BB"/>
    <w:rsid w:val="00FA4F39"/>
    <w:rsid w:val="00FA58EA"/>
    <w:rsid w:val="00FA73B7"/>
    <w:rsid w:val="00FB07BA"/>
    <w:rsid w:val="00FB4C5A"/>
    <w:rsid w:val="00FB5222"/>
    <w:rsid w:val="00FB7DCA"/>
    <w:rsid w:val="00FC16BD"/>
    <w:rsid w:val="00FC1BDD"/>
    <w:rsid w:val="00FC3F73"/>
    <w:rsid w:val="00FC6294"/>
    <w:rsid w:val="00FC6A4C"/>
    <w:rsid w:val="00FC6A95"/>
    <w:rsid w:val="00FD0A13"/>
    <w:rsid w:val="00FD45F3"/>
    <w:rsid w:val="00FD5039"/>
    <w:rsid w:val="00FD5C76"/>
    <w:rsid w:val="00FD5E28"/>
    <w:rsid w:val="00FE0F88"/>
    <w:rsid w:val="00FE3495"/>
    <w:rsid w:val="00FE4594"/>
    <w:rsid w:val="00FE4C05"/>
    <w:rsid w:val="00FE4C85"/>
    <w:rsid w:val="00FE6227"/>
    <w:rsid w:val="00FF0AE7"/>
    <w:rsid w:val="00FF156A"/>
    <w:rsid w:val="00FF3EF3"/>
    <w:rsid w:val="00FF46D8"/>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BFA608"/>
  <w15:docId w15:val="{DCDB9B3C-8497-4480-B889-C62CBF67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7"/>
    <w:pPr>
      <w:spacing w:after="0" w:line="240" w:lineRule="auto"/>
    </w:pPr>
  </w:style>
  <w:style w:type="paragraph" w:styleId="ListParagraph">
    <w:name w:val="List Paragraph"/>
    <w:basedOn w:val="Normal"/>
    <w:uiPriority w:val="34"/>
    <w:qFormat/>
    <w:rsid w:val="00E20737"/>
    <w:pPr>
      <w:ind w:left="720"/>
      <w:contextualSpacing/>
    </w:pPr>
  </w:style>
  <w:style w:type="paragraph" w:styleId="Header">
    <w:name w:val="header"/>
    <w:basedOn w:val="Normal"/>
    <w:link w:val="HeaderChar"/>
    <w:uiPriority w:val="99"/>
    <w:unhideWhenUsed/>
    <w:rsid w:val="00F5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72"/>
  </w:style>
  <w:style w:type="paragraph" w:styleId="Footer">
    <w:name w:val="footer"/>
    <w:basedOn w:val="Normal"/>
    <w:link w:val="FooterChar"/>
    <w:uiPriority w:val="99"/>
    <w:unhideWhenUsed/>
    <w:rsid w:val="00F5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72"/>
  </w:style>
  <w:style w:type="paragraph" w:styleId="BalloonText">
    <w:name w:val="Balloon Text"/>
    <w:basedOn w:val="Normal"/>
    <w:link w:val="BalloonTextChar"/>
    <w:uiPriority w:val="99"/>
    <w:semiHidden/>
    <w:unhideWhenUsed/>
    <w:rsid w:val="00F5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72"/>
    <w:rPr>
      <w:rFonts w:ascii="Tahoma" w:hAnsi="Tahoma" w:cs="Tahoma"/>
      <w:sz w:val="16"/>
      <w:szCs w:val="16"/>
    </w:rPr>
  </w:style>
  <w:style w:type="character" w:styleId="CommentReference">
    <w:name w:val="annotation reference"/>
    <w:basedOn w:val="DefaultParagraphFont"/>
    <w:uiPriority w:val="99"/>
    <w:semiHidden/>
    <w:unhideWhenUsed/>
    <w:rsid w:val="004270F9"/>
    <w:rPr>
      <w:sz w:val="16"/>
      <w:szCs w:val="16"/>
    </w:rPr>
  </w:style>
  <w:style w:type="paragraph" w:styleId="CommentText">
    <w:name w:val="annotation text"/>
    <w:basedOn w:val="Normal"/>
    <w:link w:val="CommentTextChar"/>
    <w:uiPriority w:val="99"/>
    <w:semiHidden/>
    <w:unhideWhenUsed/>
    <w:rsid w:val="004270F9"/>
    <w:pPr>
      <w:spacing w:line="240" w:lineRule="auto"/>
    </w:pPr>
    <w:rPr>
      <w:sz w:val="20"/>
      <w:szCs w:val="20"/>
    </w:rPr>
  </w:style>
  <w:style w:type="character" w:customStyle="1" w:styleId="CommentTextChar">
    <w:name w:val="Comment Text Char"/>
    <w:basedOn w:val="DefaultParagraphFont"/>
    <w:link w:val="CommentText"/>
    <w:uiPriority w:val="99"/>
    <w:semiHidden/>
    <w:rsid w:val="004270F9"/>
    <w:rPr>
      <w:sz w:val="20"/>
      <w:szCs w:val="20"/>
    </w:rPr>
  </w:style>
  <w:style w:type="paragraph" w:styleId="CommentSubject">
    <w:name w:val="annotation subject"/>
    <w:basedOn w:val="CommentText"/>
    <w:next w:val="CommentText"/>
    <w:link w:val="CommentSubjectChar"/>
    <w:uiPriority w:val="99"/>
    <w:semiHidden/>
    <w:unhideWhenUsed/>
    <w:rsid w:val="004270F9"/>
    <w:rPr>
      <w:b/>
      <w:bCs/>
    </w:rPr>
  </w:style>
  <w:style w:type="character" w:customStyle="1" w:styleId="CommentSubjectChar">
    <w:name w:val="Comment Subject Char"/>
    <w:basedOn w:val="CommentTextChar"/>
    <w:link w:val="CommentSubject"/>
    <w:uiPriority w:val="99"/>
    <w:semiHidden/>
    <w:rsid w:val="00427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17B3-2A29-4382-9E1C-91027BF9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2028</Words>
  <Characters>9759</Characters>
  <Application>Microsoft Office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Materials - Speed to Market (EX) Working Group</vt:lpstr>
    </vt:vector>
  </TitlesOfParts>
  <Company>NAIC</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 Speed to Market (EX) Working Group</dc:title>
  <dc:subject>NAIC 2019 Fall National Meeting document</dc:subject>
  <dc:creator>Materials - Speed to Market (EX) Working Group</dc:creator>
  <cp:lastModifiedBy>Bingham, Rona L.</cp:lastModifiedBy>
  <cp:revision>4</cp:revision>
  <dcterms:created xsi:type="dcterms:W3CDTF">2020-11-18T21:44:00Z</dcterms:created>
  <dcterms:modified xsi:type="dcterms:W3CDTF">2020-12-14T17:44:00Z</dcterms:modified>
</cp:coreProperties>
</file>