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4844" w14:textId="3A1B0A63" w:rsidR="002128CE" w:rsidRPr="007108AF" w:rsidRDefault="009509A1">
      <w:pPr>
        <w:rPr>
          <w:sz w:val="28"/>
          <w:szCs w:val="28"/>
          <w:u w:val="single"/>
        </w:rPr>
      </w:pPr>
      <w:r w:rsidRPr="007108AF">
        <w:rPr>
          <w:sz w:val="28"/>
          <w:szCs w:val="28"/>
          <w:u w:val="single"/>
        </w:rPr>
        <w:t>VM-22 PBR Issues List</w:t>
      </w:r>
    </w:p>
    <w:p w14:paraId="665A647D" w14:textId="0058FB65" w:rsidR="009509A1" w:rsidRDefault="007108AF">
      <w:pPr>
        <w:rPr>
          <w:sz w:val="24"/>
          <w:szCs w:val="24"/>
        </w:rPr>
      </w:pPr>
      <w:r w:rsidRPr="007108AF">
        <w:rPr>
          <w:sz w:val="24"/>
          <w:szCs w:val="24"/>
        </w:rPr>
        <w:t>AGGREGATION</w:t>
      </w:r>
    </w:p>
    <w:p w14:paraId="70B11460" w14:textId="747463CF" w:rsidR="007108AF" w:rsidRDefault="007108AF" w:rsidP="007108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than 1 or 2 Reserve Categories for VM-31 disclosure?</w:t>
      </w:r>
    </w:p>
    <w:p w14:paraId="04C0D33C" w14:textId="77777777" w:rsidR="007108AF" w:rsidRPr="007108AF" w:rsidRDefault="007108AF" w:rsidP="007108AF">
      <w:pPr>
        <w:pStyle w:val="ListParagraph"/>
        <w:rPr>
          <w:sz w:val="24"/>
          <w:szCs w:val="24"/>
        </w:rPr>
      </w:pPr>
    </w:p>
    <w:p w14:paraId="5A8E2D04" w14:textId="5B0DE830" w:rsidR="009509A1" w:rsidRDefault="009509A1">
      <w:pPr>
        <w:rPr>
          <w:sz w:val="24"/>
        </w:rPr>
      </w:pPr>
      <w:r w:rsidRPr="007108AF">
        <w:rPr>
          <w:sz w:val="24"/>
        </w:rPr>
        <w:t>EXCLUSION TESTING</w:t>
      </w:r>
    </w:p>
    <w:p w14:paraId="3F91658F" w14:textId="72EBF21B" w:rsidR="00E727FA" w:rsidRDefault="00E727FA" w:rsidP="00E727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Longevity risk inclusion in SERT</w:t>
      </w:r>
    </w:p>
    <w:p w14:paraId="262A1A66" w14:textId="66A45AAF" w:rsidR="00E727FA" w:rsidRPr="00E727FA" w:rsidRDefault="00E727FA" w:rsidP="00E727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Deterministic Certification Option for policies with interest rate and longevity risk, but little or no policyholder optionality</w:t>
      </w:r>
    </w:p>
    <w:p w14:paraId="465BD128" w14:textId="0C9FEA18" w:rsidR="009509A1" w:rsidRPr="007108AF" w:rsidRDefault="009509A1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“materiality threshold similar to the Life PBR Exemption”</w:t>
      </w:r>
      <w:r w:rsidR="00E05EAD" w:rsidRPr="007108AF">
        <w:rPr>
          <w:sz w:val="24"/>
        </w:rPr>
        <w:t>?</w:t>
      </w:r>
      <w:r w:rsidR="007108AF" w:rsidRPr="007108AF">
        <w:rPr>
          <w:sz w:val="24"/>
        </w:rPr>
        <w:t xml:space="preserve"> </w:t>
      </w:r>
      <w:r w:rsidRPr="007108AF">
        <w:rPr>
          <w:sz w:val="24"/>
        </w:rPr>
        <w:t>(12/18/20 ACLI letter)</w:t>
      </w:r>
    </w:p>
    <w:p w14:paraId="035E07D0" w14:textId="016C6668" w:rsidR="009509A1" w:rsidRPr="007108AF" w:rsidRDefault="009509A1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Certain products out of scope or allow for simplified exclusion testing (besides certification method)</w:t>
      </w:r>
      <w:r w:rsidR="00E05EAD" w:rsidRPr="007108AF">
        <w:rPr>
          <w:sz w:val="24"/>
        </w:rPr>
        <w:t>?</w:t>
      </w:r>
      <w:r w:rsidRPr="007108AF">
        <w:rPr>
          <w:sz w:val="24"/>
        </w:rPr>
        <w:t xml:space="preserve"> (ACLI)</w:t>
      </w:r>
    </w:p>
    <w:p w14:paraId="27A0D4EF" w14:textId="1303FCC0" w:rsidR="00A00C3B" w:rsidRPr="007108AF" w:rsidRDefault="00A00C3B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If SPA floor, inclusion of SPA in exclusion testing</w:t>
      </w:r>
      <w:r w:rsidR="00E05EAD" w:rsidRPr="007108AF">
        <w:rPr>
          <w:sz w:val="24"/>
        </w:rPr>
        <w:t xml:space="preserve">? </w:t>
      </w:r>
      <w:r w:rsidRPr="007108AF">
        <w:rPr>
          <w:sz w:val="24"/>
        </w:rPr>
        <w:t>(12/14/20 Texas letter)</w:t>
      </w:r>
    </w:p>
    <w:p w14:paraId="40B8BC15" w14:textId="1B04169D" w:rsidR="00A00C3B" w:rsidRPr="007108AF" w:rsidRDefault="00A00C3B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SERT threshold should incorporate company materiality threshold and dollar amount</w:t>
      </w:r>
      <w:r w:rsidR="00E05EAD" w:rsidRPr="007108AF">
        <w:rPr>
          <w:sz w:val="24"/>
        </w:rPr>
        <w:t>?</w:t>
      </w:r>
      <w:r w:rsidRPr="007108AF">
        <w:rPr>
          <w:sz w:val="24"/>
        </w:rPr>
        <w:t xml:space="preserve"> (Texas)</w:t>
      </w:r>
    </w:p>
    <w:p w14:paraId="2CA60515" w14:textId="62B8D0F2" w:rsidR="00AF0451" w:rsidRPr="007108AF" w:rsidRDefault="00AF0451" w:rsidP="00AF0451">
      <w:pPr>
        <w:rPr>
          <w:sz w:val="24"/>
        </w:rPr>
      </w:pPr>
    </w:p>
    <w:p w14:paraId="6734C07C" w14:textId="714656C1" w:rsidR="00AF0451" w:rsidRPr="007108AF" w:rsidRDefault="00AF0451" w:rsidP="00AF0451">
      <w:pPr>
        <w:rPr>
          <w:sz w:val="24"/>
        </w:rPr>
      </w:pPr>
      <w:r w:rsidRPr="007108AF">
        <w:rPr>
          <w:sz w:val="24"/>
        </w:rPr>
        <w:t>REINVESTMENT GUARDRAILS</w:t>
      </w:r>
    </w:p>
    <w:p w14:paraId="327B2A8B" w14:textId="3EC67D1D" w:rsidR="00AF0451" w:rsidRPr="007108AF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>Apply guardrail to existing assets? (12/14/20 Equitable letter)</w:t>
      </w:r>
    </w:p>
    <w:p w14:paraId="5FBA989A" w14:textId="07121427" w:rsidR="00AF0451" w:rsidRPr="007108AF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>Apply separate guardrail to individual securities? (Equitable)</w:t>
      </w:r>
    </w:p>
    <w:p w14:paraId="720FFD99" w14:textId="35D3CEDB" w:rsidR="00AF0451" w:rsidRPr="007108AF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 xml:space="preserve">Shorten current/long term spread grade-in period from 4 </w:t>
      </w:r>
      <w:r w:rsidR="00E05EAD" w:rsidRPr="007108AF">
        <w:rPr>
          <w:sz w:val="24"/>
        </w:rPr>
        <w:t xml:space="preserve">years </w:t>
      </w:r>
      <w:r w:rsidRPr="007108AF">
        <w:rPr>
          <w:sz w:val="24"/>
        </w:rPr>
        <w:t>to 1 year at most</w:t>
      </w:r>
      <w:r w:rsidR="00AB6C44" w:rsidRPr="007108AF">
        <w:rPr>
          <w:sz w:val="24"/>
        </w:rPr>
        <w:t xml:space="preserve"> for reinvestments</w:t>
      </w:r>
      <w:r w:rsidRPr="007108AF">
        <w:rPr>
          <w:sz w:val="24"/>
        </w:rPr>
        <w:t>? (Equitable</w:t>
      </w:r>
      <w:r w:rsidR="00E34C3E" w:rsidRPr="007108AF">
        <w:rPr>
          <w:sz w:val="24"/>
        </w:rPr>
        <w:t>, Texas</w:t>
      </w:r>
      <w:r w:rsidRPr="007108AF">
        <w:rPr>
          <w:sz w:val="24"/>
        </w:rPr>
        <w:t>)</w:t>
      </w:r>
    </w:p>
    <w:p w14:paraId="2543D1C9" w14:textId="0A0ECF6B" w:rsidR="00044998" w:rsidRPr="007108AF" w:rsidRDefault="00044998" w:rsidP="00044998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rFonts w:eastAsia="Times New Roman"/>
          <w:sz w:val="24"/>
          <w:szCs w:val="24"/>
        </w:rPr>
        <w:t>“net yield pickup based criteria for reinvestments instead of a guardrail based on a specific asset mix, which would reduce implementation constraints seen to date with the alternative reinvestment guardrail.”  (Texas)</w:t>
      </w:r>
    </w:p>
    <w:p w14:paraId="72FC6DFC" w14:textId="77777777" w:rsidR="00044998" w:rsidRDefault="00044998" w:rsidP="007108AF">
      <w:pPr>
        <w:pStyle w:val="ListParagraph"/>
      </w:pPr>
    </w:p>
    <w:p w14:paraId="64D49138" w14:textId="77777777" w:rsidR="00AF0451" w:rsidRDefault="00AF0451" w:rsidP="00AF0451"/>
    <w:p w14:paraId="3CAA2245" w14:textId="65F192FF" w:rsidR="00AF0451" w:rsidRPr="009509A1" w:rsidRDefault="00AF0451" w:rsidP="00AF0451">
      <w:r>
        <w:tab/>
      </w:r>
    </w:p>
    <w:sectPr w:rsidR="00AF0451" w:rsidRPr="0095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0D03"/>
    <w:multiLevelType w:val="hybridMultilevel"/>
    <w:tmpl w:val="93A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83A"/>
    <w:multiLevelType w:val="hybridMultilevel"/>
    <w:tmpl w:val="8E5A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90D"/>
    <w:multiLevelType w:val="hybridMultilevel"/>
    <w:tmpl w:val="3DB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8B5"/>
    <w:multiLevelType w:val="hybridMultilevel"/>
    <w:tmpl w:val="8FE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1"/>
    <w:rsid w:val="00044998"/>
    <w:rsid w:val="002128CE"/>
    <w:rsid w:val="007108AF"/>
    <w:rsid w:val="009509A1"/>
    <w:rsid w:val="00A00C3B"/>
    <w:rsid w:val="00AB6C44"/>
    <w:rsid w:val="00AE05AE"/>
    <w:rsid w:val="00AF0451"/>
    <w:rsid w:val="00E05EAD"/>
    <w:rsid w:val="00E34C3E"/>
    <w:rsid w:val="00E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A08"/>
  <w15:chartTrackingRefBased/>
  <w15:docId w15:val="{57FB6E62-7F52-4170-BA11-B7F3C3FA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6</cp:revision>
  <dcterms:created xsi:type="dcterms:W3CDTF">2021-02-06T15:08:00Z</dcterms:created>
  <dcterms:modified xsi:type="dcterms:W3CDTF">2021-02-11T17:10:00Z</dcterms:modified>
</cp:coreProperties>
</file>