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8BD9" w14:textId="6335E4AD" w:rsidR="0070489D" w:rsidRPr="00503E9A" w:rsidRDefault="003A6E5B">
      <w:pPr>
        <w:pStyle w:val="BodyText"/>
        <w:spacing w:before="169"/>
        <w:ind w:left="360"/>
      </w:pPr>
      <w:bookmarkStart w:id="0" w:name="_Hlk221715329"/>
      <w:r w:rsidRPr="00503E9A">
        <w:t>Draft</w:t>
      </w:r>
      <w:r w:rsidRPr="00503E9A">
        <w:rPr>
          <w:spacing w:val="-7"/>
        </w:rPr>
        <w:t xml:space="preserve"> </w:t>
      </w:r>
      <w:r w:rsidRPr="00503E9A">
        <w:t>Date:</w:t>
      </w:r>
      <w:r w:rsidRPr="00503E9A">
        <w:rPr>
          <w:spacing w:val="-7"/>
        </w:rPr>
        <w:t xml:space="preserve"> </w:t>
      </w:r>
      <w:r w:rsidR="005F0018">
        <w:rPr>
          <w:spacing w:val="-2"/>
        </w:rPr>
        <w:t>10</w:t>
      </w:r>
      <w:r w:rsidRPr="00503E9A">
        <w:rPr>
          <w:spacing w:val="-2"/>
        </w:rPr>
        <w:t>/</w:t>
      </w:r>
      <w:r w:rsidR="005F0018">
        <w:rPr>
          <w:spacing w:val="-2"/>
        </w:rPr>
        <w:t>21</w:t>
      </w:r>
      <w:r w:rsidRPr="00503E9A">
        <w:rPr>
          <w:spacing w:val="-2"/>
        </w:rPr>
        <w:t>/26</w:t>
      </w:r>
    </w:p>
    <w:p w14:paraId="6C1F8BDA" w14:textId="77777777" w:rsidR="0070489D" w:rsidRPr="00503E9A" w:rsidRDefault="003A6E5B">
      <w:pPr>
        <w:spacing w:before="268"/>
        <w:ind w:left="359"/>
        <w:rPr>
          <w:i/>
        </w:rPr>
      </w:pPr>
      <w:bookmarkStart w:id="1" w:name="Virtual_Meeting"/>
      <w:bookmarkEnd w:id="1"/>
      <w:r w:rsidRPr="00503E9A">
        <w:rPr>
          <w:i/>
        </w:rPr>
        <w:t>Virtual</w:t>
      </w:r>
      <w:r w:rsidRPr="00503E9A">
        <w:rPr>
          <w:i/>
          <w:spacing w:val="-11"/>
        </w:rPr>
        <w:t xml:space="preserve"> </w:t>
      </w:r>
      <w:r w:rsidRPr="00503E9A">
        <w:rPr>
          <w:i/>
          <w:spacing w:val="-2"/>
        </w:rPr>
        <w:t>Meeting</w:t>
      </w:r>
    </w:p>
    <w:tbl>
      <w:tblPr>
        <w:tblW w:w="11286" w:type="dxa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33"/>
        <w:gridCol w:w="2153"/>
      </w:tblGrid>
      <w:tr w:rsidR="0070489D" w14:paraId="6C1F8C71" w14:textId="77777777" w:rsidTr="00D85536">
        <w:trPr>
          <w:trHeight w:val="1810"/>
        </w:trPr>
        <w:tc>
          <w:tcPr>
            <w:tcW w:w="9133" w:type="dxa"/>
          </w:tcPr>
          <w:p w14:paraId="5D9291A9" w14:textId="2604C59C" w:rsidR="001E62BE" w:rsidRDefault="001E62BE" w:rsidP="001E62BE">
            <w:pPr>
              <w:pStyle w:val="TableParagraph"/>
              <w:spacing w:line="240" w:lineRule="auto"/>
            </w:pPr>
            <w:bookmarkStart w:id="2" w:name="AGENDA"/>
            <w:bookmarkEnd w:id="2"/>
          </w:p>
          <w:p w14:paraId="271E3696" w14:textId="77777777" w:rsidR="001E62BE" w:rsidRPr="007E0AD5" w:rsidRDefault="001E62BE" w:rsidP="001E62BE">
            <w:pPr>
              <w:rPr>
                <w:b/>
                <w:bCs/>
              </w:rPr>
            </w:pPr>
            <w:r w:rsidRPr="007E0AD5">
              <w:rPr>
                <w:b/>
                <w:bCs/>
              </w:rPr>
              <w:t>ANTIFRAUD (D) TASK FORCE</w:t>
            </w:r>
          </w:p>
          <w:p w14:paraId="4D20DA5B" w14:textId="5CE99FEA" w:rsidR="001E62BE" w:rsidRPr="007E0AD5" w:rsidRDefault="00EB3DF6" w:rsidP="001E62BE">
            <w:pPr>
              <w:rPr>
                <w:rFonts w:eastAsia="Times New Roman"/>
                <w:color w:val="111822"/>
              </w:rPr>
            </w:pPr>
            <w:r>
              <w:rPr>
                <w:rFonts w:eastAsia="Times New Roman"/>
                <w:color w:val="111822"/>
              </w:rPr>
              <w:t>Monday</w:t>
            </w:r>
            <w:r w:rsidR="001E62BE" w:rsidRPr="007E0AD5">
              <w:rPr>
                <w:rFonts w:eastAsia="Times New Roman"/>
                <w:color w:val="111822"/>
              </w:rPr>
              <w:t xml:space="preserve">, </w:t>
            </w:r>
            <w:r>
              <w:rPr>
                <w:rFonts w:eastAsia="Times New Roman"/>
                <w:color w:val="111822"/>
              </w:rPr>
              <w:t>11</w:t>
            </w:r>
            <w:r w:rsidR="001E62BE" w:rsidRPr="007E0AD5">
              <w:rPr>
                <w:rFonts w:eastAsia="Times New Roman"/>
                <w:color w:val="111822"/>
              </w:rPr>
              <w:t>/</w:t>
            </w:r>
            <w:r>
              <w:rPr>
                <w:rFonts w:eastAsia="Times New Roman"/>
                <w:color w:val="111822"/>
              </w:rPr>
              <w:t>2</w:t>
            </w:r>
            <w:r w:rsidR="001E62BE" w:rsidRPr="007E0AD5">
              <w:rPr>
                <w:rFonts w:eastAsia="Times New Roman"/>
                <w:color w:val="111822"/>
              </w:rPr>
              <w:t>/2026</w:t>
            </w:r>
          </w:p>
          <w:p w14:paraId="56023599" w14:textId="7D6F895D" w:rsidR="001E62BE" w:rsidRPr="007E0AD5" w:rsidRDefault="00036EFE" w:rsidP="001E62BE">
            <w:r>
              <w:t>3</w:t>
            </w:r>
            <w:r w:rsidRPr="00503E9A">
              <w:t>:00</w:t>
            </w:r>
            <w:r w:rsidRPr="00503E9A">
              <w:rPr>
                <w:spacing w:val="-5"/>
              </w:rPr>
              <w:t xml:space="preserve"> </w:t>
            </w:r>
            <w:r w:rsidRPr="00503E9A">
              <w:t>–</w:t>
            </w:r>
            <w:r w:rsidRPr="00503E9A">
              <w:rPr>
                <w:spacing w:val="-4"/>
              </w:rPr>
              <w:t xml:space="preserve"> </w:t>
            </w:r>
            <w:r>
              <w:rPr>
                <w:spacing w:val="-4"/>
              </w:rPr>
              <w:t>4</w:t>
            </w:r>
            <w:r w:rsidRPr="00503E9A">
              <w:t>:00</w:t>
            </w:r>
            <w:r w:rsidRPr="00503E9A">
              <w:rPr>
                <w:spacing w:val="-2"/>
              </w:rPr>
              <w:t xml:space="preserve"> </w:t>
            </w:r>
            <w:r w:rsidRPr="00503E9A">
              <w:t>p.m.</w:t>
            </w:r>
            <w:r w:rsidRPr="00503E9A">
              <w:rPr>
                <w:spacing w:val="-3"/>
              </w:rPr>
              <w:t xml:space="preserve"> </w:t>
            </w:r>
            <w:r w:rsidRPr="00503E9A">
              <w:t>ET</w:t>
            </w:r>
            <w:r w:rsidRPr="00503E9A">
              <w:rPr>
                <w:spacing w:val="-5"/>
              </w:rPr>
              <w:t xml:space="preserve"> </w:t>
            </w:r>
            <w:r w:rsidRPr="00503E9A">
              <w:t>/</w:t>
            </w:r>
            <w:r w:rsidRPr="00503E9A">
              <w:rPr>
                <w:spacing w:val="-4"/>
              </w:rPr>
              <w:t xml:space="preserve"> </w:t>
            </w:r>
            <w:r>
              <w:rPr>
                <w:spacing w:val="-4"/>
              </w:rPr>
              <w:t>2</w:t>
            </w:r>
            <w:r w:rsidRPr="00503E9A">
              <w:t>:00</w:t>
            </w:r>
            <w:r w:rsidRPr="00503E9A">
              <w:rPr>
                <w:spacing w:val="-4"/>
              </w:rPr>
              <w:t xml:space="preserve"> </w:t>
            </w:r>
            <w:r w:rsidRPr="00503E9A">
              <w:rPr>
                <w:spacing w:val="-3"/>
              </w:rPr>
              <w:t xml:space="preserve"> </w:t>
            </w:r>
            <w:r w:rsidRPr="00503E9A">
              <w:t>–</w:t>
            </w:r>
            <w:r w:rsidRPr="00503E9A">
              <w:rPr>
                <w:spacing w:val="-4"/>
              </w:rPr>
              <w:t xml:space="preserve"> </w:t>
            </w:r>
            <w:r>
              <w:rPr>
                <w:spacing w:val="-4"/>
              </w:rPr>
              <w:t>3</w:t>
            </w:r>
            <w:r w:rsidRPr="00503E9A">
              <w:t>:00</w:t>
            </w:r>
            <w:r w:rsidRPr="00503E9A">
              <w:rPr>
                <w:spacing w:val="-5"/>
              </w:rPr>
              <w:t xml:space="preserve"> p</w:t>
            </w:r>
            <w:r w:rsidRPr="00503E9A">
              <w:t>.m.</w:t>
            </w:r>
            <w:r w:rsidRPr="00503E9A">
              <w:rPr>
                <w:spacing w:val="-3"/>
              </w:rPr>
              <w:t xml:space="preserve"> </w:t>
            </w:r>
            <w:r w:rsidRPr="00503E9A">
              <w:t>CT</w:t>
            </w:r>
            <w:r w:rsidRPr="00503E9A">
              <w:rPr>
                <w:spacing w:val="-4"/>
              </w:rPr>
              <w:t xml:space="preserve"> </w:t>
            </w:r>
            <w:r w:rsidRPr="00503E9A">
              <w:t>/</w:t>
            </w:r>
            <w:r w:rsidRPr="00503E9A">
              <w:rPr>
                <w:spacing w:val="-4"/>
              </w:rPr>
              <w:t xml:space="preserve"> </w:t>
            </w:r>
            <w:r w:rsidRPr="00503E9A">
              <w:t>1:00</w:t>
            </w:r>
            <w:r w:rsidRPr="00503E9A">
              <w:rPr>
                <w:spacing w:val="-4"/>
              </w:rPr>
              <w:t xml:space="preserve"> </w:t>
            </w:r>
            <w:r w:rsidRPr="00503E9A">
              <w:t>–</w:t>
            </w:r>
            <w:r w:rsidRPr="00503E9A">
              <w:rPr>
                <w:spacing w:val="-4"/>
              </w:rPr>
              <w:t xml:space="preserve"> </w:t>
            </w:r>
            <w:r>
              <w:rPr>
                <w:spacing w:val="-4"/>
              </w:rPr>
              <w:t>2</w:t>
            </w:r>
            <w:r w:rsidRPr="00503E9A">
              <w:t>:00</w:t>
            </w:r>
            <w:r w:rsidRPr="00503E9A">
              <w:rPr>
                <w:spacing w:val="-5"/>
              </w:rPr>
              <w:t xml:space="preserve"> p</w:t>
            </w:r>
            <w:r w:rsidRPr="00503E9A">
              <w:t>.m.</w:t>
            </w:r>
            <w:r w:rsidRPr="00503E9A">
              <w:rPr>
                <w:spacing w:val="-4"/>
              </w:rPr>
              <w:t xml:space="preserve"> </w:t>
            </w:r>
            <w:r w:rsidRPr="00503E9A">
              <w:t>MT</w:t>
            </w:r>
            <w:r w:rsidRPr="00503E9A">
              <w:rPr>
                <w:spacing w:val="-4"/>
              </w:rPr>
              <w:t xml:space="preserve"> </w:t>
            </w:r>
            <w:r w:rsidRPr="00503E9A">
              <w:t>/</w:t>
            </w:r>
            <w:r w:rsidRPr="00503E9A">
              <w:rPr>
                <w:spacing w:val="-4"/>
              </w:rPr>
              <w:t xml:space="preserve"> 1</w:t>
            </w:r>
            <w:r>
              <w:rPr>
                <w:spacing w:val="-4"/>
              </w:rPr>
              <w:t>2</w:t>
            </w:r>
            <w:r w:rsidRPr="00503E9A">
              <w:t>:00</w:t>
            </w:r>
            <w:r>
              <w:t xml:space="preserve"> </w:t>
            </w:r>
            <w:r w:rsidRPr="00503E9A">
              <w:t xml:space="preserve"> –</w:t>
            </w:r>
            <w:r w:rsidRPr="00503E9A">
              <w:rPr>
                <w:spacing w:val="-3"/>
              </w:rPr>
              <w:t xml:space="preserve"> 1</w:t>
            </w:r>
            <w:r w:rsidRPr="00503E9A">
              <w:t>:00</w:t>
            </w:r>
            <w:r w:rsidRPr="00503E9A">
              <w:rPr>
                <w:spacing w:val="-4"/>
              </w:rPr>
              <w:t xml:space="preserve"> </w:t>
            </w:r>
            <w:r w:rsidRPr="00503E9A">
              <w:t>p.m.</w:t>
            </w:r>
            <w:r w:rsidRPr="00503E9A">
              <w:rPr>
                <w:spacing w:val="-3"/>
              </w:rPr>
              <w:t xml:space="preserve"> </w:t>
            </w:r>
            <w:r w:rsidRPr="00503E9A">
              <w:rPr>
                <w:spacing w:val="-5"/>
              </w:rPr>
              <w:t>PT</w:t>
            </w:r>
          </w:p>
          <w:p w14:paraId="2DCF1E61" w14:textId="77777777" w:rsidR="001E62BE" w:rsidRPr="00F91C58" w:rsidRDefault="001E62BE" w:rsidP="001E62BE">
            <w:pPr>
              <w:contextualSpacing/>
              <w:jc w:val="center"/>
            </w:pPr>
          </w:p>
          <w:p w14:paraId="7DCD3166" w14:textId="77777777" w:rsidR="001E62BE" w:rsidRPr="00F91C58" w:rsidRDefault="001E62BE" w:rsidP="001E62BE">
            <w:pPr>
              <w:contextualSpacing/>
              <w:rPr>
                <w:b/>
                <w:bCs/>
              </w:rPr>
            </w:pPr>
            <w:r w:rsidRPr="00F91C58">
              <w:rPr>
                <w:b/>
                <w:bCs/>
              </w:rPr>
              <w:t>ROLL CALL</w:t>
            </w:r>
          </w:p>
          <w:tbl>
            <w:tblPr>
              <w:tblW w:w="9076" w:type="dxa"/>
              <w:tblLook w:val="04A0" w:firstRow="1" w:lastRow="0" w:firstColumn="1" w:lastColumn="0" w:noHBand="0" w:noVBand="1"/>
            </w:tblPr>
            <w:tblGrid>
              <w:gridCol w:w="2918"/>
              <w:gridCol w:w="2698"/>
              <w:gridCol w:w="3460"/>
            </w:tblGrid>
            <w:tr w:rsidR="001E62BE" w:rsidRPr="00530C14" w14:paraId="27D6FF5B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ECFECE" w14:textId="77777777" w:rsidR="001E62BE" w:rsidRPr="00530C14" w:rsidRDefault="001E62BE" w:rsidP="001E62BE">
                  <w:pPr>
                    <w:rPr>
                      <w:rFonts w:eastAsia="Times New Roman"/>
                      <w:b/>
                      <w:bCs/>
                      <w:color w:val="333333"/>
                    </w:rPr>
                  </w:pPr>
                  <w:r w:rsidRPr="00530C14">
                    <w:rPr>
                      <w:rFonts w:eastAsia="Times New Roman"/>
                      <w:b/>
                      <w:bCs/>
                      <w:color w:val="333333"/>
                    </w:rPr>
                    <w:t>NAIC Member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5F7FC46" w14:textId="77777777" w:rsidR="001E62BE" w:rsidRPr="00530C14" w:rsidRDefault="001E62BE" w:rsidP="001E62BE">
                  <w:pPr>
                    <w:rPr>
                      <w:rFonts w:eastAsia="Times New Roman"/>
                      <w:b/>
                      <w:bCs/>
                      <w:color w:val="333333"/>
                    </w:rPr>
                  </w:pPr>
                  <w:r w:rsidRPr="00530C14">
                    <w:rPr>
                      <w:rFonts w:eastAsia="Times New Roman"/>
                      <w:b/>
                      <w:bCs/>
                      <w:color w:val="333333"/>
                    </w:rPr>
                    <w:t>Representative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9608A8" w14:textId="77777777" w:rsidR="001E62BE" w:rsidRPr="00530C14" w:rsidRDefault="001E62BE" w:rsidP="001E62BE">
                  <w:pPr>
                    <w:rPr>
                      <w:rFonts w:eastAsia="Times New Roman"/>
                      <w:b/>
                      <w:bCs/>
                      <w:color w:val="333333"/>
                    </w:rPr>
                  </w:pPr>
                  <w:r w:rsidRPr="00530C14">
                    <w:rPr>
                      <w:rFonts w:eastAsia="Times New Roman"/>
                      <w:b/>
                      <w:bCs/>
                      <w:color w:val="333333"/>
                    </w:rPr>
                    <w:t>State/Territory</w:t>
                  </w:r>
                </w:p>
              </w:tc>
            </w:tr>
            <w:tr w:rsidR="001E62BE" w:rsidRPr="00530C14" w14:paraId="068500CF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E0F163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Trinidad Navarro, Chair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3D4BCE9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Trinidad Navarro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600AA4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Delaware</w:t>
                  </w:r>
                </w:p>
              </w:tc>
            </w:tr>
            <w:tr w:rsidR="001E62BE" w:rsidRPr="00530C14" w14:paraId="1A85E51A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7CC6C3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John F. King, Vice Chair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8E1FE35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John F. King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E20927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Georgia</w:t>
                  </w:r>
                </w:p>
              </w:tc>
            </w:tr>
            <w:tr w:rsidR="001E62BE" w:rsidRPr="00530C14" w14:paraId="0F2BB438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DB2D84F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Heather Carpenter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1211B93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Alex Romero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E2BBE2E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Alaska</w:t>
                  </w:r>
                </w:p>
              </w:tc>
            </w:tr>
            <w:tr w:rsidR="001E62BE" w:rsidRPr="00530C14" w14:paraId="0A4D1A60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AAD8317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Peter M. Fuimaono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8ACC6B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Elizabeth Perri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D0EE27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American Samoa</w:t>
                  </w:r>
                </w:p>
              </w:tc>
            </w:tr>
            <w:tr w:rsidR="001E62BE" w:rsidRPr="00530C14" w14:paraId="0F51A92D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F97DEF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Charles Bassett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0612857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Charles Bassett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558EBD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Arizona</w:t>
                  </w:r>
                </w:p>
              </w:tc>
            </w:tr>
            <w:tr w:rsidR="001E62BE" w:rsidRPr="00530C14" w14:paraId="32DEAF34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D3E5E2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Ricardo Lara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56EE3B" w14:textId="77777777" w:rsidR="001C1DCF" w:rsidRDefault="001C1DCF">
                  <w:pPr>
                    <w:rPr>
                      <w:kern w:val="2"/>
                      <w14:ligatures w14:val="standardContextual"/>
                    </w:rPr>
                  </w:pPr>
                  <w:r>
                    <w:rPr>
                      <w:color w:val="000000"/>
                    </w:rPr>
                    <w:t>Eric Charlick</w:t>
                  </w:r>
                </w:p>
                <w:p w14:paraId="7778239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6F93E7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California</w:t>
                  </w:r>
                </w:p>
              </w:tc>
            </w:tr>
            <w:tr w:rsidR="001E62BE" w:rsidRPr="00530C14" w14:paraId="1E732BDC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3F43269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Joshua Hershman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3EBBC9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Kurt Swan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3B6FF77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Connecticut</w:t>
                  </w:r>
                </w:p>
              </w:tc>
            </w:tr>
            <w:tr w:rsidR="001E62BE" w:rsidRPr="00530C14" w14:paraId="29527F35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66502B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Karima M. Woods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71E52C5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Brian Bressman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15A1E8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District of Columbia</w:t>
                  </w:r>
                </w:p>
              </w:tc>
            </w:tr>
            <w:tr w:rsidR="001E62BE" w:rsidRPr="00530C14" w14:paraId="124D150F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CE6DD75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Dean L. Cameron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FCABD1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Randy Pipal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FC561FE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Idaho</w:t>
                  </w:r>
                </w:p>
              </w:tc>
            </w:tr>
            <w:tr w:rsidR="001E62BE" w:rsidRPr="00530C14" w14:paraId="08C32873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22D946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Ann Gillespie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A1FBFF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Justin Hammersmith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64D264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Illinois</w:t>
                  </w:r>
                </w:p>
              </w:tc>
            </w:tr>
            <w:tr w:rsidR="001E62BE" w:rsidRPr="00530C14" w14:paraId="3CCA20CB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1F37A8D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Doug Ommen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B14499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Matt Mortvedt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FA15F1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Iowa</w:t>
                  </w:r>
                </w:p>
              </w:tc>
            </w:tr>
            <w:tr w:rsidR="001E62BE" w:rsidRPr="00530C14" w14:paraId="54E7BD5A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58D60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Vicki Schmidt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169811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John Eichkorn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5D48463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Kansas</w:t>
                  </w:r>
                </w:p>
              </w:tc>
            </w:tr>
            <w:tr w:rsidR="001E62BE" w:rsidRPr="00530C14" w14:paraId="2957CCB5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9581B68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Sharon P. Clark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204C56" w14:textId="46D14122" w:rsidR="001E62BE" w:rsidRPr="00D85536" w:rsidRDefault="001C1DCF" w:rsidP="001C1DCF">
                  <w:pPr>
                    <w:rPr>
                      <w:rFonts w:eastAsia="Times New Roman"/>
                      <w:color w:val="111822"/>
                      <w:kern w:val="2"/>
                      <w14:ligatures w14:val="standardContextual"/>
                    </w:rPr>
                  </w:pPr>
                  <w:r>
                    <w:rPr>
                      <w:color w:val="111822"/>
                    </w:rPr>
                    <w:t>Eric Stone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1D33C5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Kentucky</w:t>
                  </w:r>
                </w:p>
              </w:tc>
            </w:tr>
            <w:tr w:rsidR="001E62BE" w:rsidRPr="00530C14" w14:paraId="1E4AB20A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5501D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Timothy J. Temple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0335C08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Dominique Jones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D5E8615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Louisiana</w:t>
                  </w:r>
                </w:p>
              </w:tc>
            </w:tr>
            <w:tr w:rsidR="001E62BE" w:rsidRPr="00530C14" w14:paraId="266A872D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29CFE61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Marie Grant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D7936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Robert Guynn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3F7B5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Maryland</w:t>
                  </w:r>
                </w:p>
              </w:tc>
            </w:tr>
            <w:tr w:rsidR="001E62BE" w:rsidRPr="00530C14" w14:paraId="2239DE90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FD09E64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Anita G. Fox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594262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Joseph Garcia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54A48F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Michigan</w:t>
                  </w:r>
                </w:p>
              </w:tc>
            </w:tr>
            <w:tr w:rsidR="001E62BE" w:rsidRPr="00530C14" w14:paraId="1C7E2544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11C0146" w14:textId="64BC93D6" w:rsidR="001E62BE" w:rsidRPr="00D85536" w:rsidRDefault="001C1DCF" w:rsidP="001C1DCF">
                  <w:pPr>
                    <w:rPr>
                      <w:rFonts w:eastAsia="Times New Roman"/>
                      <w:color w:val="111822"/>
                      <w:kern w:val="2"/>
                      <w14:ligatures w14:val="standardContextual"/>
                    </w:rPr>
                  </w:pPr>
                  <w:r>
                    <w:rPr>
                      <w:color w:val="111822"/>
                    </w:rPr>
                    <w:t>Julia Dreier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698E6E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T.J. Patton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E89EE0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Minnesota</w:t>
                  </w:r>
                </w:p>
              </w:tc>
            </w:tr>
            <w:tr w:rsidR="001E62BE" w:rsidRPr="00530C14" w14:paraId="2A87A50F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68728D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Mike Chaney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FF64AF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John Hornback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C68922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Mississippi</w:t>
                  </w:r>
                </w:p>
              </w:tc>
            </w:tr>
            <w:tr w:rsidR="001E62BE" w:rsidRPr="00530C14" w14:paraId="4669FD68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D403C5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Angela L. Nelson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A175CE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Marjorie Thompson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D31467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Missouri</w:t>
                  </w:r>
                </w:p>
              </w:tc>
            </w:tr>
            <w:tr w:rsidR="001E62BE" w:rsidRPr="00530C14" w14:paraId="4730F71D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2B4A02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Eric Dunning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6C316A6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Martin Swanson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48DC1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Nebraska</w:t>
                  </w:r>
                </w:p>
              </w:tc>
            </w:tr>
            <w:tr w:rsidR="001E62BE" w:rsidRPr="00530C14" w14:paraId="6D6DE5B7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C84DE5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Ned Gaines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51878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Alexia Emmermann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C9A939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Nevada</w:t>
                  </w:r>
                </w:p>
              </w:tc>
            </w:tr>
            <w:tr w:rsidR="001E62BE" w:rsidRPr="00530C14" w14:paraId="53565484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12A0E8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Susan Ochs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B3AED5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Susan Ochs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471751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New Jersey</w:t>
                  </w:r>
                </w:p>
              </w:tc>
            </w:tr>
            <w:tr w:rsidR="001E62BE" w:rsidRPr="00530C14" w14:paraId="266BA9C4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F540D8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Alice T. Kane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C55FB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Alice T. Kane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6F66AC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New Mexico</w:t>
                  </w:r>
                </w:p>
              </w:tc>
            </w:tr>
            <w:tr w:rsidR="001E62BE" w:rsidRPr="00530C14" w14:paraId="5B50C572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B5C8AA4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Mike Causey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83F5F29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Angela Hatchell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232A0D4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North Carolina</w:t>
                  </w:r>
                </w:p>
              </w:tc>
            </w:tr>
            <w:tr w:rsidR="001E62BE" w:rsidRPr="00530C14" w14:paraId="423444F6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B39DD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Jon Godfread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9BB7C34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Robyn Krile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8989FB8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North Dakota</w:t>
                  </w:r>
                </w:p>
              </w:tc>
            </w:tr>
            <w:tr w:rsidR="001E62BE" w:rsidRPr="00530C14" w14:paraId="3BED925D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A467984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Remedio C. Mafnas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B0A93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Charlette C. Borja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58DB9B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Northern Mariana Islands</w:t>
                  </w:r>
                </w:p>
              </w:tc>
            </w:tr>
            <w:tr w:rsidR="001E62BE" w:rsidRPr="00530C14" w14:paraId="64FE5810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14D773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Judith L. French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E9A0C33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David Barney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D2EDED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Ohio</w:t>
                  </w:r>
                </w:p>
              </w:tc>
            </w:tr>
            <w:tr w:rsidR="001E62BE" w:rsidRPr="00530C14" w14:paraId="21135C9C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855C25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Glen Mulready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2CB45B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Rick Wagnon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0FFAC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Oklahoma</w:t>
                  </w:r>
                </w:p>
              </w:tc>
            </w:tr>
            <w:tr w:rsidR="001E62BE" w:rsidRPr="00530C14" w14:paraId="5A5F1C87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ED4A3B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TK Keen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E9A660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Dorothy Bean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49B2D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Oregon</w:t>
                  </w:r>
                </w:p>
              </w:tc>
            </w:tr>
            <w:tr w:rsidR="001E62BE" w:rsidRPr="00530C14" w14:paraId="0C6687FB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D63DE3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Michael Humphreys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10F4F2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Michael Fissel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891CCB1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Pennsylvania</w:t>
                  </w:r>
                </w:p>
              </w:tc>
            </w:tr>
            <w:tr w:rsidR="001E62BE" w:rsidRPr="00530C14" w14:paraId="0D036099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47B6E64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Michael Wise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E46D3BD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Joshua Underwood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E35B23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South Carolina</w:t>
                  </w:r>
                </w:p>
              </w:tc>
            </w:tr>
            <w:tr w:rsidR="001E62BE" w:rsidRPr="00530C14" w14:paraId="0C26B80C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59D74EB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Larry D. Deiter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49B4313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Travis Jordan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368F25E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South Dakota</w:t>
                  </w:r>
                </w:p>
              </w:tc>
            </w:tr>
            <w:tr w:rsidR="001E62BE" w:rsidRPr="00530C14" w14:paraId="6943F718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6F6B2B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lastRenderedPageBreak/>
                    <w:t>Amanda Crawford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16F1D0D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Christopher Davis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EBA39B1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Texas</w:t>
                  </w:r>
                </w:p>
              </w:tc>
            </w:tr>
            <w:tr w:rsidR="001E62BE" w:rsidRPr="00530C14" w14:paraId="1B5EFE45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6B371C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Jon Pike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F2E182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Armand Glick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6621226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Utah</w:t>
                  </w:r>
                </w:p>
              </w:tc>
            </w:tr>
            <w:tr w:rsidR="001E62BE" w:rsidRPr="00530C14" w14:paraId="25C3E248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64D54F7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Scott A. White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FC14E89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Richard Tozer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EED09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Virginia</w:t>
                  </w:r>
                </w:p>
              </w:tc>
            </w:tr>
            <w:tr w:rsidR="001E62BE" w:rsidRPr="00530C14" w14:paraId="2F3F8846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6CC9FF2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Patty Kuderer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321052B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Dory L. Nicpon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D01EEF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Washington</w:t>
                  </w:r>
                </w:p>
              </w:tc>
            </w:tr>
            <w:tr w:rsidR="001E62BE" w:rsidRPr="00530C14" w14:paraId="3A4F9629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5BA9EA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Erin K. Hunter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E925098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Erin K. Hunter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2AC836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West Virginia</w:t>
                  </w:r>
                </w:p>
              </w:tc>
            </w:tr>
            <w:tr w:rsidR="001E62BE" w:rsidRPr="00530C14" w14:paraId="7F89A5FA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A4074DE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Nathan Houdek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D0378D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Kelly Altschul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FEFD9F8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Wisconsin</w:t>
                  </w:r>
                </w:p>
              </w:tc>
            </w:tr>
            <w:tr w:rsidR="001E62BE" w:rsidRPr="00530C14" w14:paraId="74D753AE" w14:textId="77777777" w:rsidTr="00D85536">
              <w:trPr>
                <w:trHeight w:val="319"/>
              </w:trPr>
              <w:tc>
                <w:tcPr>
                  <w:tcW w:w="29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EB17270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Jeff Rude</w:t>
                  </w:r>
                </w:p>
              </w:tc>
              <w:tc>
                <w:tcPr>
                  <w:tcW w:w="269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8800E06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Lela D. Ladd</w:t>
                  </w:r>
                </w:p>
              </w:tc>
              <w:tc>
                <w:tcPr>
                  <w:tcW w:w="34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A6E621" w14:textId="77777777" w:rsidR="001E62BE" w:rsidRPr="00530C14" w:rsidRDefault="001E62BE" w:rsidP="001E62BE">
                  <w:pPr>
                    <w:rPr>
                      <w:rFonts w:eastAsia="Times New Roman"/>
                      <w:color w:val="111822"/>
                    </w:rPr>
                  </w:pPr>
                  <w:r w:rsidRPr="00530C14">
                    <w:rPr>
                      <w:rFonts w:eastAsia="Times New Roman"/>
                      <w:color w:val="111822"/>
                    </w:rPr>
                    <w:t>Wyoming</w:t>
                  </w:r>
                </w:p>
              </w:tc>
            </w:tr>
          </w:tbl>
          <w:p w14:paraId="03B2364C" w14:textId="77777777" w:rsidR="001E62BE" w:rsidRDefault="001E62BE" w:rsidP="001E62BE">
            <w:pPr>
              <w:contextualSpacing/>
              <w:rPr>
                <w:b/>
                <w:bCs/>
              </w:rPr>
            </w:pPr>
          </w:p>
          <w:p w14:paraId="66D9AD4A" w14:textId="3FC55B82" w:rsidR="001E62BE" w:rsidRPr="00F91C58" w:rsidRDefault="001E62BE" w:rsidP="001E62BE">
            <w:r>
              <w:t>NAIC Committee Support</w:t>
            </w:r>
            <w:r w:rsidRPr="00F91C58">
              <w:t xml:space="preserve">: </w:t>
            </w:r>
            <w:r>
              <w:t>Greg Welker</w:t>
            </w:r>
            <w:r w:rsidR="004A6CF4">
              <w:t>/Tim Mullen</w:t>
            </w:r>
          </w:p>
          <w:p w14:paraId="47D9EC1D" w14:textId="77777777" w:rsidR="001E62BE" w:rsidRPr="00F91C58" w:rsidRDefault="001E62BE" w:rsidP="001E62BE">
            <w:pPr>
              <w:contextualSpacing/>
            </w:pPr>
          </w:p>
          <w:p w14:paraId="0E43F486" w14:textId="77777777" w:rsidR="001E62BE" w:rsidRDefault="001E62BE" w:rsidP="001E62BE">
            <w:pPr>
              <w:pStyle w:val="Heading1"/>
              <w:contextualSpacing/>
              <w:rPr>
                <w:bCs w:val="0"/>
              </w:rPr>
            </w:pPr>
            <w:r w:rsidRPr="003F6640">
              <w:t>AGENDA</w:t>
            </w:r>
          </w:p>
          <w:p w14:paraId="60085FF1" w14:textId="77777777" w:rsidR="001E62BE" w:rsidRDefault="001E62BE" w:rsidP="001E62BE"/>
          <w:tbl>
            <w:tblPr>
              <w:tblStyle w:val="TableGrid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60"/>
            </w:tblGrid>
            <w:tr w:rsidR="001E62BE" w:rsidRPr="00D0088A" w14:paraId="05064A3A" w14:textId="77777777" w:rsidTr="00A9588B">
              <w:trPr>
                <w:trHeight w:val="678"/>
              </w:trPr>
              <w:tc>
                <w:tcPr>
                  <w:tcW w:w="9360" w:type="dxa"/>
                </w:tcPr>
                <w:p w14:paraId="3C558149" w14:textId="78A16555" w:rsidR="001E62BE" w:rsidRPr="002E6EA1" w:rsidRDefault="001E62BE" w:rsidP="002E6EA1">
                  <w:pPr>
                    <w:numPr>
                      <w:ilvl w:val="0"/>
                      <w:numId w:val="8"/>
                    </w:numPr>
                    <w:ind w:left="360"/>
                    <w:contextualSpacing/>
                    <w:rPr>
                      <w:rFonts w:eastAsia="Yu Gothic Light"/>
                      <w:color w:val="0D0D0D"/>
                      <w:kern w:val="28"/>
                      <w:sz w:val="22"/>
                      <w:szCs w:val="22"/>
                    </w:rPr>
                  </w:pPr>
                  <w:r w:rsidRPr="002E6EA1">
                    <w:rPr>
                      <w:rFonts w:eastAsia="Yu Gothic Light"/>
                      <w:color w:val="0D0D0D"/>
                      <w:kern w:val="28"/>
                      <w:sz w:val="22"/>
                      <w:szCs w:val="22"/>
                    </w:rPr>
                    <w:t xml:space="preserve">Consider Adoption of its 2026 </w:t>
                  </w:r>
                  <w:r w:rsidR="007A60A0" w:rsidRPr="002E6EA1">
                    <w:rPr>
                      <w:rFonts w:eastAsia="Yu Gothic Light"/>
                      <w:color w:val="0D0D0D"/>
                      <w:kern w:val="28"/>
                      <w:sz w:val="22"/>
                      <w:szCs w:val="22"/>
                    </w:rPr>
                    <w:t>Summer</w:t>
                  </w:r>
                  <w:r w:rsidR="007A60A0" w:rsidRPr="002E6EA1">
                    <w:rPr>
                      <w:rFonts w:eastAsia="Yu Gothic Light"/>
                      <w:color w:val="0D0D0D"/>
                      <w:kern w:val="28"/>
                      <w:sz w:val="22"/>
                      <w:szCs w:val="22"/>
                    </w:rPr>
                    <w:t xml:space="preserve"> </w:t>
                  </w:r>
                  <w:r w:rsidRPr="002E6EA1">
                    <w:rPr>
                      <w:rFonts w:eastAsia="Yu Gothic Light"/>
                      <w:color w:val="0D0D0D"/>
                      <w:kern w:val="28"/>
                      <w:sz w:val="22"/>
                      <w:szCs w:val="22"/>
                    </w:rPr>
                    <w:t>Meeting Minutes</w:t>
                  </w:r>
                </w:p>
                <w:p w14:paraId="374D941A" w14:textId="2DBD9C33" w:rsidR="001E62BE" w:rsidRPr="002E6EA1" w:rsidRDefault="002E6EA1" w:rsidP="001F5285">
                  <w:pPr>
                    <w:ind w:left="360" w:hanging="360"/>
                    <w:contextualSpacing/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</w:pPr>
                  <w:r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 xml:space="preserve">      </w:t>
                  </w:r>
                  <w:r w:rsidR="001E62BE" w:rsidRPr="002E6EA1"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>—Commissioner Trinidad Navarro (DE)</w:t>
                  </w:r>
                </w:p>
                <w:p w14:paraId="36378755" w14:textId="77777777" w:rsidR="001E62BE" w:rsidRPr="002E6EA1" w:rsidRDefault="001E62BE" w:rsidP="001F5285">
                  <w:pPr>
                    <w:ind w:left="360" w:hanging="360"/>
                    <w:contextualSpacing/>
                    <w:rPr>
                      <w:rFonts w:eastAsia="Yu Gothic Light" w:cs="Arial"/>
                      <w:color w:val="0D0D0D"/>
                      <w:spacing w:val="-10"/>
                      <w:kern w:val="28"/>
                      <w:sz w:val="22"/>
                      <w:szCs w:val="22"/>
                    </w:rPr>
                  </w:pPr>
                </w:p>
                <w:p w14:paraId="06A8DC4A" w14:textId="6A40354C" w:rsidR="001E62BE" w:rsidRPr="001F5285" w:rsidRDefault="007A60A0" w:rsidP="001F5285">
                  <w:pPr>
                    <w:pStyle w:val="ListParagraph"/>
                    <w:numPr>
                      <w:ilvl w:val="0"/>
                      <w:numId w:val="8"/>
                    </w:numPr>
                    <w:ind w:left="383"/>
                    <w:contextualSpacing/>
                    <w:rPr>
                      <w:i/>
                      <w:iCs/>
                      <w:sz w:val="22"/>
                      <w:szCs w:val="22"/>
                    </w:rPr>
                  </w:pPr>
                  <w:r w:rsidRPr="001F5285">
                    <w:rPr>
                      <w:rFonts w:eastAsia="Yu Gothic Light"/>
                      <w:color w:val="0D0D0D"/>
                      <w:kern w:val="28"/>
                      <w:sz w:val="22"/>
                      <w:szCs w:val="22"/>
                    </w:rPr>
                    <w:t>Consider Adoption of its Proposed 2027 Charges</w:t>
                  </w:r>
                </w:p>
                <w:p w14:paraId="1717BEFA" w14:textId="671BC78A" w:rsidR="001E62BE" w:rsidRPr="002E6EA1" w:rsidRDefault="002E6EA1" w:rsidP="001F5285">
                  <w:pPr>
                    <w:ind w:left="360" w:hanging="360"/>
                    <w:contextualSpacing/>
                    <w:rPr>
                      <w:rFonts w:eastAsia="Yu Gothic Light" w:cs="Arial"/>
                      <w:color w:val="0D0D0D"/>
                      <w:spacing w:val="-10"/>
                      <w:kern w:val="28"/>
                      <w:sz w:val="22"/>
                      <w:szCs w:val="22"/>
                    </w:rPr>
                  </w:pPr>
                  <w:r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 xml:space="preserve">        </w:t>
                  </w:r>
                  <w:r w:rsidRPr="002E6EA1"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>—Commissioner Trinidad Navarro (DE)</w:t>
                  </w:r>
                  <w:r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br/>
                  </w:r>
                </w:p>
              </w:tc>
            </w:tr>
            <w:tr w:rsidR="001E62BE" w:rsidRPr="00D0088A" w14:paraId="22F9B684" w14:textId="77777777" w:rsidTr="00A9588B">
              <w:trPr>
                <w:trHeight w:val="3660"/>
              </w:trPr>
              <w:tc>
                <w:tcPr>
                  <w:tcW w:w="9360" w:type="dxa"/>
                </w:tcPr>
                <w:p w14:paraId="6937B2B7" w14:textId="10EE1FD5" w:rsidR="001E62BE" w:rsidRPr="001F5285" w:rsidRDefault="00EE6241" w:rsidP="001F5285">
                  <w:pPr>
                    <w:pStyle w:val="ListParagraph"/>
                    <w:numPr>
                      <w:ilvl w:val="0"/>
                      <w:numId w:val="8"/>
                    </w:numPr>
                    <w:ind w:left="383"/>
                    <w:contextualSpacing/>
                    <w:rPr>
                      <w:i/>
                      <w:iCs/>
                      <w:sz w:val="22"/>
                      <w:szCs w:val="22"/>
                    </w:rPr>
                  </w:pPr>
                  <w:r w:rsidRPr="001F5285">
                    <w:rPr>
                      <w:rFonts w:eastAsia="Yu Gothic Light"/>
                      <w:color w:val="0D0D0D"/>
                      <w:kern w:val="28"/>
                      <w:sz w:val="22"/>
                      <w:szCs w:val="22"/>
                    </w:rPr>
                    <w:t xml:space="preserve">Review and </w:t>
                  </w:r>
                  <w:r w:rsidR="00D40294" w:rsidRPr="001F5285">
                    <w:rPr>
                      <w:rFonts w:eastAsia="Yu Gothic Light"/>
                      <w:color w:val="0D0D0D"/>
                      <w:kern w:val="28"/>
                      <w:sz w:val="22"/>
                      <w:szCs w:val="22"/>
                    </w:rPr>
                    <w:t>Potentially adopt the Revisions to the Fraud Schemes and Policy Types in the Online Fraud Reporting System (OFRS)</w:t>
                  </w:r>
                </w:p>
                <w:p w14:paraId="18CFF33F" w14:textId="75157352" w:rsidR="001E62BE" w:rsidRPr="002E6EA1" w:rsidRDefault="002E6EA1" w:rsidP="001F5285">
                  <w:pPr>
                    <w:ind w:left="345" w:hanging="360"/>
                    <w:contextualSpacing/>
                    <w:rPr>
                      <w:i/>
                      <w:iCs/>
                      <w:sz w:val="22"/>
                      <w:szCs w:val="22"/>
                    </w:rPr>
                  </w:pPr>
                  <w:r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 xml:space="preserve">       </w:t>
                  </w:r>
                  <w:r w:rsidRPr="002E6EA1"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>—</w:t>
                  </w:r>
                  <w:r w:rsidR="00472CBE"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>Armand Glick (</w:t>
                  </w:r>
                  <w:r w:rsidR="00192546"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>UT)</w:t>
                  </w:r>
                  <w:r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br/>
                  </w:r>
                </w:p>
                <w:p w14:paraId="221BA065" w14:textId="0C3E7DFA" w:rsidR="001E62BE" w:rsidRPr="002E6EA1" w:rsidRDefault="0006162D" w:rsidP="002E6EA1">
                  <w:pPr>
                    <w:pStyle w:val="ListParagraph"/>
                    <w:numPr>
                      <w:ilvl w:val="0"/>
                      <w:numId w:val="8"/>
                    </w:numPr>
                    <w:ind w:left="345"/>
                    <w:contextualSpacing/>
                    <w:rPr>
                      <w:sz w:val="22"/>
                      <w:szCs w:val="22"/>
                    </w:rPr>
                  </w:pPr>
                  <w:r w:rsidRPr="002E6EA1">
                    <w:rPr>
                      <w:sz w:val="22"/>
                      <w:szCs w:val="22"/>
                    </w:rPr>
                    <w:t xml:space="preserve"> </w:t>
                  </w:r>
                  <w:r w:rsidR="007042E5" w:rsidRPr="002E6EA1">
                    <w:rPr>
                      <w:sz w:val="22"/>
                      <w:szCs w:val="22"/>
                    </w:rPr>
                    <w:t xml:space="preserve">Discuss </w:t>
                  </w:r>
                  <w:r w:rsidRPr="002E6EA1">
                    <w:rPr>
                      <w:sz w:val="22"/>
                      <w:szCs w:val="22"/>
                    </w:rPr>
                    <w:t>Any Other Matters</w:t>
                  </w:r>
                  <w:r w:rsidR="007042E5" w:rsidRPr="002E6EA1">
                    <w:rPr>
                      <w:sz w:val="22"/>
                      <w:szCs w:val="22"/>
                    </w:rPr>
                    <w:t xml:space="preserve"> Brought Before Task Force </w:t>
                  </w:r>
                  <w:r w:rsidR="002E6EA1" w:rsidRPr="002E6EA1">
                    <w:rPr>
                      <w:sz w:val="22"/>
                      <w:szCs w:val="22"/>
                    </w:rPr>
                    <w:br/>
                  </w:r>
                  <w:r w:rsidR="002E6EA1" w:rsidRPr="002E6EA1"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t>—Commissioner Trinidad Navarro (DE)</w:t>
                  </w:r>
                  <w:r w:rsidR="002E6EA1">
                    <w:rPr>
                      <w:rFonts w:eastAsia="Yu Gothic Light"/>
                      <w:i/>
                      <w:iCs/>
                      <w:color w:val="0D0D0D"/>
                      <w:kern w:val="28"/>
                      <w:sz w:val="22"/>
                      <w:szCs w:val="22"/>
                    </w:rPr>
                    <w:br/>
                  </w:r>
                </w:p>
                <w:p w14:paraId="04BB5D5F" w14:textId="5B386C5B" w:rsidR="00DD1FA8" w:rsidRPr="002E6EA1" w:rsidRDefault="002E6EA1" w:rsidP="002E6EA1">
                  <w:pPr>
                    <w:pStyle w:val="ListParagraph"/>
                    <w:numPr>
                      <w:ilvl w:val="0"/>
                      <w:numId w:val="8"/>
                    </w:numPr>
                    <w:ind w:left="345"/>
                    <w:contextualSpacing/>
                    <w:rPr>
                      <w:sz w:val="22"/>
                      <w:szCs w:val="22"/>
                    </w:rPr>
                  </w:pPr>
                  <w:r w:rsidRPr="002E6EA1">
                    <w:rPr>
                      <w:sz w:val="22"/>
                      <w:szCs w:val="22"/>
                    </w:rPr>
                    <w:t>Ad</w:t>
                  </w:r>
                  <w:r w:rsidRPr="001F5285">
                    <w:rPr>
                      <w:sz w:val="22"/>
                      <w:szCs w:val="22"/>
                    </w:rPr>
                    <w:t>journment</w:t>
                  </w:r>
                  <w:r w:rsidR="00DD1FA8" w:rsidRPr="002E6EA1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3464F6A7" w14:textId="77777777" w:rsidR="001E62BE" w:rsidRDefault="001E62BE" w:rsidP="005F0018">
            <w:pPr>
              <w:pStyle w:val="TableParagraph"/>
              <w:spacing w:line="240" w:lineRule="auto"/>
            </w:pPr>
          </w:p>
          <w:p w14:paraId="6C1F8C6F" w14:textId="036171CE" w:rsidR="0070489D" w:rsidRDefault="007E4840" w:rsidP="0066450D">
            <w:pPr>
              <w:pStyle w:val="TableParagraph"/>
              <w:spacing w:line="240" w:lineRule="auto"/>
              <w:ind w:left="320" w:hanging="360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2153" w:type="dxa"/>
          </w:tcPr>
          <w:p w14:paraId="6C1F8C70" w14:textId="6611EB8A" w:rsidR="0070489D" w:rsidRDefault="0070489D">
            <w:pPr>
              <w:pStyle w:val="TableParagraph"/>
              <w:spacing w:line="224" w:lineRule="exact"/>
              <w:ind w:left="0" w:right="48"/>
              <w:jc w:val="right"/>
            </w:pPr>
          </w:p>
        </w:tc>
      </w:tr>
      <w:bookmarkEnd w:id="0"/>
    </w:tbl>
    <w:p w14:paraId="6C1F8C85" w14:textId="77777777" w:rsidR="003A6E5B" w:rsidRDefault="003A6E5B"/>
    <w:sectPr w:rsidR="003A6E5B" w:rsidSect="00D855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08" w:bottom="1022" w:left="1008" w:header="720" w:footer="8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E0315" w14:textId="77777777" w:rsidR="003E7147" w:rsidRDefault="003E7147">
      <w:r>
        <w:separator/>
      </w:r>
    </w:p>
  </w:endnote>
  <w:endnote w:type="continuationSeparator" w:id="0">
    <w:p w14:paraId="2FC388F0" w14:textId="77777777" w:rsidR="003E7147" w:rsidRDefault="003E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4582" w14:textId="77777777" w:rsidR="00F01730" w:rsidRDefault="00F017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C86" w14:textId="77777777" w:rsidR="0070489D" w:rsidRDefault="003A6E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1" behindDoc="1" locked="0" layoutInCell="1" allowOverlap="1" wp14:anchorId="6C1F8C89" wp14:editId="6C1F8C8A">
              <wp:simplePos x="0" y="0"/>
              <wp:positionH relativeFrom="page">
                <wp:posOffset>914400</wp:posOffset>
              </wp:positionH>
              <wp:positionV relativeFrom="page">
                <wp:posOffset>9348978</wp:posOffset>
              </wp:positionV>
              <wp:extent cx="5943600" cy="196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3600" cy="19685"/>
                        <a:chOff x="0" y="0"/>
                        <a:chExt cx="5943600" cy="196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685">
                              <a:moveTo>
                                <a:pt x="5943600" y="127"/>
                              </a:moveTo>
                              <a:lnTo>
                                <a:pt x="5940539" y="127"/>
                              </a:lnTo>
                              <a:lnTo>
                                <a:pt x="5940539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127"/>
                              </a:lnTo>
                              <a:lnTo>
                                <a:pt x="0" y="3048"/>
                              </a:lnTo>
                              <a:lnTo>
                                <a:pt x="0" y="19177"/>
                              </a:lnTo>
                              <a:lnTo>
                                <a:pt x="5943600" y="19177"/>
                              </a:lnTo>
                              <a:lnTo>
                                <a:pt x="5943600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5940552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4360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6510">
                              <a:moveTo>
                                <a:pt x="3048" y="3048"/>
                              </a:moveTo>
                              <a:lnTo>
                                <a:pt x="0" y="3048"/>
                              </a:lnTo>
                              <a:lnTo>
                                <a:pt x="0" y="16002"/>
                              </a:lnTo>
                              <a:lnTo>
                                <a:pt x="3048" y="16002"/>
                              </a:lnTo>
                              <a:lnTo>
                                <a:pt x="3048" y="3048"/>
                              </a:lnTo>
                              <a:close/>
                            </a:path>
                            <a:path w="5943600" h="16510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600" y="3048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940552" y="3047"/>
                          <a:ext cx="317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33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2954"/>
                              </a:lnTo>
                              <a:lnTo>
                                <a:pt x="3048" y="12954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6001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7" y="3048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0" y="16001"/>
                          <a:ext cx="5943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3175">
                              <a:moveTo>
                                <a:pt x="5940539" y="0"/>
                              </a:move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5940539" y="3048"/>
                              </a:lnTo>
                              <a:lnTo>
                                <a:pt x="5940539" y="0"/>
                              </a:lnTo>
                              <a:close/>
                            </a:path>
                            <a:path w="5943600" h="3175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600" y="3048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EE760F9" id="Group 2" o:spid="_x0000_s1026" style="position:absolute;margin-left:1in;margin-top:736.15pt;width:468pt;height:1.55pt;z-index:-251658239;mso-wrap-distance-left:0;mso-wrap-distance-right:0;mso-position-horizontal-relative:page;mso-position-vertical-relative:page" coordsize="5943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">
              <v:shape id="Graphic 3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" path="m5943600,127r-3061,l5940539,,3048,,,,,127,,3048,,19177r5943600,l5943600,127xe" fillcolor="#9f9f9f" stroked="f">
                <v:path arrowok="t"/>
              </v:shape>
              <v:shape id="Graphic 4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iHwgAAANoAAAAPAAAAZHJzL2Rvd25yZXYueG1sRI9PawIx&#10;FMTvBb9DeAVvNdtS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CLGfiHwgAAANoAAAAPAAAA&#10;AAAAAAAAAAAAAAcCAABkcnMvZG93bnJldi54bWxQSwUGAAAAAAMAAwC3AAAA9gIAAAAA&#10;" path="m3048,l,,,3048r3048,l3048,xe" fillcolor="#e2e2e2" stroked="f">
                <v:path arrowok="t"/>
              </v:shape>
              <v:shape id="Graphic 5" o:spid="_x0000_s1029" style="position:absolute;width:59436;height:165;visibility:visible;mso-wrap-style:square;v-text-anchor:top" coordsize="594360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" path="m3048,3048l,3048,,16002r3048,l3048,3048xem5943600,r-3048,l5940552,3048r3048,l5943600,xe" fillcolor="#9f9f9f" stroked="f">
                <v:path arrowok="t"/>
              </v:shape>
              <v:shape id="Graphic 6" o:spid="_x0000_s1030" style="position:absolute;left:59405;top:30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" path="m3048,l,,,12954r3048,l3048,xe" fillcolor="#e2e2e2" stroked="f">
                <v:path arrowok="t"/>
              </v:shape>
              <v:shape id="Graphic 7" o:spid="_x0000_s1031" style="position:absolute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" path="m3047,l,,,3048r3047,l3047,xe" fillcolor="#9f9f9f" stroked="f">
                <v:path arrowok="t"/>
              </v:shape>
              <v:shape id="Graphic 8" o:spid="_x0000_s1032" style="position:absolute;top:160;width:59436;height:31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" path="m5940539,l3048,,,,,3048r3048,l5940539,3048r,-3048xem5943600,r-3048,l5940552,3048r3048,l5943600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6C1F8C8B" wp14:editId="6C1F8C8C">
              <wp:simplePos x="0" y="0"/>
              <wp:positionH relativeFrom="page">
                <wp:posOffset>901647</wp:posOffset>
              </wp:positionH>
              <wp:positionV relativeFrom="page">
                <wp:posOffset>9413037</wp:posOffset>
              </wp:positionV>
              <wp:extent cx="2982595" cy="1530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259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1F8C8F" w14:textId="77777777" w:rsidR="0070489D" w:rsidRDefault="003A6E5B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color w:val="777777"/>
                              <w:sz w:val="20"/>
                            </w:rPr>
                            <w:t>©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2026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National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Association</w:t>
                          </w:r>
                          <w:proofErr w:type="gramEnd"/>
                          <w:r>
                            <w:rPr>
                              <w:color w:val="777777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of</w:t>
                          </w:r>
                          <w:r>
                            <w:rPr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Insurance</w:t>
                          </w:r>
                          <w:r>
                            <w:rPr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20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F8C8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71pt;margin-top:741.2pt;width:234.85pt;height:12.0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" filled="f" stroked="f">
              <v:textbox inset="0,0,0,0">
                <w:txbxContent>
                  <w:p w14:paraId="6C1F8C8F" w14:textId="77777777" w:rsidR="0070489D" w:rsidRDefault="003A6E5B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proofErr w:type="gramStart"/>
                    <w:r>
                      <w:rPr>
                        <w:color w:val="777777"/>
                        <w:sz w:val="20"/>
                      </w:rPr>
                      <w:t>©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2026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National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Association</w:t>
                    </w:r>
                    <w:proofErr w:type="gramEnd"/>
                    <w:r>
                      <w:rPr>
                        <w:color w:val="777777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of</w:t>
                    </w:r>
                    <w:r>
                      <w:rPr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Insurance</w:t>
                    </w:r>
                    <w:r>
                      <w:rPr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20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6C1F8C8D" wp14:editId="6C1F8C8E">
              <wp:simplePos x="0" y="0"/>
              <wp:positionH relativeFrom="page">
                <wp:posOffset>6755891</wp:posOffset>
              </wp:positionH>
              <wp:positionV relativeFrom="page">
                <wp:posOffset>9413037</wp:posOffset>
              </wp:positionV>
              <wp:extent cx="153670" cy="1530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1F8C90" w14:textId="77777777" w:rsidR="0070489D" w:rsidRDefault="003A6E5B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1F8C8D" id="Textbox 10" o:spid="_x0000_s1027" type="#_x0000_t202" style="position:absolute;margin-left:531.95pt;margin-top:741.2pt;width:12.1pt;height:12.0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" filled="f" stroked="f">
              <v:textbox inset="0,0,0,0">
                <w:txbxContent>
                  <w:p w14:paraId="6C1F8C90" w14:textId="77777777" w:rsidR="0070489D" w:rsidRDefault="003A6E5B">
                    <w:pPr>
                      <w:spacing w:line="224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10463" w14:textId="77777777" w:rsidR="00F01730" w:rsidRDefault="00F017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0E6DA" w14:textId="77777777" w:rsidR="003E7147" w:rsidRDefault="003E7147">
      <w:r>
        <w:separator/>
      </w:r>
    </w:p>
  </w:footnote>
  <w:footnote w:type="continuationSeparator" w:id="0">
    <w:p w14:paraId="3FF6C67E" w14:textId="77777777" w:rsidR="003E7147" w:rsidRDefault="003E7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8C30" w14:textId="77777777" w:rsidR="00F01730" w:rsidRDefault="00F017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C85" w14:textId="77777777" w:rsidR="0070489D" w:rsidRDefault="003A6E5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6C1F8C87" wp14:editId="6C1F8C88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3124199" cy="371474"/>
          <wp:effectExtent l="0" t="0" r="0" b="0"/>
          <wp:wrapNone/>
          <wp:docPr id="16426742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24199" cy="371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70015" w14:textId="77777777" w:rsidR="00F01730" w:rsidRDefault="00F017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5258"/>
    <w:multiLevelType w:val="hybridMultilevel"/>
    <w:tmpl w:val="F1D62D0A"/>
    <w:lvl w:ilvl="0" w:tplc="FFFFFFFF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130" w:hanging="360"/>
      </w:pPr>
    </w:lvl>
    <w:lvl w:ilvl="2" w:tplc="FFFFFFFF" w:tentative="1">
      <w:start w:val="1"/>
      <w:numFmt w:val="lowerRoman"/>
      <w:lvlText w:val="%3."/>
      <w:lvlJc w:val="right"/>
      <w:pPr>
        <w:ind w:left="1850" w:hanging="180"/>
      </w:pPr>
    </w:lvl>
    <w:lvl w:ilvl="3" w:tplc="FFFFFFFF" w:tentative="1">
      <w:start w:val="1"/>
      <w:numFmt w:val="decimal"/>
      <w:lvlText w:val="%4."/>
      <w:lvlJc w:val="left"/>
      <w:pPr>
        <w:ind w:left="2570" w:hanging="360"/>
      </w:pPr>
    </w:lvl>
    <w:lvl w:ilvl="4" w:tplc="FFFFFFFF" w:tentative="1">
      <w:start w:val="1"/>
      <w:numFmt w:val="lowerLetter"/>
      <w:lvlText w:val="%5."/>
      <w:lvlJc w:val="left"/>
      <w:pPr>
        <w:ind w:left="3290" w:hanging="360"/>
      </w:pPr>
    </w:lvl>
    <w:lvl w:ilvl="5" w:tplc="FFFFFFFF" w:tentative="1">
      <w:start w:val="1"/>
      <w:numFmt w:val="lowerRoman"/>
      <w:lvlText w:val="%6."/>
      <w:lvlJc w:val="right"/>
      <w:pPr>
        <w:ind w:left="4010" w:hanging="180"/>
      </w:pPr>
    </w:lvl>
    <w:lvl w:ilvl="6" w:tplc="FFFFFFFF" w:tentative="1">
      <w:start w:val="1"/>
      <w:numFmt w:val="decimal"/>
      <w:lvlText w:val="%7."/>
      <w:lvlJc w:val="left"/>
      <w:pPr>
        <w:ind w:left="4730" w:hanging="360"/>
      </w:pPr>
    </w:lvl>
    <w:lvl w:ilvl="7" w:tplc="FFFFFFFF" w:tentative="1">
      <w:start w:val="1"/>
      <w:numFmt w:val="lowerLetter"/>
      <w:lvlText w:val="%8."/>
      <w:lvlJc w:val="left"/>
      <w:pPr>
        <w:ind w:left="5450" w:hanging="360"/>
      </w:pPr>
    </w:lvl>
    <w:lvl w:ilvl="8" w:tplc="FFFFFFFF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11441D31"/>
    <w:multiLevelType w:val="hybridMultilevel"/>
    <w:tmpl w:val="39B09B24"/>
    <w:lvl w:ilvl="0" w:tplc="1E4EF76A">
      <w:start w:val="3"/>
      <w:numFmt w:val="decimal"/>
      <w:lvlText w:val="%1."/>
      <w:lvlJc w:val="left"/>
      <w:pPr>
        <w:ind w:left="320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E280774">
      <w:start w:val="1"/>
      <w:numFmt w:val="upperLetter"/>
      <w:lvlText w:val="%2."/>
      <w:lvlJc w:val="left"/>
      <w:pPr>
        <w:ind w:left="77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60F2A8E0">
      <w:numFmt w:val="bullet"/>
      <w:lvlText w:val="•"/>
      <w:lvlJc w:val="left"/>
      <w:pPr>
        <w:ind w:left="1492" w:hanging="361"/>
      </w:pPr>
      <w:rPr>
        <w:rFonts w:hint="default"/>
        <w:lang w:val="en-US" w:eastAsia="en-US" w:bidi="ar-SA"/>
      </w:rPr>
    </w:lvl>
    <w:lvl w:ilvl="3" w:tplc="469ADD5A">
      <w:numFmt w:val="bullet"/>
      <w:lvlText w:val="•"/>
      <w:lvlJc w:val="left"/>
      <w:pPr>
        <w:ind w:left="2204" w:hanging="361"/>
      </w:pPr>
      <w:rPr>
        <w:rFonts w:hint="default"/>
        <w:lang w:val="en-US" w:eastAsia="en-US" w:bidi="ar-SA"/>
      </w:rPr>
    </w:lvl>
    <w:lvl w:ilvl="4" w:tplc="55B680B2">
      <w:numFmt w:val="bullet"/>
      <w:lvlText w:val="•"/>
      <w:lvlJc w:val="left"/>
      <w:pPr>
        <w:ind w:left="2917" w:hanging="361"/>
      </w:pPr>
      <w:rPr>
        <w:rFonts w:hint="default"/>
        <w:lang w:val="en-US" w:eastAsia="en-US" w:bidi="ar-SA"/>
      </w:rPr>
    </w:lvl>
    <w:lvl w:ilvl="5" w:tplc="D2C8E02E">
      <w:numFmt w:val="bullet"/>
      <w:lvlText w:val="•"/>
      <w:lvlJc w:val="left"/>
      <w:pPr>
        <w:ind w:left="3629" w:hanging="361"/>
      </w:pPr>
      <w:rPr>
        <w:rFonts w:hint="default"/>
        <w:lang w:val="en-US" w:eastAsia="en-US" w:bidi="ar-SA"/>
      </w:rPr>
    </w:lvl>
    <w:lvl w:ilvl="6" w:tplc="F4D096D4">
      <w:numFmt w:val="bullet"/>
      <w:lvlText w:val="•"/>
      <w:lvlJc w:val="left"/>
      <w:pPr>
        <w:ind w:left="4341" w:hanging="361"/>
      </w:pPr>
      <w:rPr>
        <w:rFonts w:hint="default"/>
        <w:lang w:val="en-US" w:eastAsia="en-US" w:bidi="ar-SA"/>
      </w:rPr>
    </w:lvl>
    <w:lvl w:ilvl="7" w:tplc="F2461D8A">
      <w:numFmt w:val="bullet"/>
      <w:lvlText w:val="•"/>
      <w:lvlJc w:val="left"/>
      <w:pPr>
        <w:ind w:left="5054" w:hanging="361"/>
      </w:pPr>
      <w:rPr>
        <w:rFonts w:hint="default"/>
        <w:lang w:val="en-US" w:eastAsia="en-US" w:bidi="ar-SA"/>
      </w:rPr>
    </w:lvl>
    <w:lvl w:ilvl="8" w:tplc="B9C8B6DA">
      <w:numFmt w:val="bullet"/>
      <w:lvlText w:val="•"/>
      <w:lvlJc w:val="left"/>
      <w:pPr>
        <w:ind w:left="5766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61D6E4F"/>
    <w:multiLevelType w:val="hybridMultilevel"/>
    <w:tmpl w:val="BF26C5FA"/>
    <w:lvl w:ilvl="0" w:tplc="BC1CFAD8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29E031AB"/>
    <w:multiLevelType w:val="hybridMultilevel"/>
    <w:tmpl w:val="81F62218"/>
    <w:lvl w:ilvl="0" w:tplc="4AA4E1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62140"/>
    <w:multiLevelType w:val="hybridMultilevel"/>
    <w:tmpl w:val="772095C0"/>
    <w:lvl w:ilvl="0" w:tplc="13BEDFE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D1DAE"/>
    <w:multiLevelType w:val="hybridMultilevel"/>
    <w:tmpl w:val="474CA7F0"/>
    <w:lvl w:ilvl="0" w:tplc="46220F16">
      <w:start w:val="1"/>
      <w:numFmt w:val="upperLetter"/>
      <w:lvlText w:val="%1."/>
      <w:lvlJc w:val="left"/>
      <w:pPr>
        <w:ind w:left="1065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229793B"/>
    <w:multiLevelType w:val="hybridMultilevel"/>
    <w:tmpl w:val="E85EFF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33292"/>
    <w:multiLevelType w:val="hybridMultilevel"/>
    <w:tmpl w:val="B37C432C"/>
    <w:lvl w:ilvl="0" w:tplc="7584BF90">
      <w:start w:val="1"/>
      <w:numFmt w:val="bullet"/>
      <w:lvlText w:val="-"/>
      <w:lvlJc w:val="left"/>
      <w:pPr>
        <w:ind w:left="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77264B22"/>
    <w:multiLevelType w:val="hybridMultilevel"/>
    <w:tmpl w:val="2D5A65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1541165">
    <w:abstractNumId w:val="1"/>
  </w:num>
  <w:num w:numId="2" w16cid:durableId="1549217932">
    <w:abstractNumId w:val="2"/>
  </w:num>
  <w:num w:numId="3" w16cid:durableId="100729076">
    <w:abstractNumId w:val="7"/>
  </w:num>
  <w:num w:numId="4" w16cid:durableId="1005130625">
    <w:abstractNumId w:val="3"/>
  </w:num>
  <w:num w:numId="5" w16cid:durableId="346911087">
    <w:abstractNumId w:val="6"/>
  </w:num>
  <w:num w:numId="6" w16cid:durableId="1520192526">
    <w:abstractNumId w:val="8"/>
  </w:num>
  <w:num w:numId="7" w16cid:durableId="1067462500">
    <w:abstractNumId w:val="0"/>
  </w:num>
  <w:num w:numId="8" w16cid:durableId="1557542169">
    <w:abstractNumId w:val="4"/>
  </w:num>
  <w:num w:numId="9" w16cid:durableId="1337683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9D"/>
    <w:rsid w:val="0001059A"/>
    <w:rsid w:val="00013786"/>
    <w:rsid w:val="00013BA5"/>
    <w:rsid w:val="0002100F"/>
    <w:rsid w:val="00036EFE"/>
    <w:rsid w:val="00051041"/>
    <w:rsid w:val="00056CBE"/>
    <w:rsid w:val="0006162D"/>
    <w:rsid w:val="0006521E"/>
    <w:rsid w:val="00071A7D"/>
    <w:rsid w:val="000741F6"/>
    <w:rsid w:val="00080F8B"/>
    <w:rsid w:val="0009105A"/>
    <w:rsid w:val="0009744F"/>
    <w:rsid w:val="000B1832"/>
    <w:rsid w:val="000D74A3"/>
    <w:rsid w:val="000F6F88"/>
    <w:rsid w:val="001038F2"/>
    <w:rsid w:val="00143D35"/>
    <w:rsid w:val="00164582"/>
    <w:rsid w:val="00192546"/>
    <w:rsid w:val="001A0CAE"/>
    <w:rsid w:val="001B1069"/>
    <w:rsid w:val="001B2BF5"/>
    <w:rsid w:val="001C1DCF"/>
    <w:rsid w:val="001C612B"/>
    <w:rsid w:val="001D090D"/>
    <w:rsid w:val="001E62BE"/>
    <w:rsid w:val="001F5285"/>
    <w:rsid w:val="00216568"/>
    <w:rsid w:val="0026632B"/>
    <w:rsid w:val="00282C08"/>
    <w:rsid w:val="00297D7A"/>
    <w:rsid w:val="002B394D"/>
    <w:rsid w:val="002E52CC"/>
    <w:rsid w:val="002E6EA1"/>
    <w:rsid w:val="003403E6"/>
    <w:rsid w:val="00367B93"/>
    <w:rsid w:val="003A6E5B"/>
    <w:rsid w:val="003B5FB6"/>
    <w:rsid w:val="003D00D6"/>
    <w:rsid w:val="003E7147"/>
    <w:rsid w:val="003F0B80"/>
    <w:rsid w:val="003F1624"/>
    <w:rsid w:val="003F7A18"/>
    <w:rsid w:val="00401F9A"/>
    <w:rsid w:val="00426349"/>
    <w:rsid w:val="0042696F"/>
    <w:rsid w:val="00430A30"/>
    <w:rsid w:val="00430AE4"/>
    <w:rsid w:val="004661EA"/>
    <w:rsid w:val="00472CBE"/>
    <w:rsid w:val="00490543"/>
    <w:rsid w:val="004954FA"/>
    <w:rsid w:val="004A6CF4"/>
    <w:rsid w:val="004B0AA4"/>
    <w:rsid w:val="004B5E26"/>
    <w:rsid w:val="004D2B3E"/>
    <w:rsid w:val="004D4B0F"/>
    <w:rsid w:val="004E6993"/>
    <w:rsid w:val="004F1A7A"/>
    <w:rsid w:val="00503E9A"/>
    <w:rsid w:val="005100BE"/>
    <w:rsid w:val="0051308E"/>
    <w:rsid w:val="00531E0B"/>
    <w:rsid w:val="0054252A"/>
    <w:rsid w:val="00550EA9"/>
    <w:rsid w:val="005668DB"/>
    <w:rsid w:val="0058464A"/>
    <w:rsid w:val="00587BCC"/>
    <w:rsid w:val="00591285"/>
    <w:rsid w:val="005B3BC6"/>
    <w:rsid w:val="005F0018"/>
    <w:rsid w:val="00640FC5"/>
    <w:rsid w:val="0064216C"/>
    <w:rsid w:val="00651AED"/>
    <w:rsid w:val="00654E4A"/>
    <w:rsid w:val="00660F15"/>
    <w:rsid w:val="0066450D"/>
    <w:rsid w:val="0067537F"/>
    <w:rsid w:val="00675D47"/>
    <w:rsid w:val="006774A9"/>
    <w:rsid w:val="006B3EA9"/>
    <w:rsid w:val="006C0031"/>
    <w:rsid w:val="006F2C7C"/>
    <w:rsid w:val="006F4D7E"/>
    <w:rsid w:val="00700F94"/>
    <w:rsid w:val="007042E5"/>
    <w:rsid w:val="0070489D"/>
    <w:rsid w:val="00723837"/>
    <w:rsid w:val="0072546C"/>
    <w:rsid w:val="00727C58"/>
    <w:rsid w:val="00731F9E"/>
    <w:rsid w:val="0073796A"/>
    <w:rsid w:val="007430BF"/>
    <w:rsid w:val="00745571"/>
    <w:rsid w:val="00767313"/>
    <w:rsid w:val="00786628"/>
    <w:rsid w:val="00790614"/>
    <w:rsid w:val="00794E2D"/>
    <w:rsid w:val="007953A4"/>
    <w:rsid w:val="007A60A0"/>
    <w:rsid w:val="007B7E83"/>
    <w:rsid w:val="007E4840"/>
    <w:rsid w:val="00802BE1"/>
    <w:rsid w:val="00810DF1"/>
    <w:rsid w:val="008142EE"/>
    <w:rsid w:val="00817C01"/>
    <w:rsid w:val="008212A6"/>
    <w:rsid w:val="0083643C"/>
    <w:rsid w:val="008450CF"/>
    <w:rsid w:val="0088027B"/>
    <w:rsid w:val="008826AC"/>
    <w:rsid w:val="008E619F"/>
    <w:rsid w:val="00935069"/>
    <w:rsid w:val="0093517A"/>
    <w:rsid w:val="00956ADF"/>
    <w:rsid w:val="00975EEB"/>
    <w:rsid w:val="00985A14"/>
    <w:rsid w:val="009B3C4F"/>
    <w:rsid w:val="009C7820"/>
    <w:rsid w:val="00A15AB0"/>
    <w:rsid w:val="00A57284"/>
    <w:rsid w:val="00A57F8D"/>
    <w:rsid w:val="00A80B2D"/>
    <w:rsid w:val="00A84F3A"/>
    <w:rsid w:val="00AB4317"/>
    <w:rsid w:val="00AC3F29"/>
    <w:rsid w:val="00AC4BEF"/>
    <w:rsid w:val="00AE50CE"/>
    <w:rsid w:val="00AF4134"/>
    <w:rsid w:val="00B04E8A"/>
    <w:rsid w:val="00B55BCF"/>
    <w:rsid w:val="00B9026A"/>
    <w:rsid w:val="00B91CEC"/>
    <w:rsid w:val="00BA5A62"/>
    <w:rsid w:val="00BB586C"/>
    <w:rsid w:val="00BD122E"/>
    <w:rsid w:val="00BD337B"/>
    <w:rsid w:val="00BD3840"/>
    <w:rsid w:val="00BD657D"/>
    <w:rsid w:val="00BE376F"/>
    <w:rsid w:val="00C2229E"/>
    <w:rsid w:val="00C27108"/>
    <w:rsid w:val="00C32749"/>
    <w:rsid w:val="00C542F0"/>
    <w:rsid w:val="00C6736E"/>
    <w:rsid w:val="00C67F7E"/>
    <w:rsid w:val="00C75062"/>
    <w:rsid w:val="00C90CF2"/>
    <w:rsid w:val="00C9655F"/>
    <w:rsid w:val="00CA6CDF"/>
    <w:rsid w:val="00CC6359"/>
    <w:rsid w:val="00CD3702"/>
    <w:rsid w:val="00CF6263"/>
    <w:rsid w:val="00CF70D8"/>
    <w:rsid w:val="00D21D0D"/>
    <w:rsid w:val="00D2504B"/>
    <w:rsid w:val="00D34368"/>
    <w:rsid w:val="00D40294"/>
    <w:rsid w:val="00D73AB3"/>
    <w:rsid w:val="00D85536"/>
    <w:rsid w:val="00DB13CF"/>
    <w:rsid w:val="00DD095E"/>
    <w:rsid w:val="00DD1FA8"/>
    <w:rsid w:val="00DE45CE"/>
    <w:rsid w:val="00DF0EFC"/>
    <w:rsid w:val="00E20B33"/>
    <w:rsid w:val="00E25D95"/>
    <w:rsid w:val="00E40307"/>
    <w:rsid w:val="00E65F6E"/>
    <w:rsid w:val="00E7278F"/>
    <w:rsid w:val="00E844F1"/>
    <w:rsid w:val="00E960C0"/>
    <w:rsid w:val="00EB3DF6"/>
    <w:rsid w:val="00ED5CBE"/>
    <w:rsid w:val="00EE6241"/>
    <w:rsid w:val="00F01730"/>
    <w:rsid w:val="00F05188"/>
    <w:rsid w:val="00F409FD"/>
    <w:rsid w:val="00F46EA7"/>
    <w:rsid w:val="00F608D3"/>
    <w:rsid w:val="00F61B15"/>
    <w:rsid w:val="00F70E6D"/>
    <w:rsid w:val="00F72230"/>
    <w:rsid w:val="00F77A0A"/>
    <w:rsid w:val="00F81AA0"/>
    <w:rsid w:val="00F92B68"/>
    <w:rsid w:val="00F949D9"/>
    <w:rsid w:val="00F94B3C"/>
    <w:rsid w:val="00FA418B"/>
    <w:rsid w:val="00FE2068"/>
    <w:rsid w:val="00FF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F8BD9"/>
  <w15:docId w15:val="{2513C46A-9829-4370-98BA-6023175B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59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7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7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7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7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7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7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7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7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50"/>
    </w:pPr>
  </w:style>
  <w:style w:type="table" w:styleId="TableGrid">
    <w:name w:val="Table Grid"/>
    <w:basedOn w:val="TableNormal"/>
    <w:uiPriority w:val="39"/>
    <w:rsid w:val="00CF6263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661EA"/>
    <w:pPr>
      <w:widowControl/>
      <w:autoSpaceDE/>
      <w:autoSpaceDN/>
    </w:pPr>
    <w:rPr>
      <w:rFonts w:ascii="Calibri" w:eastAsia="Calibri" w:hAnsi="Calibri" w:cs="Calibri"/>
    </w:rPr>
  </w:style>
  <w:style w:type="paragraph" w:styleId="Title">
    <w:name w:val="Title"/>
    <w:basedOn w:val="Normal"/>
    <w:next w:val="Normal"/>
    <w:link w:val="TitleChar"/>
    <w:autoRedefine/>
    <w:uiPriority w:val="1"/>
    <w:qFormat/>
    <w:rsid w:val="00B55BCF"/>
    <w:pPr>
      <w:widowControl/>
      <w:autoSpaceDE/>
      <w:autoSpaceDN/>
      <w:spacing w:before="120" w:after="120"/>
      <w:contextualSpacing/>
    </w:pPr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B55BCF"/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BodyTextChar">
    <w:name w:val="Body Text Char"/>
    <w:basedOn w:val="DefaultParagraphFont"/>
    <w:link w:val="BodyText"/>
    <w:uiPriority w:val="99"/>
    <w:rsid w:val="00D73AB3"/>
    <w:rPr>
      <w:rFonts w:ascii="Calibri" w:eastAsia="Calibri" w:hAnsi="Calibri" w:cs="Calibri"/>
    </w:rPr>
  </w:style>
  <w:style w:type="table" w:customStyle="1" w:styleId="TableGrid1">
    <w:name w:val="Table Grid1"/>
    <w:basedOn w:val="TableNormal"/>
    <w:next w:val="TableGrid"/>
    <w:uiPriority w:val="39"/>
    <w:rsid w:val="001E62BE"/>
    <w:pPr>
      <w:widowControl/>
      <w:autoSpaceDE/>
      <w:autoSpaceDN/>
    </w:pPr>
    <w:rPr>
      <w:rFonts w:ascii="AvenirNext LT Pro Regular" w:hAnsi="AvenirNext LT Pro Regular" w:cs="Arial (Body CS)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17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73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017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730"/>
    <w:rPr>
      <w:rFonts w:ascii="Calibri" w:eastAsia="Calibri" w:hAnsi="Calibri" w:cs="Calibri"/>
    </w:rPr>
  </w:style>
  <w:style w:type="character" w:styleId="BookTitle">
    <w:name w:val="Book Title"/>
    <w:basedOn w:val="DefaultParagraphFont"/>
    <w:uiPriority w:val="33"/>
    <w:qFormat/>
    <w:rsid w:val="00F0173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1730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0173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7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73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73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73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73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73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73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73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0173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73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730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F01730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F01730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F0173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730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0173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73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01730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F0173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0173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1730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5B572B-A41A-4FFB-AB1D-D375130A12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D3D09-50B0-41EC-8CE3-CB5D8B674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91d6779-84c4-4848-881c-2e6e36c3fc98}" enabled="1" method="Standard" siteId="{61f7c44d-d510-4321-9258-956e71d8b5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334</Words>
  <Characters>1976</Characters>
  <Application>Microsoft Office Word</Application>
  <DocSecurity>0</DocSecurity>
  <Lines>141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Big Data and Artificial Intelligence (H) Working Group</vt:lpstr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Big Data and Artificial Intelligence (H) Working Group</dc:title>
  <dc:subject>NAIC 2026 Interim Meeting document</dc:subject>
  <dc:creator>Agenda - Big Data and Artificial Intelligence (H) Working Group</dc:creator>
  <dc:description/>
  <cp:lastModifiedBy>Welker, Greg</cp:lastModifiedBy>
  <cp:revision>22</cp:revision>
  <cp:lastPrinted>2026-06-15T22:31:00Z</cp:lastPrinted>
  <dcterms:created xsi:type="dcterms:W3CDTF">2026-10-22T20:11:00Z</dcterms:created>
  <dcterms:modified xsi:type="dcterms:W3CDTF">2026-10-22T20:30:00Z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Created">
    <vt:filetime>2026-02-05T00:00:00Z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0702f56cb31b9e4e8eb7d45ab5c3ed200cb93c1289b2be9335f560c0394fd176</vt:lpwstr>
  </property>
  <property fmtid="{D5CDD505-2E9C-101B-9397-08002B2CF9AE}" pid="6" name="LastSaved">
    <vt:filetime>2026-02-11T00:00:00Z</vt:filetime>
  </property>
  <property fmtid="{D5CDD505-2E9C-101B-9397-08002B2CF9AE}" pid="7" name="Location">
    <vt:lpwstr>Kansas City, MO</vt:lpwstr>
  </property>
  <property fmtid="{D5CDD505-2E9C-101B-9397-08002B2CF9AE}" pid="8" name="MediaServiceImageTags">
    <vt:lpwstr/>
  </property>
  <property fmtid="{D5CDD505-2E9C-101B-9397-08002B2CF9AE}" pid="9" name="Meeting Type">
    <vt:lpwstr>Spring National</vt:lpwstr>
  </property>
  <property fmtid="{D5CDD505-2E9C-101B-9397-08002B2CF9AE}" pid="10" name="Producer">
    <vt:lpwstr>Adobe PDF Library 25.1.159</vt:lpwstr>
  </property>
  <property fmtid="{D5CDD505-2E9C-101B-9397-08002B2CF9AE}" pid="11" name="SourceModified">
    <vt:lpwstr/>
  </property>
  <property fmtid="{D5CDD505-2E9C-101B-9397-08002B2CF9AE}" pid="12" name="StartDate">
    <vt:lpwstr>D:20220202</vt:lpwstr>
  </property>
  <property fmtid="{D5CDD505-2E9C-101B-9397-08002B2CF9AE}" pid="13" name="_EndDate">
    <vt:lpwstr>D:20220206</vt:lpwstr>
  </property>
  <property fmtid="{D5CDD505-2E9C-101B-9397-08002B2CF9AE}" pid="14" name="_docset_NoMedatataSyncRequired">
    <vt:lpwstr>False</vt:lpwstr>
  </property>
  <property fmtid="{D5CDD505-2E9C-101B-9397-08002B2CF9AE}" pid="15" name="docLang">
    <vt:lpwstr>en</vt:lpwstr>
  </property>
</Properties>
</file>