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9FD4" w14:textId="77777777" w:rsidR="006F7C94" w:rsidRPr="006F7C94" w:rsidRDefault="006F7C94" w:rsidP="006F7C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7C94">
        <w:rPr>
          <w:rFonts w:ascii="Times New Roman" w:hAnsi="Times New Roman" w:cs="Times New Roman"/>
          <w:b/>
          <w:bCs/>
        </w:rPr>
        <w:t>INSTRUCTIONS FOR COMPLETING THE MCAS PROPOSAL SUBMISSION FORM</w:t>
      </w:r>
    </w:p>
    <w:p w14:paraId="68A1BABC" w14:textId="29DC48BB" w:rsidR="006F7C94" w:rsidRDefault="006F7C94" w:rsidP="006F7C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F7C94">
        <w:rPr>
          <w:rFonts w:ascii="Times New Roman" w:hAnsi="Times New Roman" w:cs="Times New Roman"/>
          <w:b/>
          <w:bCs/>
        </w:rPr>
        <w:t xml:space="preserve">FOR CHANGES/ADDITIONS TO </w:t>
      </w:r>
      <w:r w:rsidR="00186E0C">
        <w:rPr>
          <w:rFonts w:ascii="Times New Roman" w:hAnsi="Times New Roman" w:cs="Times New Roman"/>
          <w:b/>
          <w:bCs/>
        </w:rPr>
        <w:t xml:space="preserve">APPROVED </w:t>
      </w:r>
      <w:r w:rsidRPr="006F7C94">
        <w:rPr>
          <w:rFonts w:ascii="Times New Roman" w:hAnsi="Times New Roman" w:cs="Times New Roman"/>
          <w:b/>
          <w:bCs/>
        </w:rPr>
        <w:t>BLANKS &amp; DATA CALL AND DEFINITIONS</w:t>
      </w:r>
    </w:p>
    <w:p w14:paraId="7BB86378" w14:textId="77777777" w:rsidR="006F7C94" w:rsidRPr="006F7C94" w:rsidRDefault="006F7C94" w:rsidP="006F7C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B0BC664" w14:textId="77777777" w:rsidR="006F7C94" w:rsidRDefault="006F7C94" w:rsidP="006F7C94">
      <w:r w:rsidRPr="006F7C94">
        <w:rPr>
          <w:rFonts w:ascii="Times New Roman" w:hAnsi="Times New Roman" w:cs="Times New Roman"/>
        </w:rPr>
        <w:t>The Proposal Submission Form</w:t>
      </w:r>
      <w:r>
        <w:t xml:space="preserve"> must be completed using the most current blanks and data call and definitions. NAIC staff will compile the appropriate form, blank and instructions, when requested. </w:t>
      </w:r>
    </w:p>
    <w:p w14:paraId="701EEFFE" w14:textId="3F60DD7B" w:rsidR="006F7C94" w:rsidRDefault="006F7C94" w:rsidP="006F7C94">
      <w:r>
        <w:t>1. Complete this form for EACH Blank</w:t>
      </w:r>
      <w:r w:rsidR="009218A3">
        <w:t>/Data Call and Definition</w:t>
      </w:r>
      <w:r>
        <w:t>s proposal. Under “</w:t>
      </w:r>
      <w:r w:rsidR="00A9087B">
        <w:t>Provide a concise statement of the proposed change</w:t>
      </w:r>
      <w:r>
        <w:t xml:space="preserve">”, include the section, line number and column name. Include the precise caption for each item, and the location of each item in the blanks. </w:t>
      </w:r>
    </w:p>
    <w:p w14:paraId="3E72ABF8" w14:textId="77777777" w:rsidR="006F7C94" w:rsidRDefault="006F7C94" w:rsidP="006F7C94">
      <w:r>
        <w:t xml:space="preserve">2. Present all attachments in a format wherein new language is underscored and deletions struck through. </w:t>
      </w:r>
    </w:p>
    <w:p w14:paraId="7815A77C" w14:textId="77777777" w:rsidR="006F7C94" w:rsidRDefault="006F7C94" w:rsidP="006F7C94">
      <w:r>
        <w:t xml:space="preserve">3. Include the appropriate new instructions or amendments to instructions. Check the appropriate boxes on the proposal form. </w:t>
      </w:r>
    </w:p>
    <w:p w14:paraId="02241E02" w14:textId="77777777" w:rsidR="006F7C94" w:rsidRDefault="006F7C94" w:rsidP="006F7C94">
      <w:r>
        <w:t xml:space="preserve">4. All Submission Forms and attachments must be typed originals. </w:t>
      </w:r>
    </w:p>
    <w:p w14:paraId="146F4BAD" w14:textId="77777777" w:rsidR="006F7C94" w:rsidRDefault="006F7C94" w:rsidP="006F7C94">
      <w:r>
        <w:t xml:space="preserve">5. If the proposal is from another NAIC Committee, Task Force or Working Group, the contact should be a person who served on the appropriate group and who is able to respond to questions related to this proposal. </w:t>
      </w:r>
    </w:p>
    <w:p w14:paraId="5F239F01" w14:textId="2845396B" w:rsidR="006F7C94" w:rsidRDefault="006F7C94" w:rsidP="006F7C94">
      <w:r>
        <w:t>6. The Reason</w:t>
      </w:r>
      <w:r w:rsidR="00A9087B">
        <w:t xml:space="preserve"> for the change</w:t>
      </w:r>
      <w:r>
        <w:t xml:space="preserve"> must contain: a. A concise statement of the issue addressed by the </w:t>
      </w:r>
      <w:proofErr w:type="gramStart"/>
      <w:r w:rsidR="00EC673B">
        <w:t>proposal</w:t>
      </w:r>
      <w:r>
        <w:t>;</w:t>
      </w:r>
      <w:proofErr w:type="gramEnd"/>
      <w:r>
        <w:t xml:space="preserve"> b. The specific reason or justification for the </w:t>
      </w:r>
      <w:r w:rsidR="00EC673B">
        <w:t>proposal</w:t>
      </w:r>
      <w:r>
        <w:t xml:space="preserve"> together with background information relating to the </w:t>
      </w:r>
      <w:r w:rsidR="00EC673B">
        <w:t>proposal</w:t>
      </w:r>
      <w:r>
        <w:t xml:space="preserve">. </w:t>
      </w:r>
    </w:p>
    <w:p w14:paraId="7E0B8958" w14:textId="34B62779" w:rsidR="006F7C94" w:rsidRDefault="006F7C94" w:rsidP="006F7C94">
      <w:r>
        <w:t xml:space="preserve">7. The submission form must contain the anticipated effective reporting </w:t>
      </w:r>
      <w:r w:rsidR="00EC673B">
        <w:t>year</w:t>
      </w:r>
      <w:r>
        <w:t xml:space="preserve"> of each proposal. The ultimate “formal” effective reporting </w:t>
      </w:r>
      <w:r w:rsidR="00EC673B">
        <w:t>year</w:t>
      </w:r>
      <w:r>
        <w:t xml:space="preserve"> will be based on the timing of the adoption of the proposal. </w:t>
      </w:r>
    </w:p>
    <w:p w14:paraId="0B66FFF7" w14:textId="64AA5DDB" w:rsidR="00E01FB8" w:rsidRDefault="006F7C94" w:rsidP="006F7C94">
      <w:r>
        <w:t xml:space="preserve">8. Submit to Teresa Cooper (tcooper@naic.org) and Tressa Smith (tesmith@naic.org). </w:t>
      </w:r>
    </w:p>
    <w:sectPr w:rsidR="00E0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94"/>
    <w:rsid w:val="00186E0C"/>
    <w:rsid w:val="006F7C94"/>
    <w:rsid w:val="0081344C"/>
    <w:rsid w:val="009218A3"/>
    <w:rsid w:val="00A9087B"/>
    <w:rsid w:val="00E01FB8"/>
    <w:rsid w:val="00EB700D"/>
    <w:rsid w:val="00E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C9E1"/>
  <w15:chartTrackingRefBased/>
  <w15:docId w15:val="{9431EAC3-8A6E-4AD5-A3E9-74EC483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Teresa</dc:creator>
  <cp:keywords/>
  <dc:description/>
  <cp:lastModifiedBy>Cooper, Teresa</cp:lastModifiedBy>
  <cp:revision>5</cp:revision>
  <dcterms:created xsi:type="dcterms:W3CDTF">2020-10-13T14:17:00Z</dcterms:created>
  <dcterms:modified xsi:type="dcterms:W3CDTF">2021-03-15T13:12:00Z</dcterms:modified>
</cp:coreProperties>
</file>