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C865" w14:textId="77777777" w:rsidR="001214EF" w:rsidRDefault="001214EF">
      <w:pPr>
        <w:pStyle w:val="BodyText"/>
        <w:ind w:left="0"/>
      </w:pPr>
    </w:p>
    <w:p w14:paraId="7802A786" w14:textId="77777777" w:rsidR="001214EF" w:rsidRDefault="001214EF">
      <w:pPr>
        <w:pStyle w:val="BodyText"/>
        <w:spacing w:before="157"/>
        <w:ind w:left="0"/>
      </w:pPr>
    </w:p>
    <w:p w14:paraId="18E1C1E8" w14:textId="77777777" w:rsidR="001214EF" w:rsidRDefault="00E37576">
      <w:pPr>
        <w:pStyle w:val="Heading1"/>
        <w:spacing w:before="0" w:line="482" w:lineRule="auto"/>
        <w:ind w:left="120" w:right="8048"/>
        <w:jc w:val="left"/>
      </w:pPr>
      <w:r>
        <w:t>Chapter 8</w:t>
      </w:r>
      <w:r>
        <w:rPr>
          <w:spacing w:val="40"/>
        </w:rPr>
        <w:t xml:space="preserve"> </w:t>
      </w:r>
      <w:r>
        <w:t>Testing</w:t>
      </w:r>
      <w:r>
        <w:rPr>
          <w:spacing w:val="-13"/>
        </w:rPr>
        <w:t xml:space="preserve"> </w:t>
      </w:r>
      <w:r>
        <w:t xml:space="preserve">Programs </w:t>
      </w:r>
      <w:r>
        <w:rPr>
          <w:spacing w:val="-2"/>
        </w:rPr>
        <w:t>Introduction</w:t>
      </w:r>
    </w:p>
    <w:p w14:paraId="27D8AF6F" w14:textId="77777777" w:rsidR="001214EF" w:rsidRDefault="00E37576">
      <w:pPr>
        <w:pStyle w:val="BodyText"/>
        <w:spacing w:before="3"/>
        <w:ind w:left="120" w:right="214"/>
        <w:jc w:val="both"/>
      </w:pPr>
      <w:r>
        <w:t>The</w:t>
      </w:r>
      <w:r>
        <w:rPr>
          <w:spacing w:val="-5"/>
        </w:rPr>
        <w:t xml:space="preserve"> </w:t>
      </w:r>
      <w:r>
        <w:t>states</w:t>
      </w:r>
      <w:r>
        <w:rPr>
          <w:spacing w:val="-6"/>
        </w:rPr>
        <w:t xml:space="preserve"> </w:t>
      </w:r>
      <w:r>
        <w:t>have</w:t>
      </w:r>
      <w:r>
        <w:rPr>
          <w:spacing w:val="-5"/>
        </w:rPr>
        <w:t xml:space="preserve"> </w:t>
      </w:r>
      <w:r>
        <w:t>a</w:t>
      </w:r>
      <w:r>
        <w:rPr>
          <w:spacing w:val="-8"/>
        </w:rPr>
        <w:t xml:space="preserve"> </w:t>
      </w:r>
      <w:r>
        <w:t>responsibility</w:t>
      </w:r>
      <w:r>
        <w:rPr>
          <w:spacing w:val="-4"/>
        </w:rPr>
        <w:t xml:space="preserve"> </w:t>
      </w:r>
      <w:r>
        <w:t>to</w:t>
      </w:r>
      <w:r>
        <w:rPr>
          <w:spacing w:val="-4"/>
        </w:rPr>
        <w:t xml:space="preserve"> </w:t>
      </w:r>
      <w:r>
        <w:t>ensure</w:t>
      </w:r>
      <w:r>
        <w:rPr>
          <w:spacing w:val="-5"/>
        </w:rPr>
        <w:t xml:space="preserve"> </w:t>
      </w:r>
      <w:r>
        <w:t>that</w:t>
      </w:r>
      <w:r>
        <w:rPr>
          <w:spacing w:val="-6"/>
        </w:rPr>
        <w:t xml:space="preserve"> </w:t>
      </w:r>
      <w:r>
        <w:t>licensing</w:t>
      </w:r>
      <w:r>
        <w:rPr>
          <w:spacing w:val="-4"/>
        </w:rPr>
        <w:t xml:space="preserve"> </w:t>
      </w:r>
      <w:r>
        <w:t>examinations</w:t>
      </w:r>
      <w:r>
        <w:rPr>
          <w:spacing w:val="-6"/>
        </w:rPr>
        <w:t xml:space="preserve"> </w:t>
      </w:r>
      <w:r>
        <w:t>are</w:t>
      </w:r>
      <w:r>
        <w:rPr>
          <w:spacing w:val="-5"/>
        </w:rPr>
        <w:t xml:space="preserve"> </w:t>
      </w:r>
      <w:r>
        <w:t>fair,</w:t>
      </w:r>
      <w:r>
        <w:rPr>
          <w:spacing w:val="-5"/>
        </w:rPr>
        <w:t xml:space="preserve"> </w:t>
      </w:r>
      <w:r>
        <w:t>sound,</w:t>
      </w:r>
      <w:r>
        <w:rPr>
          <w:spacing w:val="-7"/>
        </w:rPr>
        <w:t xml:space="preserve"> </w:t>
      </w:r>
      <w:r>
        <w:t>valid</w:t>
      </w:r>
      <w:r>
        <w:rPr>
          <w:spacing w:val="-4"/>
        </w:rPr>
        <w:t xml:space="preserve"> </w:t>
      </w:r>
      <w:r>
        <w:t>and</w:t>
      </w:r>
      <w:r>
        <w:rPr>
          <w:spacing w:val="-7"/>
        </w:rPr>
        <w:t xml:space="preserve"> </w:t>
      </w:r>
      <w:r>
        <w:t>secure.</w:t>
      </w:r>
      <w:r>
        <w:rPr>
          <w:spacing w:val="-5"/>
        </w:rPr>
        <w:t xml:space="preserve"> </w:t>
      </w:r>
      <w:r>
        <w:t>Directors</w:t>
      </w:r>
      <w:r>
        <w:rPr>
          <w:spacing w:val="-6"/>
        </w:rPr>
        <w:t xml:space="preserve"> </w:t>
      </w:r>
      <w:r>
        <w:t>must consider how an exam is developed, who is involved in the development process, how the exam is offered and how security</w:t>
      </w:r>
      <w:r>
        <w:rPr>
          <w:spacing w:val="-4"/>
        </w:rPr>
        <w:t xml:space="preserve"> </w:t>
      </w:r>
      <w:r>
        <w:t>is</w:t>
      </w:r>
      <w:r>
        <w:rPr>
          <w:spacing w:val="-6"/>
        </w:rPr>
        <w:t xml:space="preserve"> </w:t>
      </w:r>
      <w:r>
        <w:t>maintained.</w:t>
      </w:r>
      <w:r>
        <w:rPr>
          <w:spacing w:val="-5"/>
        </w:rPr>
        <w:t xml:space="preserve"> </w:t>
      </w:r>
      <w:r>
        <w:t>Nearly</w:t>
      </w:r>
      <w:r>
        <w:rPr>
          <w:spacing w:val="-7"/>
        </w:rPr>
        <w:t xml:space="preserve"> </w:t>
      </w:r>
      <w:r>
        <w:t>every</w:t>
      </w:r>
      <w:r>
        <w:rPr>
          <w:spacing w:val="-4"/>
        </w:rPr>
        <w:t xml:space="preserve"> </w:t>
      </w:r>
      <w:r>
        <w:t>state</w:t>
      </w:r>
      <w:r>
        <w:rPr>
          <w:spacing w:val="-5"/>
        </w:rPr>
        <w:t xml:space="preserve"> </w:t>
      </w:r>
      <w:r>
        <w:t>has</w:t>
      </w:r>
      <w:r>
        <w:rPr>
          <w:spacing w:val="-6"/>
        </w:rPr>
        <w:t xml:space="preserve"> </w:t>
      </w:r>
      <w:r>
        <w:t>contracted</w:t>
      </w:r>
      <w:r>
        <w:rPr>
          <w:spacing w:val="-4"/>
        </w:rPr>
        <w:t xml:space="preserve"> </w:t>
      </w:r>
      <w:r>
        <w:t>with</w:t>
      </w:r>
      <w:r>
        <w:rPr>
          <w:spacing w:val="-7"/>
        </w:rPr>
        <w:t xml:space="preserve"> </w:t>
      </w:r>
      <w:r>
        <w:t>an</w:t>
      </w:r>
      <w:r>
        <w:rPr>
          <w:spacing w:val="-4"/>
        </w:rPr>
        <w:t xml:space="preserve"> </w:t>
      </w:r>
      <w:r>
        <w:t>outside</w:t>
      </w:r>
      <w:r>
        <w:rPr>
          <w:spacing w:val="-5"/>
        </w:rPr>
        <w:t xml:space="preserve"> </w:t>
      </w:r>
      <w:r>
        <w:t>vendor</w:t>
      </w:r>
      <w:r>
        <w:rPr>
          <w:spacing w:val="-5"/>
        </w:rPr>
        <w:t xml:space="preserve"> </w:t>
      </w:r>
      <w:r>
        <w:t>to</w:t>
      </w:r>
      <w:r>
        <w:rPr>
          <w:spacing w:val="-7"/>
        </w:rPr>
        <w:t xml:space="preserve"> </w:t>
      </w:r>
      <w:r>
        <w:t>assist</w:t>
      </w:r>
      <w:r>
        <w:rPr>
          <w:spacing w:val="-6"/>
        </w:rPr>
        <w:t xml:space="preserve"> </w:t>
      </w:r>
      <w:r>
        <w:t>in</w:t>
      </w:r>
      <w:r>
        <w:rPr>
          <w:spacing w:val="-4"/>
        </w:rPr>
        <w:t xml:space="preserve"> </w:t>
      </w:r>
      <w:r>
        <w:t>examination</w:t>
      </w:r>
      <w:r>
        <w:rPr>
          <w:spacing w:val="-7"/>
        </w:rPr>
        <w:t xml:space="preserve"> </w:t>
      </w:r>
      <w:r>
        <w:t>development and administration. These testing vendors employ test development experts and psychometricians to construct and evaluate examinations.</w:t>
      </w:r>
    </w:p>
    <w:p w14:paraId="3ECEFA1C" w14:textId="77777777" w:rsidR="001214EF" w:rsidRDefault="00E37576">
      <w:pPr>
        <w:pStyle w:val="BodyText"/>
        <w:spacing w:before="199"/>
        <w:ind w:left="119" w:right="214"/>
        <w:jc w:val="both"/>
      </w:pPr>
      <w:r>
        <w:t>The primary purpose of a state examination and licensing program is to protect consumers. Examinations should be consistent</w:t>
      </w:r>
      <w:r>
        <w:rPr>
          <w:spacing w:val="-5"/>
        </w:rPr>
        <w:t xml:space="preserve"> </w:t>
      </w:r>
      <w:r>
        <w:t>across</w:t>
      </w:r>
      <w:r>
        <w:rPr>
          <w:spacing w:val="-5"/>
        </w:rPr>
        <w:t xml:space="preserve"> </w:t>
      </w:r>
      <w:r>
        <w:t>the</w:t>
      </w:r>
      <w:r>
        <w:rPr>
          <w:spacing w:val="-4"/>
        </w:rPr>
        <w:t xml:space="preserve"> </w:t>
      </w:r>
      <w:r>
        <w:t>states</w:t>
      </w:r>
      <w:r>
        <w:rPr>
          <w:spacing w:val="-5"/>
        </w:rPr>
        <w:t xml:space="preserve"> </w:t>
      </w:r>
      <w:r>
        <w:t>in</w:t>
      </w:r>
      <w:r>
        <w:rPr>
          <w:spacing w:val="-1"/>
        </w:rPr>
        <w:t xml:space="preserve"> </w:t>
      </w:r>
      <w:r>
        <w:t>difficulty</w:t>
      </w:r>
      <w:r>
        <w:rPr>
          <w:spacing w:val="-3"/>
        </w:rPr>
        <w:t xml:space="preserve"> </w:t>
      </w:r>
      <w:r>
        <w:t>level,</w:t>
      </w:r>
      <w:r>
        <w:rPr>
          <w:spacing w:val="-4"/>
        </w:rPr>
        <w:t xml:space="preserve"> </w:t>
      </w:r>
      <w:r>
        <w:t>content</w:t>
      </w:r>
      <w:r>
        <w:rPr>
          <w:spacing w:val="-5"/>
        </w:rPr>
        <w:t xml:space="preserve"> </w:t>
      </w:r>
      <w:r>
        <w:t>and</w:t>
      </w:r>
      <w:r>
        <w:rPr>
          <w:spacing w:val="-3"/>
        </w:rPr>
        <w:t xml:space="preserve"> </w:t>
      </w:r>
      <w:r>
        <w:t>subject</w:t>
      </w:r>
      <w:r>
        <w:rPr>
          <w:spacing w:val="-5"/>
        </w:rPr>
        <w:t xml:space="preserve"> </w:t>
      </w:r>
      <w:r>
        <w:t>matter.</w:t>
      </w:r>
      <w:r>
        <w:rPr>
          <w:spacing w:val="-4"/>
        </w:rPr>
        <w:t xml:space="preserve"> </w:t>
      </w:r>
      <w:r>
        <w:t>They</w:t>
      </w:r>
      <w:r>
        <w:rPr>
          <w:spacing w:val="-3"/>
        </w:rPr>
        <w:t xml:space="preserve"> </w:t>
      </w:r>
      <w:r>
        <w:t>should</w:t>
      </w:r>
      <w:r>
        <w:rPr>
          <w:spacing w:val="-6"/>
        </w:rPr>
        <w:t xml:space="preserve"> </w:t>
      </w:r>
      <w:r>
        <w:t>be</w:t>
      </w:r>
      <w:r>
        <w:rPr>
          <w:spacing w:val="-4"/>
        </w:rPr>
        <w:t xml:space="preserve"> </w:t>
      </w:r>
      <w:r>
        <w:t>uniformly</w:t>
      </w:r>
      <w:r>
        <w:rPr>
          <w:spacing w:val="-3"/>
        </w:rPr>
        <w:t xml:space="preserve"> </w:t>
      </w:r>
      <w:r>
        <w:t>administered</w:t>
      </w:r>
      <w:r>
        <w:rPr>
          <w:spacing w:val="-3"/>
        </w:rPr>
        <w:t xml:space="preserve"> </w:t>
      </w:r>
      <w:r>
        <w:t>and scored. Examinations should be psychometrically sound, using methods for setting and maintaining passing standards—i.e.,</w:t>
      </w:r>
      <w:r>
        <w:rPr>
          <w:spacing w:val="-13"/>
        </w:rPr>
        <w:t xml:space="preserve"> </w:t>
      </w:r>
      <w:r>
        <w:t>cut</w:t>
      </w:r>
      <w:r>
        <w:rPr>
          <w:spacing w:val="-12"/>
        </w:rPr>
        <w:t xml:space="preserve"> </w:t>
      </w:r>
      <w:r>
        <w:t>scores—that</w:t>
      </w:r>
      <w:r>
        <w:rPr>
          <w:spacing w:val="-13"/>
        </w:rPr>
        <w:t xml:space="preserve"> </w:t>
      </w:r>
      <w:r>
        <w:t>are</w:t>
      </w:r>
      <w:r>
        <w:rPr>
          <w:spacing w:val="-12"/>
        </w:rPr>
        <w:t xml:space="preserve"> </w:t>
      </w:r>
      <w:r>
        <w:t>in</w:t>
      </w:r>
      <w:r>
        <w:rPr>
          <w:spacing w:val="-11"/>
        </w:rPr>
        <w:t xml:space="preserve"> </w:t>
      </w:r>
      <w:r>
        <w:t>accordance</w:t>
      </w:r>
      <w:r>
        <w:rPr>
          <w:spacing w:val="-12"/>
        </w:rPr>
        <w:t xml:space="preserve"> </w:t>
      </w:r>
      <w:r>
        <w:t>with</w:t>
      </w:r>
      <w:r>
        <w:rPr>
          <w:spacing w:val="-11"/>
        </w:rPr>
        <w:t xml:space="preserve"> </w:t>
      </w:r>
      <w:r>
        <w:t>testing</w:t>
      </w:r>
      <w:r>
        <w:rPr>
          <w:spacing w:val="-11"/>
        </w:rPr>
        <w:t xml:space="preserve"> </w:t>
      </w:r>
      <w:r>
        <w:t>industry</w:t>
      </w:r>
      <w:r>
        <w:rPr>
          <w:spacing w:val="-13"/>
        </w:rPr>
        <w:t xml:space="preserve"> </w:t>
      </w:r>
      <w:r>
        <w:t>best</w:t>
      </w:r>
      <w:r>
        <w:rPr>
          <w:spacing w:val="-12"/>
        </w:rPr>
        <w:t xml:space="preserve"> </w:t>
      </w:r>
      <w:r>
        <w:t>practices.</w:t>
      </w:r>
      <w:r>
        <w:rPr>
          <w:spacing w:val="-12"/>
        </w:rPr>
        <w:t xml:space="preserve"> </w:t>
      </w:r>
      <w:r>
        <w:t>They</w:t>
      </w:r>
      <w:r>
        <w:rPr>
          <w:spacing w:val="-13"/>
        </w:rPr>
        <w:t xml:space="preserve"> </w:t>
      </w:r>
      <w:r>
        <w:t>should</w:t>
      </w:r>
      <w:r>
        <w:rPr>
          <w:spacing w:val="-11"/>
        </w:rPr>
        <w:t xml:space="preserve"> </w:t>
      </w:r>
      <w:r>
        <w:t>use</w:t>
      </w:r>
      <w:r>
        <w:rPr>
          <w:spacing w:val="-12"/>
        </w:rPr>
        <w:t xml:space="preserve"> </w:t>
      </w:r>
      <w:r>
        <w:t>resources</w:t>
      </w:r>
      <w:r>
        <w:rPr>
          <w:spacing w:val="-13"/>
        </w:rPr>
        <w:t xml:space="preserve"> </w:t>
      </w:r>
      <w:r>
        <w:t>such as: 1) “Standards for Educational and Psychological Testing,” developed jointly by the American Educational Research Association (AERA), American Psychological Association (APA) and National Council on Measurement in Education (NCME); and 2) the U.S. Equal Employment Opportunity Comm</w:t>
      </w:r>
      <w:r>
        <w:t>ission’s (EEOC) Uniform Guidelines on Employee Selection Procedures (29 CFR 1607). Through valid, reliable and legally defensible test development practices, candidates will have a fair and equitable opportunity to pass an exam, regardless of which state exam they take. Ideally, pass rates should be consistent throughout the states; however, statistics from national examination administration</w:t>
      </w:r>
      <w:r>
        <w:rPr>
          <w:spacing w:val="-9"/>
        </w:rPr>
        <w:t xml:space="preserve"> </w:t>
      </w:r>
      <w:r>
        <w:t>have</w:t>
      </w:r>
      <w:r>
        <w:rPr>
          <w:spacing w:val="-10"/>
        </w:rPr>
        <w:t xml:space="preserve"> </w:t>
      </w:r>
      <w:r>
        <w:t>shown</w:t>
      </w:r>
      <w:r>
        <w:rPr>
          <w:spacing w:val="-11"/>
        </w:rPr>
        <w:t xml:space="preserve"> </w:t>
      </w:r>
      <w:r>
        <w:t>that</w:t>
      </w:r>
      <w:r>
        <w:rPr>
          <w:spacing w:val="-10"/>
        </w:rPr>
        <w:t xml:space="preserve"> </w:t>
      </w:r>
      <w:r>
        <w:t>the</w:t>
      </w:r>
      <w:r>
        <w:rPr>
          <w:spacing w:val="-10"/>
        </w:rPr>
        <w:t xml:space="preserve"> </w:t>
      </w:r>
      <w:r>
        <w:t>pass</w:t>
      </w:r>
      <w:r>
        <w:rPr>
          <w:spacing w:val="-11"/>
        </w:rPr>
        <w:t xml:space="preserve"> </w:t>
      </w:r>
      <w:r>
        <w:t>rates</w:t>
      </w:r>
      <w:r>
        <w:rPr>
          <w:spacing w:val="-11"/>
        </w:rPr>
        <w:t xml:space="preserve"> </w:t>
      </w:r>
      <w:r>
        <w:t>for</w:t>
      </w:r>
      <w:r>
        <w:rPr>
          <w:spacing w:val="-10"/>
        </w:rPr>
        <w:t xml:space="preserve"> </w:t>
      </w:r>
      <w:r>
        <w:t>examinations</w:t>
      </w:r>
      <w:r>
        <w:rPr>
          <w:spacing w:val="-11"/>
        </w:rPr>
        <w:t xml:space="preserve"> </w:t>
      </w:r>
      <w:r>
        <w:t>for</w:t>
      </w:r>
      <w:r>
        <w:rPr>
          <w:spacing w:val="-9"/>
        </w:rPr>
        <w:t xml:space="preserve"> </w:t>
      </w:r>
      <w:r>
        <w:t>the</w:t>
      </w:r>
      <w:r>
        <w:rPr>
          <w:spacing w:val="-12"/>
        </w:rPr>
        <w:t xml:space="preserve"> </w:t>
      </w:r>
      <w:r>
        <w:t>same</w:t>
      </w:r>
      <w:r>
        <w:rPr>
          <w:spacing w:val="-10"/>
        </w:rPr>
        <w:t xml:space="preserve"> </w:t>
      </w:r>
      <w:r>
        <w:t>line</w:t>
      </w:r>
      <w:r>
        <w:rPr>
          <w:spacing w:val="-12"/>
        </w:rPr>
        <w:t xml:space="preserve"> </w:t>
      </w:r>
      <w:r>
        <w:t>of</w:t>
      </w:r>
      <w:r>
        <w:rPr>
          <w:spacing w:val="-9"/>
        </w:rPr>
        <w:t xml:space="preserve"> </w:t>
      </w:r>
      <w:r>
        <w:t>insurance</w:t>
      </w:r>
      <w:r>
        <w:rPr>
          <w:spacing w:val="-12"/>
        </w:rPr>
        <w:t xml:space="preserve"> </w:t>
      </w:r>
      <w:r>
        <w:t>vary</w:t>
      </w:r>
      <w:r>
        <w:rPr>
          <w:spacing w:val="-11"/>
        </w:rPr>
        <w:t xml:space="preserve"> </w:t>
      </w:r>
      <w:r>
        <w:t>significantly</w:t>
      </w:r>
      <w:r>
        <w:rPr>
          <w:spacing w:val="-9"/>
        </w:rPr>
        <w:t xml:space="preserve"> </w:t>
      </w:r>
      <w:r>
        <w:t xml:space="preserve">among the states. </w:t>
      </w:r>
      <w:r>
        <w:t>Other variables</w:t>
      </w:r>
      <w:r>
        <w:rPr>
          <w:spacing w:val="-1"/>
        </w:rPr>
        <w:t xml:space="preserve"> </w:t>
      </w:r>
      <w:r>
        <w:t>may contribute to pass</w:t>
      </w:r>
      <w:r>
        <w:rPr>
          <w:spacing w:val="-1"/>
        </w:rPr>
        <w:t xml:space="preserve"> </w:t>
      </w:r>
      <w:r>
        <w:t>rates, such as</w:t>
      </w:r>
      <w:r>
        <w:rPr>
          <w:spacing w:val="-1"/>
        </w:rPr>
        <w:t xml:space="preserve"> </w:t>
      </w:r>
      <w:r>
        <w:t>state education systems, demographics, the existence of a prelicensing education requirement, and the quality of such prelicensing education, but the states should work with their test vendors to be sure that they eliminate any practices that do not measure the entry-level knowledge, duties and responsibilities of an insurance producer.</w:t>
      </w:r>
    </w:p>
    <w:p w14:paraId="255DD446" w14:textId="77777777" w:rsidR="001214EF" w:rsidRDefault="00E37576">
      <w:pPr>
        <w:pStyle w:val="BodyText"/>
        <w:spacing w:before="201"/>
        <w:ind w:left="120" w:right="213"/>
        <w:jc w:val="both"/>
      </w:pPr>
      <w:r>
        <w:t>Different states take different approaches to the development and administration of producer license examinations. Some of</w:t>
      </w:r>
      <w:r>
        <w:rPr>
          <w:spacing w:val="-2"/>
        </w:rPr>
        <w:t xml:space="preserve"> </w:t>
      </w:r>
      <w:r>
        <w:t>the states</w:t>
      </w:r>
      <w:r>
        <w:rPr>
          <w:spacing w:val="-1"/>
        </w:rPr>
        <w:t xml:space="preserve"> </w:t>
      </w:r>
      <w:r>
        <w:t>exercise significant</w:t>
      </w:r>
      <w:r>
        <w:rPr>
          <w:spacing w:val="-1"/>
        </w:rPr>
        <w:t xml:space="preserve"> </w:t>
      </w:r>
      <w:r>
        <w:t>control</w:t>
      </w:r>
      <w:r>
        <w:rPr>
          <w:spacing w:val="-3"/>
        </w:rPr>
        <w:t xml:space="preserve"> </w:t>
      </w:r>
      <w:r>
        <w:t>over test</w:t>
      </w:r>
      <w:r>
        <w:rPr>
          <w:spacing w:val="-1"/>
        </w:rPr>
        <w:t xml:space="preserve"> </w:t>
      </w:r>
      <w:r>
        <w:t>development</w:t>
      </w:r>
      <w:r>
        <w:rPr>
          <w:spacing w:val="-1"/>
        </w:rPr>
        <w:t xml:space="preserve"> </w:t>
      </w:r>
      <w:r>
        <w:t>and</w:t>
      </w:r>
      <w:r>
        <w:rPr>
          <w:spacing w:val="-2"/>
        </w:rPr>
        <w:t xml:space="preserve"> </w:t>
      </w:r>
      <w:r>
        <w:t>review. Other states</w:t>
      </w:r>
      <w:r>
        <w:rPr>
          <w:spacing w:val="-1"/>
        </w:rPr>
        <w:t xml:space="preserve"> </w:t>
      </w:r>
      <w:r>
        <w:t>rely almost</w:t>
      </w:r>
      <w:r>
        <w:rPr>
          <w:spacing w:val="-1"/>
        </w:rPr>
        <w:t xml:space="preserve"> </w:t>
      </w:r>
      <w:r>
        <w:t>entirely</w:t>
      </w:r>
      <w:r>
        <w:rPr>
          <w:spacing w:val="-2"/>
        </w:rPr>
        <w:t xml:space="preserve"> </w:t>
      </w:r>
      <w:r>
        <w:t>on outside</w:t>
      </w:r>
      <w:r>
        <w:rPr>
          <w:spacing w:val="-13"/>
        </w:rPr>
        <w:t xml:space="preserve"> </w:t>
      </w:r>
      <w:r>
        <w:t>experts.</w:t>
      </w:r>
      <w:r>
        <w:rPr>
          <w:spacing w:val="-12"/>
        </w:rPr>
        <w:t xml:space="preserve"> </w:t>
      </w:r>
      <w:r>
        <w:t>In</w:t>
      </w:r>
      <w:r>
        <w:rPr>
          <w:spacing w:val="-12"/>
        </w:rPr>
        <w:t xml:space="preserve"> </w:t>
      </w:r>
      <w:r>
        <w:t>most</w:t>
      </w:r>
      <w:r>
        <w:rPr>
          <w:spacing w:val="-12"/>
        </w:rPr>
        <w:t xml:space="preserve"> </w:t>
      </w:r>
      <w:r>
        <w:t>of</w:t>
      </w:r>
      <w:r>
        <w:rPr>
          <w:spacing w:val="-11"/>
        </w:rPr>
        <w:t xml:space="preserve"> </w:t>
      </w:r>
      <w:r>
        <w:t>the</w:t>
      </w:r>
      <w:r>
        <w:rPr>
          <w:spacing w:val="-13"/>
        </w:rPr>
        <w:t xml:space="preserve"> </w:t>
      </w:r>
      <w:r>
        <w:t>states,</w:t>
      </w:r>
      <w:r>
        <w:rPr>
          <w:spacing w:val="-11"/>
        </w:rPr>
        <w:t xml:space="preserve"> </w:t>
      </w:r>
      <w:r>
        <w:t>the</w:t>
      </w:r>
      <w:r>
        <w:rPr>
          <w:spacing w:val="-11"/>
        </w:rPr>
        <w:t xml:space="preserve"> </w:t>
      </w:r>
      <w:r>
        <w:t>state</w:t>
      </w:r>
      <w:r>
        <w:rPr>
          <w:spacing w:val="-11"/>
        </w:rPr>
        <w:t xml:space="preserve"> </w:t>
      </w:r>
      <w:r>
        <w:t>does</w:t>
      </w:r>
      <w:r>
        <w:rPr>
          <w:spacing w:val="-12"/>
        </w:rPr>
        <w:t xml:space="preserve"> </w:t>
      </w:r>
      <w:r>
        <w:t>not</w:t>
      </w:r>
      <w:r>
        <w:rPr>
          <w:spacing w:val="-12"/>
        </w:rPr>
        <w:t xml:space="preserve"> </w:t>
      </w:r>
      <w:r>
        <w:t>pay</w:t>
      </w:r>
      <w:r>
        <w:rPr>
          <w:spacing w:val="-13"/>
        </w:rPr>
        <w:t xml:space="preserve"> </w:t>
      </w:r>
      <w:r>
        <w:t>any</w:t>
      </w:r>
      <w:r>
        <w:rPr>
          <w:spacing w:val="-10"/>
        </w:rPr>
        <w:t xml:space="preserve"> </w:t>
      </w:r>
      <w:r>
        <w:t>fee</w:t>
      </w:r>
      <w:r>
        <w:rPr>
          <w:spacing w:val="-11"/>
        </w:rPr>
        <w:t xml:space="preserve"> </w:t>
      </w:r>
      <w:r>
        <w:t>to</w:t>
      </w:r>
      <w:r>
        <w:rPr>
          <w:spacing w:val="-13"/>
        </w:rPr>
        <w:t xml:space="preserve"> </w:t>
      </w:r>
      <w:r>
        <w:t>a</w:t>
      </w:r>
      <w:r>
        <w:rPr>
          <w:spacing w:val="-11"/>
        </w:rPr>
        <w:t xml:space="preserve"> </w:t>
      </w:r>
      <w:r>
        <w:t>testing</w:t>
      </w:r>
      <w:r>
        <w:rPr>
          <w:spacing w:val="-10"/>
        </w:rPr>
        <w:t xml:space="preserve"> </w:t>
      </w:r>
      <w:r>
        <w:t>vendor,</w:t>
      </w:r>
      <w:r>
        <w:rPr>
          <w:spacing w:val="-11"/>
        </w:rPr>
        <w:t xml:space="preserve"> </w:t>
      </w:r>
      <w:r>
        <w:t>and</w:t>
      </w:r>
      <w:r>
        <w:rPr>
          <w:spacing w:val="-10"/>
        </w:rPr>
        <w:t xml:space="preserve"> </w:t>
      </w:r>
      <w:r>
        <w:t>the</w:t>
      </w:r>
      <w:r>
        <w:rPr>
          <w:spacing w:val="-11"/>
        </w:rPr>
        <w:t xml:space="preserve"> </w:t>
      </w:r>
      <w:r>
        <w:t>cost</w:t>
      </w:r>
      <w:r>
        <w:rPr>
          <w:spacing w:val="-12"/>
        </w:rPr>
        <w:t xml:space="preserve"> </w:t>
      </w:r>
      <w:r>
        <w:t>of</w:t>
      </w:r>
      <w:r>
        <w:rPr>
          <w:spacing w:val="-11"/>
        </w:rPr>
        <w:t xml:space="preserve"> </w:t>
      </w:r>
      <w:r>
        <w:t>test</w:t>
      </w:r>
      <w:r>
        <w:rPr>
          <w:spacing w:val="-12"/>
        </w:rPr>
        <w:t xml:space="preserve"> </w:t>
      </w:r>
      <w:r>
        <w:t>development and administration is passed through to the test-takers. Most of the states reserve the right to preapprove any fees charged by testing vendors.</w:t>
      </w:r>
    </w:p>
    <w:p w14:paraId="1BA53B94" w14:textId="77777777" w:rsidR="001214EF" w:rsidRDefault="00E37576">
      <w:pPr>
        <w:pStyle w:val="BodyText"/>
        <w:spacing w:before="199"/>
        <w:ind w:left="120" w:right="215"/>
        <w:jc w:val="both"/>
      </w:pPr>
      <w:r>
        <w:t>With</w:t>
      </w:r>
      <w:r>
        <w:rPr>
          <w:spacing w:val="-4"/>
        </w:rPr>
        <w:t xml:space="preserve"> </w:t>
      </w:r>
      <w:r>
        <w:t>the</w:t>
      </w:r>
      <w:r>
        <w:rPr>
          <w:spacing w:val="-5"/>
        </w:rPr>
        <w:t xml:space="preserve"> </w:t>
      </w:r>
      <w:r>
        <w:t>state</w:t>
      </w:r>
      <w:r>
        <w:rPr>
          <w:spacing w:val="-5"/>
        </w:rPr>
        <w:t xml:space="preserve"> </w:t>
      </w:r>
      <w:r>
        <w:t>licensing</w:t>
      </w:r>
      <w:r>
        <w:rPr>
          <w:spacing w:val="-4"/>
        </w:rPr>
        <w:t xml:space="preserve"> </w:t>
      </w:r>
      <w:r>
        <w:t>system</w:t>
      </w:r>
      <w:r>
        <w:rPr>
          <w:spacing w:val="-4"/>
        </w:rPr>
        <w:t xml:space="preserve"> </w:t>
      </w:r>
      <w:r>
        <w:t>increasingly</w:t>
      </w:r>
      <w:r>
        <w:rPr>
          <w:spacing w:val="-7"/>
        </w:rPr>
        <w:t xml:space="preserve"> </w:t>
      </w:r>
      <w:r>
        <w:t>built</w:t>
      </w:r>
      <w:r>
        <w:rPr>
          <w:spacing w:val="-6"/>
        </w:rPr>
        <w:t xml:space="preserve"> </w:t>
      </w:r>
      <w:r>
        <w:t>on</w:t>
      </w:r>
      <w:r>
        <w:rPr>
          <w:spacing w:val="-4"/>
        </w:rPr>
        <w:t xml:space="preserve"> </w:t>
      </w:r>
      <w:r>
        <w:t>reciprocity,</w:t>
      </w:r>
      <w:r>
        <w:rPr>
          <w:spacing w:val="-5"/>
        </w:rPr>
        <w:t xml:space="preserve"> </w:t>
      </w:r>
      <w:r>
        <w:t>it</w:t>
      </w:r>
      <w:r>
        <w:rPr>
          <w:spacing w:val="-6"/>
        </w:rPr>
        <w:t xml:space="preserve"> </w:t>
      </w:r>
      <w:r>
        <w:t>is</w:t>
      </w:r>
      <w:r>
        <w:rPr>
          <w:spacing w:val="-6"/>
        </w:rPr>
        <w:t xml:space="preserve"> </w:t>
      </w:r>
      <w:r>
        <w:t>in</w:t>
      </w:r>
      <w:r>
        <w:rPr>
          <w:spacing w:val="-4"/>
        </w:rPr>
        <w:t xml:space="preserve"> </w:t>
      </w:r>
      <w:r>
        <w:t>the</w:t>
      </w:r>
      <w:r>
        <w:rPr>
          <w:spacing w:val="-5"/>
        </w:rPr>
        <w:t xml:space="preserve"> </w:t>
      </w:r>
      <w:r>
        <w:t>best</w:t>
      </w:r>
      <w:r>
        <w:rPr>
          <w:spacing w:val="-6"/>
        </w:rPr>
        <w:t xml:space="preserve"> </w:t>
      </w:r>
      <w:r>
        <w:t>interest</w:t>
      </w:r>
      <w:r>
        <w:rPr>
          <w:spacing w:val="-8"/>
        </w:rPr>
        <w:t xml:space="preserve"> </w:t>
      </w:r>
      <w:r>
        <w:t>of</w:t>
      </w:r>
      <w:r>
        <w:rPr>
          <w:spacing w:val="-7"/>
        </w:rPr>
        <w:t xml:space="preserve"> </w:t>
      </w:r>
      <w:r>
        <w:t>consumers,</w:t>
      </w:r>
      <w:r>
        <w:rPr>
          <w:spacing w:val="-5"/>
        </w:rPr>
        <w:t xml:space="preserve"> </w:t>
      </w:r>
      <w:r>
        <w:t>state</w:t>
      </w:r>
      <w:r>
        <w:rPr>
          <w:spacing w:val="-4"/>
        </w:rPr>
        <w:t xml:space="preserve"> </w:t>
      </w:r>
      <w:r>
        <w:t>insurance regulators, industry, producers, and prospective producers for state licensing directors to establish guidelines that promote efficiency and consistency throughout the licensing process. Directors should also reduce or eliminate artificial barriers that impede qualified applicants from obtaining a license.</w:t>
      </w:r>
    </w:p>
    <w:p w14:paraId="2CEB4E72" w14:textId="77777777" w:rsidR="001214EF" w:rsidRDefault="00E37576">
      <w:pPr>
        <w:pStyle w:val="BodyText"/>
        <w:spacing w:before="201" w:line="276" w:lineRule="auto"/>
        <w:ind w:left="120" w:right="91"/>
      </w:pPr>
      <w:r>
        <w:t>The</w:t>
      </w:r>
      <w:r>
        <w:rPr>
          <w:spacing w:val="-2"/>
        </w:rPr>
        <w:t xml:space="preserve"> </w:t>
      </w:r>
      <w:r>
        <w:t>purpose</w:t>
      </w:r>
      <w:r>
        <w:rPr>
          <w:spacing w:val="-2"/>
        </w:rPr>
        <w:t xml:space="preserve"> </w:t>
      </w:r>
      <w:r>
        <w:t>of</w:t>
      </w:r>
      <w:r>
        <w:rPr>
          <w:spacing w:val="-4"/>
        </w:rPr>
        <w:t xml:space="preserve"> </w:t>
      </w:r>
      <w:r>
        <w:t>this</w:t>
      </w:r>
      <w:r>
        <w:rPr>
          <w:spacing w:val="-3"/>
        </w:rPr>
        <w:t xml:space="preserve"> </w:t>
      </w:r>
      <w:r>
        <w:t>chapter</w:t>
      </w:r>
      <w:r>
        <w:rPr>
          <w:spacing w:val="-1"/>
        </w:rPr>
        <w:t xml:space="preserve"> </w:t>
      </w:r>
      <w:r>
        <w:t>is</w:t>
      </w:r>
      <w:r>
        <w:rPr>
          <w:spacing w:val="-5"/>
        </w:rPr>
        <w:t xml:space="preserve"> </w:t>
      </w:r>
      <w:r>
        <w:t>to</w:t>
      </w:r>
      <w:r>
        <w:rPr>
          <w:spacing w:val="-1"/>
        </w:rPr>
        <w:t xml:space="preserve"> </w:t>
      </w:r>
      <w:r>
        <w:t>recommend</w:t>
      </w:r>
      <w:r>
        <w:rPr>
          <w:spacing w:val="-1"/>
        </w:rPr>
        <w:t xml:space="preserve"> </w:t>
      </w:r>
      <w:r>
        <w:t>best</w:t>
      </w:r>
      <w:r>
        <w:rPr>
          <w:spacing w:val="-2"/>
        </w:rPr>
        <w:t xml:space="preserve"> </w:t>
      </w:r>
      <w:r>
        <w:t>practices</w:t>
      </w:r>
      <w:r>
        <w:rPr>
          <w:spacing w:val="-3"/>
        </w:rPr>
        <w:t xml:space="preserve"> </w:t>
      </w:r>
      <w:r>
        <w:t>for</w:t>
      </w:r>
      <w:r>
        <w:rPr>
          <w:spacing w:val="-1"/>
        </w:rPr>
        <w:t xml:space="preserve"> </w:t>
      </w:r>
      <w:r>
        <w:t>the</w:t>
      </w:r>
      <w:r>
        <w:rPr>
          <w:spacing w:val="-2"/>
        </w:rPr>
        <w:t xml:space="preserve"> </w:t>
      </w:r>
      <w:r>
        <w:t>states</w:t>
      </w:r>
      <w:r>
        <w:rPr>
          <w:spacing w:val="-3"/>
        </w:rPr>
        <w:t xml:space="preserve"> </w:t>
      </w:r>
      <w:r>
        <w:t>in</w:t>
      </w:r>
      <w:r>
        <w:rPr>
          <w:spacing w:val="-1"/>
        </w:rPr>
        <w:t xml:space="preserve"> </w:t>
      </w:r>
      <w:r>
        <w:t>testing</w:t>
      </w:r>
      <w:r>
        <w:rPr>
          <w:spacing w:val="-1"/>
        </w:rPr>
        <w:t xml:space="preserve"> </w:t>
      </w:r>
      <w:r>
        <w:t>administration</w:t>
      </w:r>
      <w:r>
        <w:rPr>
          <w:spacing w:val="-1"/>
        </w:rPr>
        <w:t xml:space="preserve"> </w:t>
      </w:r>
      <w:r>
        <w:t>in</w:t>
      </w:r>
      <w:r>
        <w:rPr>
          <w:spacing w:val="-1"/>
        </w:rPr>
        <w:t xml:space="preserve"> </w:t>
      </w:r>
      <w:r>
        <w:t>the</w:t>
      </w:r>
      <w:r>
        <w:rPr>
          <w:spacing w:val="-4"/>
        </w:rPr>
        <w:t xml:space="preserve"> </w:t>
      </w:r>
      <w:r>
        <w:t xml:space="preserve">following </w:t>
      </w:r>
      <w:r>
        <w:rPr>
          <w:spacing w:val="-2"/>
        </w:rPr>
        <w:t>areas:</w:t>
      </w:r>
    </w:p>
    <w:p w14:paraId="5A2D2F4C" w14:textId="77777777" w:rsidR="001214EF" w:rsidRDefault="00E37576">
      <w:pPr>
        <w:pStyle w:val="ListParagraph"/>
        <w:numPr>
          <w:ilvl w:val="0"/>
          <w:numId w:val="12"/>
        </w:numPr>
        <w:tabs>
          <w:tab w:val="left" w:pos="681"/>
        </w:tabs>
        <w:spacing w:before="201" w:line="229" w:lineRule="exact"/>
        <w:ind w:hanging="201"/>
        <w:rPr>
          <w:sz w:val="20"/>
        </w:rPr>
      </w:pPr>
      <w:r>
        <w:rPr>
          <w:sz w:val="20"/>
        </w:rPr>
        <w:t>Test</w:t>
      </w:r>
      <w:r>
        <w:rPr>
          <w:spacing w:val="-6"/>
          <w:sz w:val="20"/>
        </w:rPr>
        <w:t xml:space="preserve"> </w:t>
      </w:r>
      <w:r>
        <w:rPr>
          <w:sz w:val="20"/>
        </w:rPr>
        <w:t>development</w:t>
      </w:r>
      <w:r>
        <w:rPr>
          <w:spacing w:val="-6"/>
          <w:sz w:val="20"/>
        </w:rPr>
        <w:t xml:space="preserve"> </w:t>
      </w:r>
      <w:r>
        <w:rPr>
          <w:sz w:val="20"/>
        </w:rPr>
        <w:t>and</w:t>
      </w:r>
      <w:r>
        <w:rPr>
          <w:spacing w:val="-5"/>
          <w:sz w:val="20"/>
        </w:rPr>
        <w:t xml:space="preserve"> </w:t>
      </w:r>
      <w:r>
        <w:rPr>
          <w:spacing w:val="-2"/>
          <w:sz w:val="20"/>
        </w:rPr>
        <w:t>review.</w:t>
      </w:r>
    </w:p>
    <w:p w14:paraId="127C662E" w14:textId="77777777" w:rsidR="001214EF" w:rsidRDefault="00E37576">
      <w:pPr>
        <w:pStyle w:val="ListParagraph"/>
        <w:numPr>
          <w:ilvl w:val="0"/>
          <w:numId w:val="12"/>
        </w:numPr>
        <w:tabs>
          <w:tab w:val="left" w:pos="681"/>
        </w:tabs>
        <w:spacing w:line="229" w:lineRule="exact"/>
        <w:ind w:hanging="201"/>
        <w:rPr>
          <w:sz w:val="20"/>
        </w:rPr>
      </w:pPr>
      <w:r>
        <w:rPr>
          <w:sz w:val="20"/>
        </w:rPr>
        <w:t>Test</w:t>
      </w:r>
      <w:r>
        <w:rPr>
          <w:spacing w:val="-5"/>
          <w:sz w:val="20"/>
        </w:rPr>
        <w:t xml:space="preserve"> </w:t>
      </w:r>
      <w:r>
        <w:rPr>
          <w:spacing w:val="-2"/>
          <w:sz w:val="20"/>
        </w:rPr>
        <w:t>administration.</w:t>
      </w:r>
    </w:p>
    <w:p w14:paraId="4968B7F2" w14:textId="77777777" w:rsidR="001214EF" w:rsidRDefault="00E37576">
      <w:pPr>
        <w:pStyle w:val="ListParagraph"/>
        <w:numPr>
          <w:ilvl w:val="0"/>
          <w:numId w:val="12"/>
        </w:numPr>
        <w:tabs>
          <w:tab w:val="left" w:pos="681"/>
        </w:tabs>
        <w:ind w:hanging="201"/>
        <w:rPr>
          <w:sz w:val="20"/>
        </w:rPr>
      </w:pPr>
      <w:r>
        <w:rPr>
          <w:sz w:val="20"/>
        </w:rPr>
        <w:t>Test</w:t>
      </w:r>
      <w:r>
        <w:rPr>
          <w:spacing w:val="-5"/>
          <w:sz w:val="20"/>
        </w:rPr>
        <w:t xml:space="preserve"> </w:t>
      </w:r>
      <w:r>
        <w:rPr>
          <w:spacing w:val="-2"/>
          <w:sz w:val="20"/>
        </w:rPr>
        <w:t>results.</w:t>
      </w:r>
    </w:p>
    <w:p w14:paraId="51659275" w14:textId="77777777" w:rsidR="001214EF" w:rsidRDefault="00E37576">
      <w:pPr>
        <w:pStyle w:val="ListParagraph"/>
        <w:numPr>
          <w:ilvl w:val="0"/>
          <w:numId w:val="12"/>
        </w:numPr>
        <w:tabs>
          <w:tab w:val="left" w:pos="681"/>
        </w:tabs>
        <w:spacing w:before="1"/>
        <w:ind w:hanging="201"/>
        <w:rPr>
          <w:sz w:val="20"/>
        </w:rPr>
      </w:pPr>
      <w:r>
        <w:rPr>
          <w:sz w:val="20"/>
        </w:rPr>
        <w:t>Expectations</w:t>
      </w:r>
      <w:r>
        <w:rPr>
          <w:spacing w:val="-8"/>
          <w:sz w:val="20"/>
        </w:rPr>
        <w:t xml:space="preserve"> </w:t>
      </w:r>
      <w:r>
        <w:rPr>
          <w:sz w:val="20"/>
        </w:rPr>
        <w:t>for</w:t>
      </w:r>
      <w:r>
        <w:rPr>
          <w:spacing w:val="-5"/>
          <w:sz w:val="20"/>
        </w:rPr>
        <w:t xml:space="preserve"> </w:t>
      </w:r>
      <w:r>
        <w:rPr>
          <w:sz w:val="20"/>
        </w:rPr>
        <w:t>test</w:t>
      </w:r>
      <w:r>
        <w:rPr>
          <w:spacing w:val="-6"/>
          <w:sz w:val="20"/>
        </w:rPr>
        <w:t xml:space="preserve"> </w:t>
      </w:r>
      <w:r>
        <w:rPr>
          <w:spacing w:val="-2"/>
          <w:sz w:val="20"/>
        </w:rPr>
        <w:t>vendors.</w:t>
      </w:r>
    </w:p>
    <w:p w14:paraId="40B080A6" w14:textId="77777777" w:rsidR="001214EF" w:rsidRDefault="001214EF">
      <w:pPr>
        <w:pStyle w:val="BodyText"/>
        <w:ind w:left="0"/>
      </w:pPr>
    </w:p>
    <w:p w14:paraId="4E443A98" w14:textId="77777777" w:rsidR="001214EF" w:rsidRDefault="00E37576">
      <w:pPr>
        <w:pStyle w:val="BodyText"/>
        <w:spacing w:before="1"/>
        <w:ind w:left="120" w:right="215"/>
        <w:jc w:val="both"/>
      </w:pPr>
      <w:r>
        <w:t>This</w:t>
      </w:r>
      <w:r>
        <w:rPr>
          <w:spacing w:val="-13"/>
        </w:rPr>
        <w:t xml:space="preserve"> </w:t>
      </w:r>
      <w:r>
        <w:t>chapter</w:t>
      </w:r>
      <w:r>
        <w:rPr>
          <w:spacing w:val="-12"/>
        </w:rPr>
        <w:t xml:space="preserve"> </w:t>
      </w:r>
      <w:r>
        <w:t>was</w:t>
      </w:r>
      <w:r>
        <w:rPr>
          <w:spacing w:val="-13"/>
        </w:rPr>
        <w:t xml:space="preserve"> </w:t>
      </w:r>
      <w:r>
        <w:t>developed</w:t>
      </w:r>
      <w:r>
        <w:rPr>
          <w:spacing w:val="-12"/>
        </w:rPr>
        <w:t xml:space="preserve"> </w:t>
      </w:r>
      <w:r>
        <w:t>with</w:t>
      </w:r>
      <w:r>
        <w:rPr>
          <w:spacing w:val="-13"/>
        </w:rPr>
        <w:t xml:space="preserve"> </w:t>
      </w:r>
      <w:r>
        <w:t>assistance</w:t>
      </w:r>
      <w:r>
        <w:rPr>
          <w:spacing w:val="-12"/>
        </w:rPr>
        <w:t xml:space="preserve"> </w:t>
      </w:r>
      <w:r>
        <w:t>from</w:t>
      </w:r>
      <w:r>
        <w:rPr>
          <w:spacing w:val="-13"/>
        </w:rPr>
        <w:t xml:space="preserve"> </w:t>
      </w:r>
      <w:r>
        <w:t>insurance</w:t>
      </w:r>
      <w:r>
        <w:rPr>
          <w:spacing w:val="-12"/>
        </w:rPr>
        <w:t xml:space="preserve"> </w:t>
      </w:r>
      <w:r>
        <w:t>test</w:t>
      </w:r>
      <w:r>
        <w:rPr>
          <w:spacing w:val="-13"/>
        </w:rPr>
        <w:t xml:space="preserve"> </w:t>
      </w:r>
      <w:r>
        <w:t>vendors,</w:t>
      </w:r>
      <w:r>
        <w:rPr>
          <w:spacing w:val="-12"/>
        </w:rPr>
        <w:t xml:space="preserve"> </w:t>
      </w:r>
      <w:r>
        <w:t>industry</w:t>
      </w:r>
      <w:r>
        <w:rPr>
          <w:spacing w:val="-12"/>
        </w:rPr>
        <w:t xml:space="preserve"> </w:t>
      </w:r>
      <w:r>
        <w:t>representatives,</w:t>
      </w:r>
      <w:r>
        <w:rPr>
          <w:spacing w:val="-12"/>
        </w:rPr>
        <w:t xml:space="preserve"> </w:t>
      </w:r>
      <w:r>
        <w:t>education</w:t>
      </w:r>
      <w:r>
        <w:rPr>
          <w:spacing w:val="-13"/>
        </w:rPr>
        <w:t xml:space="preserve"> </w:t>
      </w:r>
      <w:r>
        <w:t>providers, and state insurance regulators.</w:t>
      </w:r>
    </w:p>
    <w:p w14:paraId="2A88AE57" w14:textId="77777777" w:rsidR="001214EF" w:rsidRDefault="00E37576">
      <w:pPr>
        <w:spacing w:before="200"/>
        <w:ind w:left="120"/>
        <w:jc w:val="both"/>
        <w:rPr>
          <w:b/>
          <w:sz w:val="20"/>
        </w:rPr>
      </w:pPr>
      <w:r>
        <w:rPr>
          <w:b/>
          <w:i/>
          <w:sz w:val="20"/>
        </w:rPr>
        <w:t>Producer</w:t>
      </w:r>
      <w:r>
        <w:rPr>
          <w:b/>
          <w:i/>
          <w:spacing w:val="-10"/>
          <w:sz w:val="20"/>
        </w:rPr>
        <w:t xml:space="preserve"> </w:t>
      </w:r>
      <w:r>
        <w:rPr>
          <w:b/>
          <w:i/>
          <w:sz w:val="20"/>
        </w:rPr>
        <w:t>Licensing</w:t>
      </w:r>
      <w:r>
        <w:rPr>
          <w:b/>
          <w:i/>
          <w:spacing w:val="-5"/>
          <w:sz w:val="20"/>
        </w:rPr>
        <w:t xml:space="preserve"> </w:t>
      </w:r>
      <w:r>
        <w:rPr>
          <w:b/>
          <w:i/>
          <w:sz w:val="20"/>
        </w:rPr>
        <w:t>Model</w:t>
      </w:r>
      <w:r>
        <w:rPr>
          <w:b/>
          <w:i/>
          <w:spacing w:val="-7"/>
          <w:sz w:val="20"/>
        </w:rPr>
        <w:t xml:space="preserve"> </w:t>
      </w:r>
      <w:r>
        <w:rPr>
          <w:b/>
          <w:i/>
          <w:sz w:val="20"/>
        </w:rPr>
        <w:t>Act</w:t>
      </w:r>
      <w:r>
        <w:rPr>
          <w:b/>
          <w:i/>
          <w:spacing w:val="-6"/>
          <w:sz w:val="20"/>
        </w:rPr>
        <w:t xml:space="preserve"> </w:t>
      </w:r>
      <w:r>
        <w:rPr>
          <w:b/>
          <w:sz w:val="20"/>
        </w:rPr>
        <w:t>Guidelines</w:t>
      </w:r>
      <w:r>
        <w:rPr>
          <w:b/>
          <w:spacing w:val="-7"/>
          <w:sz w:val="20"/>
        </w:rPr>
        <w:t xml:space="preserve"> </w:t>
      </w:r>
      <w:r>
        <w:rPr>
          <w:b/>
          <w:sz w:val="20"/>
        </w:rPr>
        <w:t>on</w:t>
      </w:r>
      <w:r>
        <w:rPr>
          <w:b/>
          <w:spacing w:val="-7"/>
          <w:sz w:val="20"/>
        </w:rPr>
        <w:t xml:space="preserve"> </w:t>
      </w:r>
      <w:r>
        <w:rPr>
          <w:b/>
          <w:spacing w:val="-2"/>
          <w:sz w:val="20"/>
        </w:rPr>
        <w:t>Examinations</w:t>
      </w:r>
    </w:p>
    <w:p w14:paraId="58950044" w14:textId="77777777" w:rsidR="001214EF" w:rsidRDefault="001214EF">
      <w:pPr>
        <w:pStyle w:val="BodyText"/>
        <w:spacing w:before="3"/>
        <w:ind w:left="0"/>
        <w:rPr>
          <w:b/>
        </w:rPr>
      </w:pPr>
    </w:p>
    <w:p w14:paraId="6738278A" w14:textId="77777777" w:rsidR="001214EF" w:rsidRDefault="00E37576">
      <w:pPr>
        <w:pStyle w:val="BodyText"/>
        <w:ind w:left="119" w:right="216"/>
        <w:jc w:val="both"/>
      </w:pPr>
      <w:r>
        <w:t xml:space="preserve">Section 5 of the </w:t>
      </w:r>
      <w:r>
        <w:rPr>
          <w:i/>
        </w:rPr>
        <w:t xml:space="preserve">Producer Licensing Model Act </w:t>
      </w:r>
      <w:r>
        <w:t>(#218) contains guidance for administering licensing examinations. Under Section 5, all residents are expected to complete a written examination, which should include the following:</w:t>
      </w:r>
    </w:p>
    <w:p w14:paraId="7051B61E" w14:textId="77777777" w:rsidR="001214EF" w:rsidRDefault="001214EF">
      <w:pPr>
        <w:jc w:val="both"/>
        <w:sectPr w:rsidR="001214EF">
          <w:headerReference w:type="default" r:id="rId7"/>
          <w:footerReference w:type="default" r:id="rId8"/>
          <w:type w:val="continuous"/>
          <w:pgSz w:w="12240" w:h="15840"/>
          <w:pgMar w:top="820" w:right="1220" w:bottom="720" w:left="1320" w:header="499" w:footer="521" w:gutter="0"/>
          <w:pgNumType w:start="33"/>
          <w:cols w:space="720"/>
        </w:sectPr>
      </w:pPr>
    </w:p>
    <w:p w14:paraId="09C486B3" w14:textId="77777777" w:rsidR="001214EF" w:rsidRDefault="001214EF">
      <w:pPr>
        <w:pStyle w:val="BodyText"/>
        <w:ind w:left="0"/>
      </w:pPr>
    </w:p>
    <w:p w14:paraId="537046C9" w14:textId="77777777" w:rsidR="001214EF" w:rsidRDefault="001214EF">
      <w:pPr>
        <w:pStyle w:val="BodyText"/>
        <w:spacing w:before="157"/>
        <w:ind w:left="0"/>
      </w:pPr>
    </w:p>
    <w:p w14:paraId="15586AFC" w14:textId="77777777" w:rsidR="001214EF" w:rsidRDefault="00E37576">
      <w:pPr>
        <w:pStyle w:val="ListParagraph"/>
        <w:numPr>
          <w:ilvl w:val="0"/>
          <w:numId w:val="11"/>
        </w:numPr>
        <w:tabs>
          <w:tab w:val="left" w:pos="839"/>
        </w:tabs>
        <w:ind w:right="217"/>
        <w:rPr>
          <w:sz w:val="20"/>
        </w:rPr>
      </w:pPr>
      <w:r>
        <w:rPr>
          <w:sz w:val="20"/>
        </w:rPr>
        <w:t>The</w:t>
      </w:r>
      <w:r>
        <w:rPr>
          <w:spacing w:val="-5"/>
          <w:sz w:val="20"/>
        </w:rPr>
        <w:t xml:space="preserve"> </w:t>
      </w:r>
      <w:r>
        <w:rPr>
          <w:sz w:val="20"/>
        </w:rPr>
        <w:t>entry-level</w:t>
      </w:r>
      <w:r>
        <w:rPr>
          <w:spacing w:val="-8"/>
          <w:sz w:val="20"/>
        </w:rPr>
        <w:t xml:space="preserve"> </w:t>
      </w:r>
      <w:r>
        <w:rPr>
          <w:sz w:val="20"/>
        </w:rPr>
        <w:t>knowledge</w:t>
      </w:r>
      <w:r>
        <w:rPr>
          <w:spacing w:val="-7"/>
          <w:sz w:val="20"/>
        </w:rPr>
        <w:t xml:space="preserve"> </w:t>
      </w:r>
      <w:r>
        <w:rPr>
          <w:sz w:val="20"/>
        </w:rPr>
        <w:t>required</w:t>
      </w:r>
      <w:r>
        <w:rPr>
          <w:spacing w:val="-7"/>
          <w:sz w:val="20"/>
        </w:rPr>
        <w:t xml:space="preserve"> </w:t>
      </w:r>
      <w:r>
        <w:rPr>
          <w:sz w:val="20"/>
        </w:rPr>
        <w:t>for</w:t>
      </w:r>
      <w:r>
        <w:rPr>
          <w:spacing w:val="-7"/>
          <w:sz w:val="20"/>
        </w:rPr>
        <w:t xml:space="preserve"> </w:t>
      </w:r>
      <w:r>
        <w:rPr>
          <w:sz w:val="20"/>
        </w:rPr>
        <w:t>an</w:t>
      </w:r>
      <w:r>
        <w:rPr>
          <w:spacing w:val="-7"/>
          <w:sz w:val="20"/>
        </w:rPr>
        <w:t xml:space="preserve"> </w:t>
      </w:r>
      <w:r>
        <w:rPr>
          <w:sz w:val="20"/>
        </w:rPr>
        <w:t>individual</w:t>
      </w:r>
      <w:r>
        <w:rPr>
          <w:spacing w:val="-6"/>
          <w:sz w:val="20"/>
        </w:rPr>
        <w:t xml:space="preserve"> </w:t>
      </w:r>
      <w:r>
        <w:rPr>
          <w:sz w:val="20"/>
        </w:rPr>
        <w:t>concerning</w:t>
      </w:r>
      <w:r>
        <w:rPr>
          <w:spacing w:val="-4"/>
          <w:sz w:val="20"/>
        </w:rPr>
        <w:t xml:space="preserve"> </w:t>
      </w:r>
      <w:r>
        <w:rPr>
          <w:sz w:val="20"/>
        </w:rPr>
        <w:t>the</w:t>
      </w:r>
      <w:r>
        <w:rPr>
          <w:spacing w:val="-5"/>
          <w:sz w:val="20"/>
        </w:rPr>
        <w:t xml:space="preserve"> </w:t>
      </w:r>
      <w:r>
        <w:rPr>
          <w:sz w:val="20"/>
        </w:rPr>
        <w:t>lines</w:t>
      </w:r>
      <w:r>
        <w:rPr>
          <w:spacing w:val="-9"/>
          <w:sz w:val="20"/>
        </w:rPr>
        <w:t xml:space="preserve"> </w:t>
      </w:r>
      <w:r>
        <w:rPr>
          <w:sz w:val="20"/>
        </w:rPr>
        <w:t>of</w:t>
      </w:r>
      <w:r>
        <w:rPr>
          <w:spacing w:val="-7"/>
          <w:sz w:val="20"/>
        </w:rPr>
        <w:t xml:space="preserve"> </w:t>
      </w:r>
      <w:r>
        <w:rPr>
          <w:sz w:val="20"/>
        </w:rPr>
        <w:t>authority</w:t>
      </w:r>
      <w:r>
        <w:rPr>
          <w:spacing w:val="-7"/>
          <w:sz w:val="20"/>
        </w:rPr>
        <w:t xml:space="preserve"> </w:t>
      </w:r>
      <w:r>
        <w:rPr>
          <w:sz w:val="20"/>
        </w:rPr>
        <w:t>(LOAs)</w:t>
      </w:r>
      <w:r>
        <w:rPr>
          <w:spacing w:val="-5"/>
          <w:sz w:val="20"/>
        </w:rPr>
        <w:t xml:space="preserve"> </w:t>
      </w:r>
      <w:r>
        <w:rPr>
          <w:sz w:val="20"/>
        </w:rPr>
        <w:t>for</w:t>
      </w:r>
      <w:r>
        <w:rPr>
          <w:spacing w:val="-7"/>
          <w:sz w:val="20"/>
        </w:rPr>
        <w:t xml:space="preserve"> </w:t>
      </w:r>
      <w:r>
        <w:rPr>
          <w:sz w:val="20"/>
        </w:rPr>
        <w:t>which</w:t>
      </w:r>
      <w:r>
        <w:rPr>
          <w:spacing w:val="-7"/>
          <w:sz w:val="20"/>
        </w:rPr>
        <w:t xml:space="preserve"> </w:t>
      </w:r>
      <w:r>
        <w:rPr>
          <w:sz w:val="20"/>
        </w:rPr>
        <w:t>the application is made.</w:t>
      </w:r>
    </w:p>
    <w:p w14:paraId="7C0CF07A" w14:textId="77777777" w:rsidR="001214EF" w:rsidRDefault="00E37576">
      <w:pPr>
        <w:pStyle w:val="ListParagraph"/>
        <w:numPr>
          <w:ilvl w:val="0"/>
          <w:numId w:val="11"/>
        </w:numPr>
        <w:tabs>
          <w:tab w:val="left" w:pos="839"/>
        </w:tabs>
        <w:spacing w:line="229" w:lineRule="exact"/>
        <w:rPr>
          <w:sz w:val="20"/>
        </w:rPr>
      </w:pPr>
      <w:r>
        <w:rPr>
          <w:sz w:val="20"/>
        </w:rPr>
        <w:t>The</w:t>
      </w:r>
      <w:r>
        <w:rPr>
          <w:spacing w:val="-6"/>
          <w:sz w:val="20"/>
        </w:rPr>
        <w:t xml:space="preserve"> </w:t>
      </w:r>
      <w:r>
        <w:rPr>
          <w:sz w:val="20"/>
        </w:rPr>
        <w:t>duties</w:t>
      </w:r>
      <w:r>
        <w:rPr>
          <w:spacing w:val="-6"/>
          <w:sz w:val="20"/>
        </w:rPr>
        <w:t xml:space="preserve"> </w:t>
      </w:r>
      <w:r>
        <w:rPr>
          <w:sz w:val="20"/>
        </w:rPr>
        <w:t>and</w:t>
      </w:r>
      <w:r>
        <w:rPr>
          <w:spacing w:val="-6"/>
          <w:sz w:val="20"/>
        </w:rPr>
        <w:t xml:space="preserve"> </w:t>
      </w:r>
      <w:r>
        <w:rPr>
          <w:sz w:val="20"/>
        </w:rPr>
        <w:t>responsibilities</w:t>
      </w:r>
      <w:r>
        <w:rPr>
          <w:spacing w:val="-6"/>
          <w:sz w:val="20"/>
        </w:rPr>
        <w:t xml:space="preserve"> </w:t>
      </w:r>
      <w:r>
        <w:rPr>
          <w:sz w:val="20"/>
        </w:rPr>
        <w:t>of</w:t>
      </w:r>
      <w:r>
        <w:rPr>
          <w:spacing w:val="-4"/>
          <w:sz w:val="20"/>
        </w:rPr>
        <w:t xml:space="preserve"> </w:t>
      </w:r>
      <w:r>
        <w:rPr>
          <w:sz w:val="20"/>
        </w:rPr>
        <w:t>an</w:t>
      </w:r>
      <w:r>
        <w:rPr>
          <w:spacing w:val="-5"/>
          <w:sz w:val="20"/>
        </w:rPr>
        <w:t xml:space="preserve"> </w:t>
      </w:r>
      <w:r>
        <w:rPr>
          <w:sz w:val="20"/>
        </w:rPr>
        <w:t>insurance</w:t>
      </w:r>
      <w:r>
        <w:rPr>
          <w:spacing w:val="-7"/>
          <w:sz w:val="20"/>
        </w:rPr>
        <w:t xml:space="preserve"> </w:t>
      </w:r>
      <w:r>
        <w:rPr>
          <w:spacing w:val="-2"/>
          <w:sz w:val="20"/>
        </w:rPr>
        <w:t>producer.</w:t>
      </w:r>
    </w:p>
    <w:p w14:paraId="17727B99" w14:textId="77777777" w:rsidR="001214EF" w:rsidRDefault="00E37576">
      <w:pPr>
        <w:pStyle w:val="ListParagraph"/>
        <w:numPr>
          <w:ilvl w:val="0"/>
          <w:numId w:val="11"/>
        </w:numPr>
        <w:tabs>
          <w:tab w:val="left" w:pos="839"/>
        </w:tabs>
        <w:rPr>
          <w:sz w:val="20"/>
        </w:rPr>
      </w:pPr>
      <w:r>
        <w:rPr>
          <w:sz w:val="20"/>
        </w:rPr>
        <w:t>The</w:t>
      </w:r>
      <w:r>
        <w:rPr>
          <w:spacing w:val="-5"/>
          <w:sz w:val="20"/>
        </w:rPr>
        <w:t xml:space="preserve"> </w:t>
      </w:r>
      <w:r>
        <w:rPr>
          <w:sz w:val="20"/>
        </w:rPr>
        <w:t>applicable</w:t>
      </w:r>
      <w:r>
        <w:rPr>
          <w:spacing w:val="-5"/>
          <w:sz w:val="20"/>
        </w:rPr>
        <w:t xml:space="preserve"> </w:t>
      </w:r>
      <w:r>
        <w:rPr>
          <w:sz w:val="20"/>
        </w:rPr>
        <w:t>insurance</w:t>
      </w:r>
      <w:r>
        <w:rPr>
          <w:spacing w:val="-5"/>
          <w:sz w:val="20"/>
        </w:rPr>
        <w:t xml:space="preserve"> </w:t>
      </w:r>
      <w:r>
        <w:rPr>
          <w:sz w:val="20"/>
        </w:rPr>
        <w:t>laws</w:t>
      </w:r>
      <w:r>
        <w:rPr>
          <w:spacing w:val="-6"/>
          <w:sz w:val="20"/>
        </w:rPr>
        <w:t xml:space="preserve"> </w:t>
      </w:r>
      <w:r>
        <w:rPr>
          <w:sz w:val="20"/>
        </w:rPr>
        <w:t>and</w:t>
      </w:r>
      <w:r>
        <w:rPr>
          <w:spacing w:val="-4"/>
          <w:sz w:val="20"/>
        </w:rPr>
        <w:t xml:space="preserve"> </w:t>
      </w:r>
      <w:r>
        <w:rPr>
          <w:sz w:val="20"/>
        </w:rPr>
        <w:t>regulations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pacing w:val="-2"/>
          <w:sz w:val="20"/>
        </w:rPr>
        <w:t>state.</w:t>
      </w:r>
    </w:p>
    <w:p w14:paraId="1DFC590D" w14:textId="77777777" w:rsidR="001214EF" w:rsidRDefault="001214EF">
      <w:pPr>
        <w:pStyle w:val="BodyText"/>
        <w:spacing w:before="1"/>
        <w:ind w:left="0"/>
      </w:pPr>
    </w:p>
    <w:p w14:paraId="74F11199" w14:textId="77777777" w:rsidR="001214EF" w:rsidRDefault="00E37576">
      <w:pPr>
        <w:pStyle w:val="BodyText"/>
        <w:ind w:left="119" w:right="216"/>
        <w:jc w:val="both"/>
      </w:pPr>
      <w:r>
        <w:t>Section 5 grants the insurance commissioner authority to hire an outside testing service to administer examinations and impose nonrefundable examination fees.</w:t>
      </w:r>
    </w:p>
    <w:p w14:paraId="5F3D1E87" w14:textId="77777777" w:rsidR="001214EF" w:rsidRDefault="00E37576">
      <w:pPr>
        <w:pStyle w:val="BodyText"/>
        <w:spacing w:before="201"/>
        <w:ind w:left="119" w:right="215"/>
        <w:jc w:val="both"/>
      </w:pPr>
      <w:r>
        <w:t>Model #218 contains several exemptions from prelicensing education and examination requirements. An individual who is</w:t>
      </w:r>
      <w:r>
        <w:rPr>
          <w:spacing w:val="-2"/>
        </w:rPr>
        <w:t xml:space="preserve"> </w:t>
      </w:r>
      <w:r>
        <w:t>licensed as</w:t>
      </w:r>
      <w:r>
        <w:rPr>
          <w:spacing w:val="-2"/>
        </w:rPr>
        <w:t xml:space="preserve"> </w:t>
      </w:r>
      <w:r>
        <w:t>a</w:t>
      </w:r>
      <w:r>
        <w:rPr>
          <w:spacing w:val="-1"/>
        </w:rPr>
        <w:t xml:space="preserve"> </w:t>
      </w:r>
      <w:r>
        <w:t>nonresident</w:t>
      </w:r>
      <w:r>
        <w:rPr>
          <w:spacing w:val="-1"/>
        </w:rPr>
        <w:t xml:space="preserve"> </w:t>
      </w:r>
      <w:r>
        <w:t>in a</w:t>
      </w:r>
      <w:r>
        <w:rPr>
          <w:spacing w:val="-1"/>
        </w:rPr>
        <w:t xml:space="preserve"> </w:t>
      </w:r>
      <w:r>
        <w:t>state</w:t>
      </w:r>
      <w:r>
        <w:rPr>
          <w:spacing w:val="-1"/>
        </w:rPr>
        <w:t xml:space="preserve"> </w:t>
      </w:r>
      <w:r>
        <w:t>and who moves</w:t>
      </w:r>
      <w:r>
        <w:rPr>
          <w:spacing w:val="-2"/>
        </w:rPr>
        <w:t xml:space="preserve"> </w:t>
      </w:r>
      <w:r>
        <w:t>into that</w:t>
      </w:r>
      <w:r>
        <w:rPr>
          <w:spacing w:val="-1"/>
        </w:rPr>
        <w:t xml:space="preserve"> </w:t>
      </w:r>
      <w:r>
        <w:t>state, or an individual</w:t>
      </w:r>
      <w:r>
        <w:rPr>
          <w:spacing w:val="-4"/>
        </w:rPr>
        <w:t xml:space="preserve"> </w:t>
      </w:r>
      <w:r>
        <w:t>who moves</w:t>
      </w:r>
      <w:r>
        <w:rPr>
          <w:spacing w:val="-2"/>
        </w:rPr>
        <w:t xml:space="preserve"> </w:t>
      </w:r>
      <w:r>
        <w:t>from his</w:t>
      </w:r>
      <w:r>
        <w:rPr>
          <w:spacing w:val="-2"/>
        </w:rPr>
        <w:t xml:space="preserve"> </w:t>
      </w:r>
      <w:r>
        <w:t>or her home state to another state and seeks a resident license, is not required to complete an examination for the LOA(s) previously actively held in the prior resident state as long as application is made within 90 days of the change in residence and the prior resident state indicates that the producer was licensed in good standing. In this situation, a nonresident state should never impose prelicensin</w:t>
      </w:r>
      <w:r>
        <w:t>g education or examination requirements.</w:t>
      </w:r>
    </w:p>
    <w:p w14:paraId="46C91C4D" w14:textId="77777777" w:rsidR="001214EF" w:rsidRDefault="00E37576">
      <w:pPr>
        <w:pStyle w:val="BodyText"/>
        <w:spacing w:before="199"/>
        <w:ind w:left="119" w:right="215"/>
        <w:jc w:val="both"/>
      </w:pPr>
      <w:r>
        <w:t>The</w:t>
      </w:r>
      <w:r>
        <w:rPr>
          <w:spacing w:val="-3"/>
        </w:rPr>
        <w:t xml:space="preserve"> </w:t>
      </w:r>
      <w:r>
        <w:t>Uniform</w:t>
      </w:r>
      <w:r>
        <w:rPr>
          <w:spacing w:val="-2"/>
        </w:rPr>
        <w:t xml:space="preserve"> </w:t>
      </w:r>
      <w:r>
        <w:t>Licensing</w:t>
      </w:r>
      <w:r>
        <w:rPr>
          <w:spacing w:val="-2"/>
        </w:rPr>
        <w:t xml:space="preserve"> </w:t>
      </w:r>
      <w:r>
        <w:t>Standards</w:t>
      </w:r>
      <w:r>
        <w:rPr>
          <w:spacing w:val="-4"/>
        </w:rPr>
        <w:t xml:space="preserve"> </w:t>
      </w:r>
      <w:r>
        <w:t>(ULS)</w:t>
      </w:r>
      <w:r>
        <w:rPr>
          <w:spacing w:val="-2"/>
        </w:rPr>
        <w:t xml:space="preserve"> </w:t>
      </w:r>
      <w:r>
        <w:t>provide</w:t>
      </w:r>
      <w:r>
        <w:rPr>
          <w:spacing w:val="-5"/>
        </w:rPr>
        <w:t xml:space="preserve"> </w:t>
      </w:r>
      <w:r>
        <w:t>that</w:t>
      </w:r>
      <w:r>
        <w:rPr>
          <w:spacing w:val="-3"/>
        </w:rPr>
        <w:t xml:space="preserve"> </w:t>
      </w:r>
      <w:r>
        <w:t>examinations</w:t>
      </w:r>
      <w:r>
        <w:rPr>
          <w:spacing w:val="-4"/>
        </w:rPr>
        <w:t xml:space="preserve"> </w:t>
      </w:r>
      <w:r>
        <w:t>are</w:t>
      </w:r>
      <w:r>
        <w:rPr>
          <w:spacing w:val="-5"/>
        </w:rPr>
        <w:t xml:space="preserve"> </w:t>
      </w:r>
      <w:r>
        <w:t>not</w:t>
      </w:r>
      <w:r>
        <w:rPr>
          <w:spacing w:val="-6"/>
        </w:rPr>
        <w:t xml:space="preserve"> </w:t>
      </w:r>
      <w:r>
        <w:t>generally</w:t>
      </w:r>
      <w:r>
        <w:rPr>
          <w:spacing w:val="-4"/>
        </w:rPr>
        <w:t xml:space="preserve"> </w:t>
      </w:r>
      <w:r>
        <w:t>required</w:t>
      </w:r>
      <w:r>
        <w:rPr>
          <w:spacing w:val="-2"/>
        </w:rPr>
        <w:t xml:space="preserve"> </w:t>
      </w:r>
      <w:r>
        <w:t>for</w:t>
      </w:r>
      <w:r>
        <w:rPr>
          <w:spacing w:val="-2"/>
        </w:rPr>
        <w:t xml:space="preserve"> </w:t>
      </w:r>
      <w:r>
        <w:t>limited</w:t>
      </w:r>
      <w:r>
        <w:rPr>
          <w:spacing w:val="-4"/>
        </w:rPr>
        <w:t xml:space="preserve"> </w:t>
      </w:r>
      <w:r>
        <w:t>lines,</w:t>
      </w:r>
      <w:r>
        <w:rPr>
          <w:spacing w:val="-2"/>
        </w:rPr>
        <w:t xml:space="preserve"> </w:t>
      </w:r>
      <w:r>
        <w:t>but</w:t>
      </w:r>
      <w:r>
        <w:rPr>
          <w:spacing w:val="-6"/>
        </w:rPr>
        <w:t xml:space="preserve"> </w:t>
      </w:r>
      <w:r>
        <w:t>it is acceptable to require examinations for areas such as crop and surety.</w:t>
      </w:r>
    </w:p>
    <w:p w14:paraId="2C4F8818" w14:textId="77777777" w:rsidR="001214EF" w:rsidRDefault="00E37576">
      <w:pPr>
        <w:pStyle w:val="BodyText"/>
        <w:spacing w:before="201"/>
        <w:ind w:left="119" w:right="217"/>
        <w:jc w:val="both"/>
      </w:pPr>
      <w:r>
        <w:t>Model #218 leaves test development and administration to the discretion of the individual states. Section 5(A) of Model #218 requires, “[a] resident individual applying for an insurance producer license shall pass a written examination,” and the examination must test the knowledge of the individual in three areas:</w:t>
      </w:r>
    </w:p>
    <w:p w14:paraId="0224DD8F" w14:textId="77777777" w:rsidR="001214EF" w:rsidRDefault="00E37576">
      <w:pPr>
        <w:pStyle w:val="ListParagraph"/>
        <w:numPr>
          <w:ilvl w:val="0"/>
          <w:numId w:val="10"/>
        </w:numPr>
        <w:tabs>
          <w:tab w:val="left" w:pos="680"/>
        </w:tabs>
        <w:spacing w:before="200"/>
        <w:ind w:left="680" w:hanging="201"/>
        <w:rPr>
          <w:sz w:val="20"/>
        </w:rPr>
      </w:pPr>
      <w:r>
        <w:rPr>
          <w:sz w:val="20"/>
        </w:rPr>
        <w:t>The</w:t>
      </w:r>
      <w:r>
        <w:rPr>
          <w:spacing w:val="-6"/>
          <w:sz w:val="20"/>
        </w:rPr>
        <w:t xml:space="preserve"> </w:t>
      </w:r>
      <w:r>
        <w:rPr>
          <w:sz w:val="20"/>
        </w:rPr>
        <w:t>specific</w:t>
      </w:r>
      <w:r>
        <w:rPr>
          <w:spacing w:val="-6"/>
          <w:sz w:val="20"/>
        </w:rPr>
        <w:t xml:space="preserve"> </w:t>
      </w:r>
      <w:r>
        <w:rPr>
          <w:sz w:val="20"/>
        </w:rPr>
        <w:t>LOAs</w:t>
      </w:r>
      <w:r>
        <w:rPr>
          <w:spacing w:val="-6"/>
          <w:sz w:val="20"/>
        </w:rPr>
        <w:t xml:space="preserve"> </w:t>
      </w:r>
      <w:r>
        <w:rPr>
          <w:sz w:val="20"/>
        </w:rPr>
        <w:t>for</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application</w:t>
      </w:r>
      <w:r>
        <w:rPr>
          <w:spacing w:val="-5"/>
          <w:sz w:val="20"/>
        </w:rPr>
        <w:t xml:space="preserve"> </w:t>
      </w:r>
      <w:r>
        <w:rPr>
          <w:sz w:val="20"/>
        </w:rPr>
        <w:t>is</w:t>
      </w:r>
      <w:r>
        <w:rPr>
          <w:spacing w:val="-7"/>
          <w:sz w:val="20"/>
        </w:rPr>
        <w:t xml:space="preserve"> </w:t>
      </w:r>
      <w:r>
        <w:rPr>
          <w:spacing w:val="-4"/>
          <w:sz w:val="20"/>
        </w:rPr>
        <w:t>made.</w:t>
      </w:r>
    </w:p>
    <w:p w14:paraId="5B546C72" w14:textId="77777777" w:rsidR="001214EF" w:rsidRDefault="00E37576">
      <w:pPr>
        <w:pStyle w:val="ListParagraph"/>
        <w:numPr>
          <w:ilvl w:val="0"/>
          <w:numId w:val="10"/>
        </w:numPr>
        <w:tabs>
          <w:tab w:val="left" w:pos="680"/>
        </w:tabs>
        <w:spacing w:before="1"/>
        <w:ind w:left="680" w:hanging="201"/>
        <w:rPr>
          <w:sz w:val="20"/>
        </w:rPr>
      </w:pPr>
      <w:r>
        <w:rPr>
          <w:sz w:val="20"/>
        </w:rPr>
        <w:t>The</w:t>
      </w:r>
      <w:r>
        <w:rPr>
          <w:spacing w:val="-6"/>
          <w:sz w:val="20"/>
        </w:rPr>
        <w:t xml:space="preserve"> </w:t>
      </w:r>
      <w:r>
        <w:rPr>
          <w:sz w:val="20"/>
        </w:rPr>
        <w:t>entry-level</w:t>
      </w:r>
      <w:r>
        <w:rPr>
          <w:spacing w:val="-9"/>
          <w:sz w:val="20"/>
        </w:rPr>
        <w:t xml:space="preserve"> </w:t>
      </w:r>
      <w:r>
        <w:rPr>
          <w:sz w:val="20"/>
        </w:rPr>
        <w:t>duties</w:t>
      </w:r>
      <w:r>
        <w:rPr>
          <w:spacing w:val="-7"/>
          <w:sz w:val="20"/>
        </w:rPr>
        <w:t xml:space="preserve"> </w:t>
      </w:r>
      <w:r>
        <w:rPr>
          <w:sz w:val="20"/>
        </w:rPr>
        <w:t>and</w:t>
      </w:r>
      <w:r>
        <w:rPr>
          <w:spacing w:val="-7"/>
          <w:sz w:val="20"/>
        </w:rPr>
        <w:t xml:space="preserve"> </w:t>
      </w:r>
      <w:r>
        <w:rPr>
          <w:sz w:val="20"/>
        </w:rPr>
        <w:t>responsibilities</w:t>
      </w:r>
      <w:r>
        <w:rPr>
          <w:spacing w:val="-6"/>
          <w:sz w:val="20"/>
        </w:rPr>
        <w:t xml:space="preserve"> </w:t>
      </w:r>
      <w:r>
        <w:rPr>
          <w:sz w:val="20"/>
        </w:rPr>
        <w:t>of</w:t>
      </w:r>
      <w:r>
        <w:rPr>
          <w:spacing w:val="-6"/>
          <w:sz w:val="20"/>
        </w:rPr>
        <w:t xml:space="preserve"> </w:t>
      </w:r>
      <w:r>
        <w:rPr>
          <w:sz w:val="20"/>
        </w:rPr>
        <w:t>an</w:t>
      </w:r>
      <w:r>
        <w:rPr>
          <w:spacing w:val="-5"/>
          <w:sz w:val="20"/>
        </w:rPr>
        <w:t xml:space="preserve"> </w:t>
      </w:r>
      <w:r>
        <w:rPr>
          <w:sz w:val="20"/>
        </w:rPr>
        <w:t>insurance</w:t>
      </w:r>
      <w:r>
        <w:rPr>
          <w:spacing w:val="-7"/>
          <w:sz w:val="20"/>
        </w:rPr>
        <w:t xml:space="preserve"> </w:t>
      </w:r>
      <w:r>
        <w:rPr>
          <w:spacing w:val="-2"/>
          <w:sz w:val="20"/>
        </w:rPr>
        <w:t>producer.</w:t>
      </w:r>
    </w:p>
    <w:p w14:paraId="50D145C8" w14:textId="77777777" w:rsidR="001214EF" w:rsidRDefault="00E37576">
      <w:pPr>
        <w:pStyle w:val="ListParagraph"/>
        <w:numPr>
          <w:ilvl w:val="0"/>
          <w:numId w:val="10"/>
        </w:numPr>
        <w:tabs>
          <w:tab w:val="left" w:pos="680"/>
        </w:tabs>
        <w:ind w:left="680" w:hanging="201"/>
        <w:rPr>
          <w:sz w:val="20"/>
        </w:rPr>
      </w:pPr>
      <w:r>
        <w:rPr>
          <w:sz w:val="20"/>
        </w:rPr>
        <w:t>The</w:t>
      </w:r>
      <w:r>
        <w:rPr>
          <w:spacing w:val="-6"/>
          <w:sz w:val="20"/>
        </w:rPr>
        <w:t xml:space="preserve"> </w:t>
      </w:r>
      <w:r>
        <w:rPr>
          <w:sz w:val="20"/>
        </w:rPr>
        <w:t>applicable</w:t>
      </w:r>
      <w:r>
        <w:rPr>
          <w:spacing w:val="-6"/>
          <w:sz w:val="20"/>
        </w:rPr>
        <w:t xml:space="preserve"> </w:t>
      </w:r>
      <w:r>
        <w:rPr>
          <w:sz w:val="20"/>
        </w:rPr>
        <w:t>insurance</w:t>
      </w:r>
      <w:r>
        <w:rPr>
          <w:spacing w:val="-5"/>
          <w:sz w:val="20"/>
        </w:rPr>
        <w:t xml:space="preserve"> </w:t>
      </w:r>
      <w:r>
        <w:rPr>
          <w:sz w:val="20"/>
        </w:rPr>
        <w:t>laws</w:t>
      </w:r>
      <w:r>
        <w:rPr>
          <w:spacing w:val="-7"/>
          <w:sz w:val="20"/>
        </w:rPr>
        <w:t xml:space="preserve"> </w:t>
      </w:r>
      <w:r>
        <w:rPr>
          <w:sz w:val="20"/>
        </w:rPr>
        <w:t>and</w:t>
      </w:r>
      <w:r>
        <w:rPr>
          <w:spacing w:val="-4"/>
          <w:sz w:val="20"/>
        </w:rPr>
        <w:t xml:space="preserve"> </w:t>
      </w:r>
      <w:r>
        <w:rPr>
          <w:sz w:val="20"/>
        </w:rPr>
        <w:t>regulations</w:t>
      </w:r>
      <w:r>
        <w:rPr>
          <w:spacing w:val="-7"/>
          <w:sz w:val="20"/>
        </w:rPr>
        <w:t xml:space="preserve"> </w:t>
      </w:r>
      <w:r>
        <w:rPr>
          <w:sz w:val="20"/>
        </w:rPr>
        <w:t>of</w:t>
      </w:r>
      <w:r>
        <w:rPr>
          <w:spacing w:val="-4"/>
          <w:sz w:val="20"/>
        </w:rPr>
        <w:t xml:space="preserve"> </w:t>
      </w:r>
      <w:r>
        <w:rPr>
          <w:sz w:val="20"/>
        </w:rPr>
        <w:t>the</w:t>
      </w:r>
      <w:r>
        <w:rPr>
          <w:spacing w:val="-6"/>
          <w:sz w:val="20"/>
        </w:rPr>
        <w:t xml:space="preserve"> </w:t>
      </w:r>
      <w:r>
        <w:rPr>
          <w:spacing w:val="-2"/>
          <w:sz w:val="20"/>
        </w:rPr>
        <w:t>state.</w:t>
      </w:r>
    </w:p>
    <w:p w14:paraId="076ED783" w14:textId="77777777" w:rsidR="001214EF" w:rsidRDefault="00E37576">
      <w:pPr>
        <w:pStyle w:val="BodyText"/>
        <w:spacing w:before="229"/>
        <w:ind w:left="119" w:right="214"/>
        <w:jc w:val="both"/>
      </w:pPr>
      <w:r>
        <w:t>Beyond</w:t>
      </w:r>
      <w:r>
        <w:rPr>
          <w:spacing w:val="-10"/>
        </w:rPr>
        <w:t xml:space="preserve"> </w:t>
      </w:r>
      <w:r>
        <w:t>these</w:t>
      </w:r>
      <w:r>
        <w:rPr>
          <w:spacing w:val="-11"/>
        </w:rPr>
        <w:t xml:space="preserve"> </w:t>
      </w:r>
      <w:r>
        <w:t>broad</w:t>
      </w:r>
      <w:r>
        <w:rPr>
          <w:spacing w:val="-10"/>
        </w:rPr>
        <w:t xml:space="preserve"> </w:t>
      </w:r>
      <w:r>
        <w:t>subject</w:t>
      </w:r>
      <w:r>
        <w:rPr>
          <w:spacing w:val="-12"/>
        </w:rPr>
        <w:t xml:space="preserve"> </w:t>
      </w:r>
      <w:r>
        <w:t>matter</w:t>
      </w:r>
      <w:r>
        <w:rPr>
          <w:spacing w:val="-11"/>
        </w:rPr>
        <w:t xml:space="preserve"> </w:t>
      </w:r>
      <w:r>
        <w:t>categories,</w:t>
      </w:r>
      <w:r>
        <w:rPr>
          <w:spacing w:val="-11"/>
        </w:rPr>
        <w:t xml:space="preserve"> </w:t>
      </w:r>
      <w:r>
        <w:t>Section</w:t>
      </w:r>
      <w:r>
        <w:rPr>
          <w:spacing w:val="-10"/>
        </w:rPr>
        <w:t xml:space="preserve"> </w:t>
      </w:r>
      <w:r>
        <w:t>5</w:t>
      </w:r>
      <w:r>
        <w:rPr>
          <w:spacing w:val="-10"/>
        </w:rPr>
        <w:t xml:space="preserve"> </w:t>
      </w:r>
      <w:r>
        <w:t>states</w:t>
      </w:r>
      <w:r>
        <w:rPr>
          <w:spacing w:val="-12"/>
        </w:rPr>
        <w:t xml:space="preserve"> </w:t>
      </w:r>
      <w:r>
        <w:t>that</w:t>
      </w:r>
      <w:r>
        <w:rPr>
          <w:spacing w:val="-12"/>
        </w:rPr>
        <w:t xml:space="preserve"> </w:t>
      </w:r>
      <w:r>
        <w:t>tests</w:t>
      </w:r>
      <w:r>
        <w:rPr>
          <w:spacing w:val="-12"/>
        </w:rPr>
        <w:t xml:space="preserve"> </w:t>
      </w:r>
      <w:r>
        <w:t>“shall</w:t>
      </w:r>
      <w:r>
        <w:rPr>
          <w:spacing w:val="-12"/>
        </w:rPr>
        <w:t xml:space="preserve"> </w:t>
      </w:r>
      <w:r>
        <w:t>be</w:t>
      </w:r>
      <w:r>
        <w:rPr>
          <w:spacing w:val="-11"/>
        </w:rPr>
        <w:t xml:space="preserve"> </w:t>
      </w:r>
      <w:r>
        <w:t>developed</w:t>
      </w:r>
      <w:r>
        <w:rPr>
          <w:spacing w:val="-13"/>
        </w:rPr>
        <w:t xml:space="preserve"> </w:t>
      </w:r>
      <w:r>
        <w:t>and</w:t>
      </w:r>
      <w:r>
        <w:rPr>
          <w:spacing w:val="-10"/>
        </w:rPr>
        <w:t xml:space="preserve"> </w:t>
      </w:r>
      <w:r>
        <w:t>conducted</w:t>
      </w:r>
      <w:r>
        <w:rPr>
          <w:spacing w:val="-10"/>
        </w:rPr>
        <w:t xml:space="preserve"> </w:t>
      </w:r>
      <w:r>
        <w:t>under</w:t>
      </w:r>
      <w:r>
        <w:rPr>
          <w:spacing w:val="-11"/>
        </w:rPr>
        <w:t xml:space="preserve"> </w:t>
      </w:r>
      <w:r>
        <w:t>rules and regulations prescribed by the insurance commissioner.”</w:t>
      </w:r>
    </w:p>
    <w:p w14:paraId="424E6580" w14:textId="77777777" w:rsidR="001214EF" w:rsidRDefault="00E37576">
      <w:pPr>
        <w:pStyle w:val="BodyText"/>
        <w:spacing w:before="200"/>
        <w:ind w:left="119" w:right="215"/>
        <w:jc w:val="both"/>
      </w:pPr>
      <w:r>
        <w:t xml:space="preserve">In order to provide more uniformity in state licensing practices, the 2012 revised ULS for Exam Content or Subject Area and Testing Administration Standards establishes implementation of the “Exam Content and Testing Administration Recommended Best Practices found in Chapter 8 of the NAIC </w:t>
      </w:r>
      <w:r>
        <w:rPr>
          <w:i/>
        </w:rPr>
        <w:t>State Licensing Handbook</w:t>
      </w:r>
      <w:r>
        <w:t>” as the uniform standard.</w:t>
      </w:r>
    </w:p>
    <w:p w14:paraId="5498C015" w14:textId="77777777" w:rsidR="001214EF" w:rsidRDefault="00E37576">
      <w:pPr>
        <w:pStyle w:val="Heading1"/>
        <w:spacing w:before="201"/>
      </w:pPr>
      <w:r>
        <w:t>Test</w:t>
      </w:r>
      <w:r>
        <w:rPr>
          <w:spacing w:val="-6"/>
        </w:rPr>
        <w:t xml:space="preserve"> </w:t>
      </w:r>
      <w:r>
        <w:t>Development</w:t>
      </w:r>
      <w:r>
        <w:rPr>
          <w:spacing w:val="-5"/>
        </w:rPr>
        <w:t xml:space="preserve"> </w:t>
      </w:r>
      <w:r>
        <w:t>and</w:t>
      </w:r>
      <w:r>
        <w:rPr>
          <w:spacing w:val="-7"/>
        </w:rPr>
        <w:t xml:space="preserve"> </w:t>
      </w:r>
      <w:r>
        <w:rPr>
          <w:spacing w:val="-2"/>
        </w:rPr>
        <w:t>Review</w:t>
      </w:r>
    </w:p>
    <w:p w14:paraId="030DC4A4" w14:textId="77777777" w:rsidR="001214EF" w:rsidRDefault="00E37576">
      <w:pPr>
        <w:pStyle w:val="BodyText"/>
        <w:spacing w:before="200"/>
        <w:ind w:left="119" w:right="214"/>
        <w:jc w:val="both"/>
      </w:pPr>
      <w:r>
        <w:t>Test</w:t>
      </w:r>
      <w:r>
        <w:rPr>
          <w:spacing w:val="-3"/>
        </w:rPr>
        <w:t xml:space="preserve"> </w:t>
      </w:r>
      <w:r>
        <w:t>development</w:t>
      </w:r>
      <w:r>
        <w:rPr>
          <w:spacing w:val="-3"/>
        </w:rPr>
        <w:t xml:space="preserve"> </w:t>
      </w:r>
      <w:r>
        <w:t>experts</w:t>
      </w:r>
      <w:r>
        <w:rPr>
          <w:spacing w:val="-4"/>
        </w:rPr>
        <w:t xml:space="preserve"> </w:t>
      </w:r>
      <w:r>
        <w:t>believe</w:t>
      </w:r>
      <w:r>
        <w:rPr>
          <w:spacing w:val="-3"/>
        </w:rPr>
        <w:t xml:space="preserve"> </w:t>
      </w:r>
      <w:r>
        <w:t>that</w:t>
      </w:r>
      <w:r>
        <w:rPr>
          <w:spacing w:val="-3"/>
        </w:rPr>
        <w:t xml:space="preserve"> </w:t>
      </w:r>
      <w:r>
        <w:t>licensing</w:t>
      </w:r>
      <w:r>
        <w:rPr>
          <w:spacing w:val="-2"/>
        </w:rPr>
        <w:t xml:space="preserve"> </w:t>
      </w:r>
      <w:r>
        <w:t>examinations</w:t>
      </w:r>
      <w:r>
        <w:rPr>
          <w:spacing w:val="-4"/>
        </w:rPr>
        <w:t xml:space="preserve"> </w:t>
      </w:r>
      <w:r>
        <w:t>should</w:t>
      </w:r>
      <w:r>
        <w:rPr>
          <w:spacing w:val="-2"/>
        </w:rPr>
        <w:t xml:space="preserve"> </w:t>
      </w:r>
      <w:r>
        <w:t>measure</w:t>
      </w:r>
      <w:r>
        <w:rPr>
          <w:spacing w:val="-3"/>
        </w:rPr>
        <w:t xml:space="preserve"> </w:t>
      </w:r>
      <w:r>
        <w:t>the</w:t>
      </w:r>
      <w:r>
        <w:rPr>
          <w:spacing w:val="-3"/>
        </w:rPr>
        <w:t xml:space="preserve"> </w:t>
      </w:r>
      <w:r>
        <w:t>minimum</w:t>
      </w:r>
      <w:r>
        <w:rPr>
          <w:spacing w:val="-2"/>
        </w:rPr>
        <w:t xml:space="preserve"> </w:t>
      </w:r>
      <w:r>
        <w:t>competency</w:t>
      </w:r>
      <w:r>
        <w:rPr>
          <w:spacing w:val="-2"/>
        </w:rPr>
        <w:t xml:space="preserve"> </w:t>
      </w:r>
      <w:r>
        <w:t>required</w:t>
      </w:r>
      <w:r>
        <w:rPr>
          <w:spacing w:val="-2"/>
        </w:rPr>
        <w:t xml:space="preserve"> </w:t>
      </w:r>
      <w:r>
        <w:t>for a candidate to perform at an entry level. Therefore, test content and curriculum development should be focused on assessing</w:t>
      </w:r>
      <w:r>
        <w:rPr>
          <w:spacing w:val="-9"/>
        </w:rPr>
        <w:t xml:space="preserve"> </w:t>
      </w:r>
      <w:r>
        <w:t>whether</w:t>
      </w:r>
      <w:r>
        <w:rPr>
          <w:spacing w:val="-9"/>
        </w:rPr>
        <w:t xml:space="preserve"> </w:t>
      </w:r>
      <w:r>
        <w:t>a</w:t>
      </w:r>
      <w:r>
        <w:rPr>
          <w:spacing w:val="-10"/>
        </w:rPr>
        <w:t xml:space="preserve"> </w:t>
      </w:r>
      <w:r>
        <w:t>candidate</w:t>
      </w:r>
      <w:r>
        <w:rPr>
          <w:spacing w:val="-11"/>
        </w:rPr>
        <w:t xml:space="preserve"> </w:t>
      </w:r>
      <w:r>
        <w:t>demonstrates</w:t>
      </w:r>
      <w:r>
        <w:rPr>
          <w:spacing w:val="-10"/>
        </w:rPr>
        <w:t xml:space="preserve"> </w:t>
      </w:r>
      <w:r>
        <w:t>sufficient</w:t>
      </w:r>
      <w:r>
        <w:rPr>
          <w:spacing w:val="-10"/>
        </w:rPr>
        <w:t xml:space="preserve"> </w:t>
      </w:r>
      <w:r>
        <w:t>knowledge</w:t>
      </w:r>
      <w:r>
        <w:rPr>
          <w:spacing w:val="-10"/>
        </w:rPr>
        <w:t xml:space="preserve"> </w:t>
      </w:r>
      <w:r>
        <w:t>to</w:t>
      </w:r>
      <w:r>
        <w:rPr>
          <w:spacing w:val="-9"/>
        </w:rPr>
        <w:t xml:space="preserve"> </w:t>
      </w:r>
      <w:r>
        <w:t>pass</w:t>
      </w:r>
      <w:r>
        <w:rPr>
          <w:spacing w:val="-10"/>
        </w:rPr>
        <w:t xml:space="preserve"> </w:t>
      </w:r>
      <w:r>
        <w:t>an</w:t>
      </w:r>
      <w:r>
        <w:rPr>
          <w:spacing w:val="-9"/>
        </w:rPr>
        <w:t xml:space="preserve"> </w:t>
      </w:r>
      <w:r>
        <w:t>examination</w:t>
      </w:r>
      <w:r>
        <w:rPr>
          <w:spacing w:val="-9"/>
        </w:rPr>
        <w:t xml:space="preserve"> </w:t>
      </w:r>
      <w:r>
        <w:t>that</w:t>
      </w:r>
      <w:r>
        <w:rPr>
          <w:spacing w:val="-10"/>
        </w:rPr>
        <w:t xml:space="preserve"> </w:t>
      </w:r>
      <w:r>
        <w:t>is</w:t>
      </w:r>
      <w:r>
        <w:rPr>
          <w:spacing w:val="-10"/>
        </w:rPr>
        <w:t xml:space="preserve"> </w:t>
      </w:r>
      <w:r>
        <w:t>appropriately</w:t>
      </w:r>
      <w:r>
        <w:rPr>
          <w:spacing w:val="-9"/>
        </w:rPr>
        <w:t xml:space="preserve"> </w:t>
      </w:r>
      <w:r>
        <w:t>targeted to an entry-level producer.</w:t>
      </w:r>
    </w:p>
    <w:p w14:paraId="423D8758" w14:textId="77777777" w:rsidR="001214EF" w:rsidRDefault="00E37576">
      <w:pPr>
        <w:pStyle w:val="BodyText"/>
        <w:spacing w:before="201"/>
        <w:ind w:left="119" w:right="213" w:hanging="1"/>
        <w:jc w:val="both"/>
      </w:pPr>
      <w:r>
        <w:t>The examination should not dictate the curriculum that an entry-level insurance producer</w:t>
      </w:r>
      <w:r>
        <w:rPr>
          <w:spacing w:val="-1"/>
        </w:rPr>
        <w:t xml:space="preserve"> </w:t>
      </w:r>
      <w:r>
        <w:t>should master. Instead, the test</w:t>
      </w:r>
      <w:r>
        <w:rPr>
          <w:spacing w:val="-1"/>
        </w:rPr>
        <w:t xml:space="preserve"> </w:t>
      </w:r>
      <w:r>
        <w:t>content</w:t>
      </w:r>
      <w:r>
        <w:rPr>
          <w:spacing w:val="-1"/>
        </w:rPr>
        <w:t xml:space="preserve"> </w:t>
      </w:r>
      <w:r>
        <w:t>should</w:t>
      </w:r>
      <w:r>
        <w:rPr>
          <w:spacing w:val="-2"/>
        </w:rPr>
        <w:t xml:space="preserve"> </w:t>
      </w:r>
      <w:r>
        <w:t>be</w:t>
      </w:r>
      <w:r>
        <w:rPr>
          <w:spacing w:val="-3"/>
        </w:rPr>
        <w:t xml:space="preserve"> </w:t>
      </w:r>
      <w:r>
        <w:t>developed using</w:t>
      </w:r>
      <w:r>
        <w:rPr>
          <w:spacing w:val="-2"/>
        </w:rPr>
        <w:t xml:space="preserve"> </w:t>
      </w:r>
      <w:r>
        <w:t>the</w:t>
      </w:r>
      <w:r>
        <w:rPr>
          <w:spacing w:val="-3"/>
        </w:rPr>
        <w:t xml:space="preserve"> </w:t>
      </w:r>
      <w:r>
        <w:t>steps</w:t>
      </w:r>
      <w:r>
        <w:rPr>
          <w:spacing w:val="-1"/>
        </w:rPr>
        <w:t xml:space="preserve"> </w:t>
      </w:r>
      <w:r>
        <w:t>outlined</w:t>
      </w:r>
      <w:r>
        <w:rPr>
          <w:spacing w:val="-2"/>
        </w:rPr>
        <w:t xml:space="preserve"> </w:t>
      </w:r>
      <w:r>
        <w:t>below. Examinations</w:t>
      </w:r>
      <w:r>
        <w:rPr>
          <w:spacing w:val="-1"/>
        </w:rPr>
        <w:t xml:space="preserve"> </w:t>
      </w:r>
      <w:r>
        <w:t>and curriculums</w:t>
      </w:r>
      <w:r>
        <w:rPr>
          <w:spacing w:val="-1"/>
        </w:rPr>
        <w:t xml:space="preserve"> </w:t>
      </w:r>
      <w:r>
        <w:t>should</w:t>
      </w:r>
      <w:r>
        <w:rPr>
          <w:spacing w:val="-2"/>
        </w:rPr>
        <w:t xml:space="preserve"> </w:t>
      </w:r>
      <w:r>
        <w:t>be</w:t>
      </w:r>
      <w:r>
        <w:rPr>
          <w:spacing w:val="-3"/>
        </w:rPr>
        <w:t xml:space="preserve"> </w:t>
      </w:r>
      <w:r>
        <w:t>updated to reflect</w:t>
      </w:r>
      <w:r>
        <w:rPr>
          <w:spacing w:val="-3"/>
        </w:rPr>
        <w:t xml:space="preserve"> </w:t>
      </w:r>
      <w:r>
        <w:t>any</w:t>
      </w:r>
      <w:r>
        <w:rPr>
          <w:spacing w:val="-4"/>
        </w:rPr>
        <w:t xml:space="preserve"> </w:t>
      </w:r>
      <w:r>
        <w:t>changes</w:t>
      </w:r>
      <w:r>
        <w:rPr>
          <w:spacing w:val="-4"/>
        </w:rPr>
        <w:t xml:space="preserve"> </w:t>
      </w:r>
      <w:r>
        <w:t>in</w:t>
      </w:r>
      <w:r>
        <w:rPr>
          <w:spacing w:val="-4"/>
        </w:rPr>
        <w:t xml:space="preserve"> </w:t>
      </w:r>
      <w:r>
        <w:t>insurance</w:t>
      </w:r>
      <w:r>
        <w:rPr>
          <w:spacing w:val="-3"/>
        </w:rPr>
        <w:t xml:space="preserve"> </w:t>
      </w:r>
      <w:r>
        <w:t>laws,</w:t>
      </w:r>
      <w:r>
        <w:rPr>
          <w:spacing w:val="-2"/>
        </w:rPr>
        <w:t xml:space="preserve"> </w:t>
      </w:r>
      <w:r>
        <w:t>regulations</w:t>
      </w:r>
      <w:r>
        <w:rPr>
          <w:spacing w:val="-4"/>
        </w:rPr>
        <w:t xml:space="preserve"> </w:t>
      </w:r>
      <w:r>
        <w:t>or</w:t>
      </w:r>
      <w:r>
        <w:rPr>
          <w:spacing w:val="-5"/>
        </w:rPr>
        <w:t xml:space="preserve"> </w:t>
      </w:r>
      <w:r>
        <w:t>industry</w:t>
      </w:r>
      <w:r>
        <w:rPr>
          <w:spacing w:val="-2"/>
        </w:rPr>
        <w:t xml:space="preserve"> </w:t>
      </w:r>
      <w:r>
        <w:t>practice.</w:t>
      </w:r>
      <w:r>
        <w:rPr>
          <w:spacing w:val="-5"/>
        </w:rPr>
        <w:t xml:space="preserve"> </w:t>
      </w:r>
      <w:r>
        <w:t>An</w:t>
      </w:r>
      <w:r>
        <w:rPr>
          <w:spacing w:val="-4"/>
        </w:rPr>
        <w:t xml:space="preserve"> </w:t>
      </w:r>
      <w:r>
        <w:t>online</w:t>
      </w:r>
      <w:r>
        <w:rPr>
          <w:spacing w:val="-5"/>
        </w:rPr>
        <w:t xml:space="preserve"> </w:t>
      </w:r>
      <w:r>
        <w:t>candidate</w:t>
      </w:r>
      <w:r>
        <w:rPr>
          <w:spacing w:val="-3"/>
        </w:rPr>
        <w:t xml:space="preserve"> </w:t>
      </w:r>
      <w:r>
        <w:t>guide</w:t>
      </w:r>
      <w:r>
        <w:rPr>
          <w:spacing w:val="-5"/>
        </w:rPr>
        <w:t xml:space="preserve"> </w:t>
      </w:r>
      <w:r>
        <w:t>should</w:t>
      </w:r>
      <w:r>
        <w:rPr>
          <w:spacing w:val="-4"/>
        </w:rPr>
        <w:t xml:space="preserve"> </w:t>
      </w:r>
      <w:r>
        <w:t>be</w:t>
      </w:r>
      <w:r>
        <w:rPr>
          <w:spacing w:val="-3"/>
        </w:rPr>
        <w:t xml:space="preserve"> </w:t>
      </w:r>
      <w:r>
        <w:t xml:space="preserve">available and provide detailed testing and licensing procedures, as well as content outlines with cross-references to the </w:t>
      </w:r>
      <w:r>
        <w:rPr>
          <w:spacing w:val="-2"/>
        </w:rPr>
        <w:t>curriculum.</w:t>
      </w:r>
    </w:p>
    <w:p w14:paraId="4D7E048D" w14:textId="77777777" w:rsidR="001214EF" w:rsidRDefault="00E37576">
      <w:pPr>
        <w:pStyle w:val="BodyText"/>
        <w:spacing w:before="199"/>
        <w:ind w:left="119" w:right="214"/>
        <w:jc w:val="both"/>
      </w:pPr>
      <w:r>
        <w:t>Input from trainers who conduct test preparation courses may assist in the development of the curriculum and the exam</w:t>
      </w:r>
      <w:r>
        <w:rPr>
          <w:spacing w:val="-1"/>
        </w:rPr>
        <w:t xml:space="preserve"> </w:t>
      </w:r>
      <w:r>
        <w:t>content</w:t>
      </w:r>
      <w:r>
        <w:rPr>
          <w:spacing w:val="-2"/>
        </w:rPr>
        <w:t xml:space="preserve"> </w:t>
      </w:r>
      <w:r>
        <w:t>outline;</w:t>
      </w:r>
      <w:r>
        <w:rPr>
          <w:spacing w:val="-2"/>
        </w:rPr>
        <w:t xml:space="preserve"> </w:t>
      </w:r>
      <w:r>
        <w:t>however,</w:t>
      </w:r>
      <w:r>
        <w:rPr>
          <w:spacing w:val="-1"/>
        </w:rPr>
        <w:t xml:space="preserve"> </w:t>
      </w:r>
      <w:r>
        <w:t>some</w:t>
      </w:r>
      <w:r>
        <w:rPr>
          <w:spacing w:val="-2"/>
        </w:rPr>
        <w:t xml:space="preserve"> </w:t>
      </w:r>
      <w:r>
        <w:t>state</w:t>
      </w:r>
      <w:r>
        <w:rPr>
          <w:spacing w:val="-2"/>
        </w:rPr>
        <w:t xml:space="preserve"> </w:t>
      </w:r>
      <w:r>
        <w:t>insurance</w:t>
      </w:r>
      <w:r>
        <w:rPr>
          <w:spacing w:val="-2"/>
        </w:rPr>
        <w:t xml:space="preserve"> </w:t>
      </w:r>
      <w:r>
        <w:t>regulators</w:t>
      </w:r>
      <w:r>
        <w:rPr>
          <w:spacing w:val="-3"/>
        </w:rPr>
        <w:t xml:space="preserve"> </w:t>
      </w:r>
      <w:r>
        <w:t>believe</w:t>
      </w:r>
      <w:r>
        <w:rPr>
          <w:spacing w:val="-2"/>
        </w:rPr>
        <w:t xml:space="preserve"> </w:t>
      </w:r>
      <w:r>
        <w:t>it</w:t>
      </w:r>
      <w:r>
        <w:rPr>
          <w:spacing w:val="-2"/>
        </w:rPr>
        <w:t xml:space="preserve"> </w:t>
      </w:r>
      <w:r>
        <w:t>is not</w:t>
      </w:r>
      <w:r>
        <w:rPr>
          <w:spacing w:val="-2"/>
        </w:rPr>
        <w:t xml:space="preserve"> </w:t>
      </w:r>
      <w:r>
        <w:t>appropriate</w:t>
      </w:r>
      <w:r>
        <w:rPr>
          <w:spacing w:val="-2"/>
        </w:rPr>
        <w:t xml:space="preserve"> </w:t>
      </w:r>
      <w:r>
        <w:t>to</w:t>
      </w:r>
      <w:r>
        <w:rPr>
          <w:spacing w:val="-1"/>
        </w:rPr>
        <w:t xml:space="preserve"> </w:t>
      </w:r>
      <w:r>
        <w:t>invite</w:t>
      </w:r>
      <w:r>
        <w:rPr>
          <w:spacing w:val="-2"/>
        </w:rPr>
        <w:t xml:space="preserve"> </w:t>
      </w:r>
      <w:r>
        <w:t>these</w:t>
      </w:r>
      <w:r>
        <w:rPr>
          <w:spacing w:val="-2"/>
        </w:rPr>
        <w:t xml:space="preserve"> </w:t>
      </w:r>
      <w:r>
        <w:t>trainers</w:t>
      </w:r>
      <w:r>
        <w:rPr>
          <w:spacing w:val="-3"/>
        </w:rPr>
        <w:t xml:space="preserve"> </w:t>
      </w:r>
      <w:r>
        <w:t>to participate in reviewing final examination questions. Education providers who do not offer prelicensing education courses (such as continuing education [CE] providers) are sometimes used during test development. There are generally two approaches to examination construction. A bank-based test generates individual examinations from a large</w:t>
      </w:r>
      <w:r>
        <w:rPr>
          <w:spacing w:val="-11"/>
        </w:rPr>
        <w:t xml:space="preserve"> </w:t>
      </w:r>
      <w:r>
        <w:t>bank</w:t>
      </w:r>
      <w:r>
        <w:rPr>
          <w:spacing w:val="-10"/>
        </w:rPr>
        <w:t xml:space="preserve"> </w:t>
      </w:r>
      <w:r>
        <w:t>of</w:t>
      </w:r>
      <w:r>
        <w:rPr>
          <w:spacing w:val="-11"/>
        </w:rPr>
        <w:t xml:space="preserve"> </w:t>
      </w:r>
      <w:r>
        <w:t>items.</w:t>
      </w:r>
      <w:r>
        <w:rPr>
          <w:spacing w:val="-11"/>
        </w:rPr>
        <w:t xml:space="preserve"> </w:t>
      </w:r>
      <w:r>
        <w:t>A</w:t>
      </w:r>
      <w:r>
        <w:rPr>
          <w:spacing w:val="-12"/>
        </w:rPr>
        <w:t xml:space="preserve"> </w:t>
      </w:r>
      <w:r>
        <w:t>form-based</w:t>
      </w:r>
      <w:r>
        <w:rPr>
          <w:spacing w:val="-10"/>
        </w:rPr>
        <w:t xml:space="preserve"> </w:t>
      </w:r>
      <w:r>
        <w:t>examination</w:t>
      </w:r>
      <w:r>
        <w:rPr>
          <w:spacing w:val="-10"/>
        </w:rPr>
        <w:t xml:space="preserve"> </w:t>
      </w:r>
      <w:r>
        <w:t>will</w:t>
      </w:r>
      <w:r>
        <w:rPr>
          <w:spacing w:val="-12"/>
        </w:rPr>
        <w:t xml:space="preserve"> </w:t>
      </w:r>
      <w:r>
        <w:t>consist</w:t>
      </w:r>
      <w:r>
        <w:rPr>
          <w:spacing w:val="-12"/>
        </w:rPr>
        <w:t xml:space="preserve"> </w:t>
      </w:r>
      <w:r>
        <w:t>of</w:t>
      </w:r>
      <w:r>
        <w:rPr>
          <w:spacing w:val="-11"/>
        </w:rPr>
        <w:t xml:space="preserve"> </w:t>
      </w:r>
      <w:r>
        <w:t>a</w:t>
      </w:r>
      <w:r>
        <w:rPr>
          <w:spacing w:val="-11"/>
        </w:rPr>
        <w:t xml:space="preserve"> </w:t>
      </w:r>
      <w:r>
        <w:t>specified</w:t>
      </w:r>
      <w:r>
        <w:rPr>
          <w:spacing w:val="-10"/>
        </w:rPr>
        <w:t xml:space="preserve"> </w:t>
      </w:r>
      <w:r>
        <w:t>set</w:t>
      </w:r>
      <w:r>
        <w:rPr>
          <w:spacing w:val="-12"/>
        </w:rPr>
        <w:t xml:space="preserve"> </w:t>
      </w:r>
      <w:r>
        <w:t>of</w:t>
      </w:r>
      <w:r>
        <w:rPr>
          <w:spacing w:val="-11"/>
        </w:rPr>
        <w:t xml:space="preserve"> </w:t>
      </w:r>
      <w:r>
        <w:t>predesigned</w:t>
      </w:r>
      <w:r>
        <w:rPr>
          <w:spacing w:val="-10"/>
        </w:rPr>
        <w:t xml:space="preserve"> </w:t>
      </w:r>
      <w:r>
        <w:t>test</w:t>
      </w:r>
      <w:r>
        <w:rPr>
          <w:spacing w:val="-12"/>
        </w:rPr>
        <w:t xml:space="preserve"> </w:t>
      </w:r>
      <w:r>
        <w:t>forms</w:t>
      </w:r>
      <w:r>
        <w:rPr>
          <w:spacing w:val="-12"/>
        </w:rPr>
        <w:t xml:space="preserve"> </w:t>
      </w:r>
      <w:r>
        <w:t>that</w:t>
      </w:r>
      <w:r>
        <w:rPr>
          <w:spacing w:val="-12"/>
        </w:rPr>
        <w:t xml:space="preserve"> </w:t>
      </w:r>
      <w:r>
        <w:t>are</w:t>
      </w:r>
      <w:r>
        <w:rPr>
          <w:spacing w:val="-11"/>
        </w:rPr>
        <w:t xml:space="preserve"> </w:t>
      </w:r>
      <w:r>
        <w:t>rotated. The states use both methods, and both are psychometr</w:t>
      </w:r>
      <w:r>
        <w:t>ically acceptable. Although contracted outside experts play a major role in test development in most jurisdictions, the state should have a regular process and procedures for developing and reviewing licensing examinations to ensure that those examinations are properly focused on the minimum competencies required of an entry-level producer.</w:t>
      </w:r>
      <w:r>
        <w:rPr>
          <w:spacing w:val="-1"/>
        </w:rPr>
        <w:t xml:space="preserve"> </w:t>
      </w:r>
      <w:r>
        <w:t>Some items that should be</w:t>
      </w:r>
      <w:r>
        <w:rPr>
          <w:spacing w:val="-1"/>
        </w:rPr>
        <w:t xml:space="preserve"> </w:t>
      </w:r>
      <w:r>
        <w:t>included in the plan include:</w:t>
      </w:r>
    </w:p>
    <w:p w14:paraId="76816DEF" w14:textId="77777777" w:rsidR="001214EF" w:rsidRDefault="001214EF">
      <w:pPr>
        <w:jc w:val="both"/>
        <w:sectPr w:rsidR="001214EF">
          <w:pgSz w:w="12240" w:h="15840"/>
          <w:pgMar w:top="820" w:right="1220" w:bottom="720" w:left="1320" w:header="499" w:footer="521" w:gutter="0"/>
          <w:cols w:space="720"/>
        </w:sectPr>
      </w:pPr>
    </w:p>
    <w:p w14:paraId="5E636C6C" w14:textId="77777777" w:rsidR="001214EF" w:rsidRDefault="001214EF">
      <w:pPr>
        <w:pStyle w:val="BodyText"/>
        <w:ind w:left="0"/>
      </w:pPr>
    </w:p>
    <w:p w14:paraId="27435C27" w14:textId="77777777" w:rsidR="001214EF" w:rsidRDefault="001214EF">
      <w:pPr>
        <w:pStyle w:val="BodyText"/>
        <w:spacing w:before="157"/>
        <w:ind w:left="0"/>
      </w:pPr>
    </w:p>
    <w:p w14:paraId="5E3313BE" w14:textId="77777777" w:rsidR="001214EF" w:rsidRDefault="00E37576">
      <w:pPr>
        <w:pStyle w:val="ListParagraph"/>
        <w:numPr>
          <w:ilvl w:val="0"/>
          <w:numId w:val="9"/>
        </w:numPr>
        <w:tabs>
          <w:tab w:val="left" w:pos="838"/>
          <w:tab w:val="left" w:pos="840"/>
        </w:tabs>
        <w:ind w:right="214" w:hanging="361"/>
        <w:jc w:val="both"/>
        <w:rPr>
          <w:sz w:val="20"/>
        </w:rPr>
      </w:pPr>
      <w:r>
        <w:rPr>
          <w:sz w:val="20"/>
        </w:rPr>
        <w:t>Procedures to ensure that a job analysis survey that includes input from state insurance regulators and the industry is conducted at regular intervals to determine the requirements and work performed by an entry- level insurance producer.</w:t>
      </w:r>
    </w:p>
    <w:p w14:paraId="6889361D" w14:textId="77777777" w:rsidR="001214EF" w:rsidRDefault="00E37576">
      <w:pPr>
        <w:pStyle w:val="ListParagraph"/>
        <w:numPr>
          <w:ilvl w:val="0"/>
          <w:numId w:val="9"/>
        </w:numPr>
        <w:tabs>
          <w:tab w:val="left" w:pos="839"/>
        </w:tabs>
        <w:ind w:left="839" w:right="215"/>
        <w:jc w:val="both"/>
        <w:rPr>
          <w:sz w:val="20"/>
        </w:rPr>
      </w:pPr>
      <w:r>
        <w:rPr>
          <w:sz w:val="20"/>
        </w:rPr>
        <w:t>Regular, ongoing review and assessment of producer licensing examinations in the event of legislative or regulatory changes that could affect the accuracy of exam content.</w:t>
      </w:r>
    </w:p>
    <w:p w14:paraId="72EDEB6C" w14:textId="77777777" w:rsidR="001214EF" w:rsidRDefault="00E37576">
      <w:pPr>
        <w:pStyle w:val="ListParagraph"/>
        <w:numPr>
          <w:ilvl w:val="0"/>
          <w:numId w:val="9"/>
        </w:numPr>
        <w:tabs>
          <w:tab w:val="left" w:pos="838"/>
        </w:tabs>
        <w:ind w:left="838" w:hanging="359"/>
        <w:jc w:val="both"/>
        <w:rPr>
          <w:sz w:val="20"/>
        </w:rPr>
      </w:pPr>
      <w:r>
        <w:rPr>
          <w:sz w:val="20"/>
        </w:rPr>
        <w:t>An</w:t>
      </w:r>
      <w:r>
        <w:rPr>
          <w:spacing w:val="-5"/>
          <w:sz w:val="20"/>
        </w:rPr>
        <w:t xml:space="preserve"> </w:t>
      </w:r>
      <w:r>
        <w:rPr>
          <w:sz w:val="20"/>
        </w:rPr>
        <w:t>annual</w:t>
      </w:r>
      <w:r>
        <w:rPr>
          <w:spacing w:val="-8"/>
          <w:sz w:val="20"/>
        </w:rPr>
        <w:t xml:space="preserve"> </w:t>
      </w:r>
      <w:r>
        <w:rPr>
          <w:sz w:val="20"/>
        </w:rPr>
        <w:t>review</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examination</w:t>
      </w:r>
      <w:r>
        <w:rPr>
          <w:spacing w:val="-5"/>
          <w:sz w:val="20"/>
        </w:rPr>
        <w:t xml:space="preserve"> </w:t>
      </w:r>
      <w:r>
        <w:rPr>
          <w:sz w:val="20"/>
        </w:rPr>
        <w:t>development</w:t>
      </w:r>
      <w:r>
        <w:rPr>
          <w:spacing w:val="-8"/>
          <w:sz w:val="20"/>
        </w:rPr>
        <w:t xml:space="preserve"> </w:t>
      </w:r>
      <w:r>
        <w:rPr>
          <w:sz w:val="20"/>
        </w:rPr>
        <w:t>process</w:t>
      </w:r>
      <w:r>
        <w:rPr>
          <w:spacing w:val="-6"/>
          <w:sz w:val="20"/>
        </w:rPr>
        <w:t xml:space="preserve"> </w:t>
      </w:r>
      <w:r>
        <w:rPr>
          <w:sz w:val="20"/>
        </w:rPr>
        <w:t>conducted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state</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testing</w:t>
      </w:r>
      <w:r>
        <w:rPr>
          <w:spacing w:val="-5"/>
          <w:sz w:val="20"/>
        </w:rPr>
        <w:t xml:space="preserve"> </w:t>
      </w:r>
      <w:r>
        <w:rPr>
          <w:spacing w:val="-2"/>
          <w:sz w:val="20"/>
        </w:rPr>
        <w:t>vendor.</w:t>
      </w:r>
    </w:p>
    <w:p w14:paraId="2C6D75DD" w14:textId="77777777" w:rsidR="001214EF" w:rsidRDefault="00E37576">
      <w:pPr>
        <w:pStyle w:val="ListParagraph"/>
        <w:numPr>
          <w:ilvl w:val="0"/>
          <w:numId w:val="9"/>
        </w:numPr>
        <w:tabs>
          <w:tab w:val="left" w:pos="839"/>
        </w:tabs>
        <w:ind w:left="839" w:right="212"/>
        <w:jc w:val="both"/>
        <w:rPr>
          <w:sz w:val="20"/>
        </w:rPr>
      </w:pPr>
      <w:r>
        <w:rPr>
          <w:sz w:val="20"/>
        </w:rPr>
        <w:t>Depending on test volume, test performance, and the need for content changes, either an annual, or at least biannual, substantive review of the examination and the psychometric properties of the test. These efforts should include the involvement of content or test development professionals, department personnel and industry representatives, including recent, entry-level producers.</w:t>
      </w:r>
    </w:p>
    <w:p w14:paraId="7E4F5ADA" w14:textId="77777777" w:rsidR="001214EF" w:rsidRDefault="00E37576">
      <w:pPr>
        <w:pStyle w:val="ListParagraph"/>
        <w:numPr>
          <w:ilvl w:val="0"/>
          <w:numId w:val="9"/>
        </w:numPr>
        <w:tabs>
          <w:tab w:val="left" w:pos="839"/>
        </w:tabs>
        <w:ind w:left="839" w:right="216"/>
        <w:jc w:val="both"/>
        <w:rPr>
          <w:sz w:val="20"/>
        </w:rPr>
      </w:pPr>
      <w:r>
        <w:rPr>
          <w:sz w:val="20"/>
        </w:rPr>
        <w:t>A</w:t>
      </w:r>
      <w:r>
        <w:rPr>
          <w:spacing w:val="-8"/>
          <w:sz w:val="20"/>
        </w:rPr>
        <w:t xml:space="preserve"> </w:t>
      </w:r>
      <w:r>
        <w:rPr>
          <w:sz w:val="20"/>
        </w:rPr>
        <w:t>fair</w:t>
      </w:r>
      <w:r>
        <w:rPr>
          <w:spacing w:val="-7"/>
          <w:sz w:val="20"/>
        </w:rPr>
        <w:t xml:space="preserve"> </w:t>
      </w:r>
      <w:r>
        <w:rPr>
          <w:sz w:val="20"/>
        </w:rPr>
        <w:t>and</w:t>
      </w:r>
      <w:r>
        <w:rPr>
          <w:spacing w:val="-7"/>
          <w:sz w:val="20"/>
        </w:rPr>
        <w:t xml:space="preserve"> </w:t>
      </w:r>
      <w:r>
        <w:rPr>
          <w:sz w:val="20"/>
        </w:rPr>
        <w:t>valid</w:t>
      </w:r>
      <w:r>
        <w:rPr>
          <w:spacing w:val="-9"/>
          <w:sz w:val="20"/>
        </w:rPr>
        <w:t xml:space="preserve"> </w:t>
      </w:r>
      <w:r>
        <w:rPr>
          <w:sz w:val="20"/>
        </w:rPr>
        <w:t>state-based</w:t>
      </w:r>
      <w:r>
        <w:rPr>
          <w:spacing w:val="-7"/>
          <w:sz w:val="20"/>
        </w:rPr>
        <w:t xml:space="preserve"> </w:t>
      </w:r>
      <w:r>
        <w:rPr>
          <w:sz w:val="20"/>
        </w:rPr>
        <w:t>test</w:t>
      </w:r>
      <w:r>
        <w:rPr>
          <w:spacing w:val="-8"/>
          <w:sz w:val="20"/>
        </w:rPr>
        <w:t xml:space="preserve"> </w:t>
      </w:r>
      <w:r>
        <w:rPr>
          <w:sz w:val="20"/>
        </w:rPr>
        <w:t>should</w:t>
      </w:r>
      <w:r>
        <w:rPr>
          <w:spacing w:val="-7"/>
          <w:sz w:val="20"/>
        </w:rPr>
        <w:t xml:space="preserve"> </w:t>
      </w:r>
      <w:r>
        <w:rPr>
          <w:sz w:val="20"/>
        </w:rPr>
        <w:t>incorporate</w:t>
      </w:r>
      <w:r>
        <w:rPr>
          <w:spacing w:val="-10"/>
          <w:sz w:val="20"/>
        </w:rPr>
        <w:t xml:space="preserve"> </w:t>
      </w:r>
      <w:r>
        <w:rPr>
          <w:sz w:val="20"/>
        </w:rPr>
        <w:t>knowledge,</w:t>
      </w:r>
      <w:r>
        <w:rPr>
          <w:spacing w:val="-7"/>
          <w:sz w:val="20"/>
        </w:rPr>
        <w:t xml:space="preserve"> </w:t>
      </w:r>
      <w:r>
        <w:rPr>
          <w:sz w:val="20"/>
        </w:rPr>
        <w:t>skills</w:t>
      </w:r>
      <w:r>
        <w:rPr>
          <w:spacing w:val="-9"/>
          <w:sz w:val="20"/>
        </w:rPr>
        <w:t xml:space="preserve"> </w:t>
      </w:r>
      <w:r>
        <w:rPr>
          <w:sz w:val="20"/>
        </w:rPr>
        <w:t>and</w:t>
      </w:r>
      <w:r>
        <w:rPr>
          <w:spacing w:val="-7"/>
          <w:sz w:val="20"/>
        </w:rPr>
        <w:t xml:space="preserve"> </w:t>
      </w:r>
      <w:r>
        <w:rPr>
          <w:sz w:val="20"/>
        </w:rPr>
        <w:t>abilities</w:t>
      </w:r>
      <w:r>
        <w:rPr>
          <w:spacing w:val="-9"/>
          <w:sz w:val="20"/>
        </w:rPr>
        <w:t xml:space="preserve"> </w:t>
      </w:r>
      <w:r>
        <w:rPr>
          <w:sz w:val="20"/>
        </w:rPr>
        <w:t>that</w:t>
      </w:r>
      <w:r>
        <w:rPr>
          <w:spacing w:val="-8"/>
          <w:sz w:val="20"/>
        </w:rPr>
        <w:t xml:space="preserve"> </w:t>
      </w:r>
      <w:r>
        <w:rPr>
          <w:sz w:val="20"/>
        </w:rPr>
        <w:t>measure</w:t>
      </w:r>
      <w:r>
        <w:rPr>
          <w:spacing w:val="-7"/>
          <w:sz w:val="20"/>
        </w:rPr>
        <w:t xml:space="preserve"> </w:t>
      </w:r>
      <w:r>
        <w:rPr>
          <w:sz w:val="20"/>
        </w:rPr>
        <w:t xml:space="preserve">state-specific and national expertise. This balance will shift depending on the subject matter. For example, life insurance laws and regulations tend to be more similar among the states, while health insurance standards can vary </w:t>
      </w:r>
      <w:r>
        <w:rPr>
          <w:spacing w:val="-2"/>
          <w:sz w:val="20"/>
        </w:rPr>
        <w:t>widely.</w:t>
      </w:r>
    </w:p>
    <w:p w14:paraId="455D468B" w14:textId="77777777" w:rsidR="001214EF" w:rsidRDefault="00E37576">
      <w:pPr>
        <w:pStyle w:val="ListParagraph"/>
        <w:numPr>
          <w:ilvl w:val="0"/>
          <w:numId w:val="9"/>
        </w:numPr>
        <w:tabs>
          <w:tab w:val="left" w:pos="838"/>
        </w:tabs>
        <w:spacing w:line="230" w:lineRule="exact"/>
        <w:ind w:left="838" w:hanging="359"/>
        <w:jc w:val="both"/>
        <w:rPr>
          <w:sz w:val="20"/>
        </w:rPr>
      </w:pPr>
      <w:r>
        <w:rPr>
          <w:sz w:val="20"/>
        </w:rPr>
        <w:t>If</w:t>
      </w:r>
      <w:r>
        <w:rPr>
          <w:spacing w:val="-4"/>
          <w:sz w:val="20"/>
        </w:rPr>
        <w:t xml:space="preserve"> </w:t>
      </w:r>
      <w:r>
        <w:rPr>
          <w:sz w:val="20"/>
        </w:rPr>
        <w:t>the</w:t>
      </w:r>
      <w:r>
        <w:rPr>
          <w:spacing w:val="-5"/>
          <w:sz w:val="20"/>
        </w:rPr>
        <w:t xml:space="preserve"> </w:t>
      </w:r>
      <w:r>
        <w:rPr>
          <w:sz w:val="20"/>
        </w:rPr>
        <w:t>state</w:t>
      </w:r>
      <w:r>
        <w:rPr>
          <w:spacing w:val="-5"/>
          <w:sz w:val="20"/>
        </w:rPr>
        <w:t xml:space="preserve"> </w:t>
      </w:r>
      <w:r>
        <w:rPr>
          <w:sz w:val="20"/>
        </w:rPr>
        <w:t>collects</w:t>
      </w:r>
      <w:r>
        <w:rPr>
          <w:spacing w:val="-6"/>
          <w:sz w:val="20"/>
        </w:rPr>
        <w:t xml:space="preserve"> </w:t>
      </w:r>
      <w:r>
        <w:rPr>
          <w:sz w:val="20"/>
        </w:rPr>
        <w:t>demographic</w:t>
      </w:r>
      <w:r>
        <w:rPr>
          <w:spacing w:val="-5"/>
          <w:sz w:val="20"/>
        </w:rPr>
        <w:t xml:space="preserve"> </w:t>
      </w:r>
      <w:r>
        <w:rPr>
          <w:sz w:val="20"/>
        </w:rPr>
        <w:t>data,</w:t>
      </w:r>
      <w:r>
        <w:rPr>
          <w:spacing w:val="-4"/>
          <w:sz w:val="20"/>
        </w:rPr>
        <w:t xml:space="preserve"> </w:t>
      </w:r>
      <w:r>
        <w:rPr>
          <w:sz w:val="20"/>
        </w:rPr>
        <w:t>it</w:t>
      </w:r>
      <w:r>
        <w:rPr>
          <w:spacing w:val="-5"/>
          <w:sz w:val="20"/>
        </w:rPr>
        <w:t xml:space="preserve"> </w:t>
      </w:r>
      <w:r>
        <w:rPr>
          <w:sz w:val="20"/>
        </w:rPr>
        <w:t>should</w:t>
      </w:r>
      <w:r>
        <w:rPr>
          <w:spacing w:val="-6"/>
          <w:sz w:val="20"/>
        </w:rPr>
        <w:t xml:space="preserve"> </w:t>
      </w:r>
      <w:r>
        <w:rPr>
          <w:sz w:val="20"/>
        </w:rPr>
        <w:t>be</w:t>
      </w:r>
      <w:r>
        <w:rPr>
          <w:spacing w:val="-4"/>
          <w:sz w:val="20"/>
        </w:rPr>
        <w:t xml:space="preserve"> </w:t>
      </w:r>
      <w:r>
        <w:rPr>
          <w:sz w:val="20"/>
        </w:rPr>
        <w:t>reviewed</w:t>
      </w:r>
      <w:r>
        <w:rPr>
          <w:spacing w:val="-9"/>
          <w:sz w:val="20"/>
        </w:rPr>
        <w:t xml:space="preserve"> </w:t>
      </w:r>
      <w:r>
        <w:rPr>
          <w:spacing w:val="-2"/>
          <w:sz w:val="20"/>
        </w:rPr>
        <w:t>annually.</w:t>
      </w:r>
    </w:p>
    <w:p w14:paraId="26682B53" w14:textId="77777777" w:rsidR="001214EF" w:rsidRDefault="001214EF">
      <w:pPr>
        <w:pStyle w:val="BodyText"/>
        <w:spacing w:before="37"/>
        <w:ind w:left="0"/>
      </w:pPr>
    </w:p>
    <w:p w14:paraId="0552C70E" w14:textId="77777777" w:rsidR="001214EF" w:rsidRDefault="00E37576">
      <w:pPr>
        <w:pStyle w:val="Heading1"/>
        <w:spacing w:before="0"/>
      </w:pPr>
      <w:r>
        <w:t>Developing</w:t>
      </w:r>
      <w:r>
        <w:rPr>
          <w:spacing w:val="-7"/>
        </w:rPr>
        <w:t xml:space="preserve"> </w:t>
      </w:r>
      <w:r>
        <w:t>the</w:t>
      </w:r>
      <w:r>
        <w:rPr>
          <w:spacing w:val="-8"/>
        </w:rPr>
        <w:t xml:space="preserve"> </w:t>
      </w:r>
      <w:r>
        <w:rPr>
          <w:spacing w:val="-2"/>
        </w:rPr>
        <w:t>Questions</w:t>
      </w:r>
    </w:p>
    <w:p w14:paraId="53AB0487" w14:textId="77777777" w:rsidR="001214EF" w:rsidRDefault="001214EF">
      <w:pPr>
        <w:pStyle w:val="BodyText"/>
        <w:spacing w:before="3"/>
        <w:ind w:left="0"/>
        <w:rPr>
          <w:b/>
        </w:rPr>
      </w:pPr>
    </w:p>
    <w:p w14:paraId="62D9A1D5" w14:textId="77777777" w:rsidR="001214EF" w:rsidRDefault="00E37576">
      <w:pPr>
        <w:pStyle w:val="BodyText"/>
        <w:ind w:left="119" w:right="215"/>
        <w:jc w:val="both"/>
      </w:pPr>
      <w:r>
        <w:t>Developing a valid and sound bank of test questions, often called “items,” is perhaps the most critical piece of any testing</w:t>
      </w:r>
      <w:r>
        <w:rPr>
          <w:spacing w:val="-2"/>
        </w:rPr>
        <w:t xml:space="preserve"> </w:t>
      </w:r>
      <w:r>
        <w:t>program.</w:t>
      </w:r>
      <w:r>
        <w:rPr>
          <w:spacing w:val="-2"/>
        </w:rPr>
        <w:t xml:space="preserve"> </w:t>
      </w:r>
      <w:r>
        <w:t>The</w:t>
      </w:r>
      <w:r>
        <w:rPr>
          <w:spacing w:val="-2"/>
        </w:rPr>
        <w:t xml:space="preserve"> </w:t>
      </w:r>
      <w:r>
        <w:t>items</w:t>
      </w:r>
      <w:r>
        <w:rPr>
          <w:spacing w:val="-3"/>
        </w:rPr>
        <w:t xml:space="preserve"> </w:t>
      </w:r>
      <w:r>
        <w:t>need</w:t>
      </w:r>
      <w:r>
        <w:rPr>
          <w:spacing w:val="-2"/>
        </w:rPr>
        <w:t xml:space="preserve"> </w:t>
      </w:r>
      <w:r>
        <w:t>to</w:t>
      </w:r>
      <w:r>
        <w:rPr>
          <w:spacing w:val="-3"/>
        </w:rPr>
        <w:t xml:space="preserve"> </w:t>
      </w:r>
      <w:r>
        <w:t>be</w:t>
      </w:r>
      <w:r>
        <w:rPr>
          <w:spacing w:val="-2"/>
        </w:rPr>
        <w:t xml:space="preserve"> </w:t>
      </w:r>
      <w:r>
        <w:t>at</w:t>
      </w:r>
      <w:r>
        <w:rPr>
          <w:spacing w:val="-2"/>
        </w:rPr>
        <w:t xml:space="preserve"> </w:t>
      </w:r>
      <w:r>
        <w:t>the</w:t>
      </w:r>
      <w:r>
        <w:rPr>
          <w:spacing w:val="-4"/>
        </w:rPr>
        <w:t xml:space="preserve"> </w:t>
      </w:r>
      <w:r>
        <w:t>appropriate</w:t>
      </w:r>
      <w:r>
        <w:rPr>
          <w:spacing w:val="-2"/>
        </w:rPr>
        <w:t xml:space="preserve"> </w:t>
      </w:r>
      <w:r>
        <w:t>level</w:t>
      </w:r>
      <w:r>
        <w:rPr>
          <w:spacing w:val="-2"/>
        </w:rPr>
        <w:t xml:space="preserve"> </w:t>
      </w:r>
      <w:r>
        <w:t>of</w:t>
      </w:r>
      <w:r>
        <w:rPr>
          <w:spacing w:val="-4"/>
        </w:rPr>
        <w:t xml:space="preserve"> </w:t>
      </w:r>
      <w:r>
        <w:t>difficulty.</w:t>
      </w:r>
      <w:r>
        <w:rPr>
          <w:spacing w:val="-4"/>
        </w:rPr>
        <w:t xml:space="preserve"> </w:t>
      </w:r>
      <w:r>
        <w:t>Items</w:t>
      </w:r>
      <w:r>
        <w:rPr>
          <w:spacing w:val="-3"/>
        </w:rPr>
        <w:t xml:space="preserve"> </w:t>
      </w:r>
      <w:r>
        <w:t>should</w:t>
      </w:r>
      <w:r>
        <w:rPr>
          <w:spacing w:val="-2"/>
        </w:rPr>
        <w:t xml:space="preserve"> </w:t>
      </w:r>
      <w:r>
        <w:t>be</w:t>
      </w:r>
      <w:r>
        <w:rPr>
          <w:spacing w:val="-2"/>
        </w:rPr>
        <w:t xml:space="preserve"> </w:t>
      </w:r>
      <w:r>
        <w:t>relevant</w:t>
      </w:r>
      <w:r>
        <w:rPr>
          <w:spacing w:val="-2"/>
        </w:rPr>
        <w:t xml:space="preserve"> </w:t>
      </w:r>
      <w:r>
        <w:t>to</w:t>
      </w:r>
      <w:r>
        <w:rPr>
          <w:spacing w:val="-2"/>
        </w:rPr>
        <w:t xml:space="preserve"> </w:t>
      </w:r>
      <w:r>
        <w:t>the</w:t>
      </w:r>
      <w:r>
        <w:rPr>
          <w:spacing w:val="-4"/>
        </w:rPr>
        <w:t xml:space="preserve"> </w:t>
      </w:r>
      <w:r>
        <w:t>profession and</w:t>
      </w:r>
      <w:r>
        <w:rPr>
          <w:spacing w:val="-5"/>
        </w:rPr>
        <w:t xml:space="preserve"> </w:t>
      </w:r>
      <w:r>
        <w:t>effective</w:t>
      </w:r>
      <w:r>
        <w:rPr>
          <w:spacing w:val="-6"/>
        </w:rPr>
        <w:t xml:space="preserve"> </w:t>
      </w:r>
      <w:r>
        <w:t>in</w:t>
      </w:r>
      <w:r>
        <w:rPr>
          <w:spacing w:val="-5"/>
        </w:rPr>
        <w:t xml:space="preserve"> </w:t>
      </w:r>
      <w:r>
        <w:t>evaluating</w:t>
      </w:r>
      <w:r>
        <w:rPr>
          <w:spacing w:val="-7"/>
        </w:rPr>
        <w:t xml:space="preserve"> </w:t>
      </w:r>
      <w:r>
        <w:t>whether</w:t>
      </w:r>
      <w:r>
        <w:rPr>
          <w:spacing w:val="-6"/>
        </w:rPr>
        <w:t xml:space="preserve"> </w:t>
      </w:r>
      <w:r>
        <w:t>the</w:t>
      </w:r>
      <w:r>
        <w:rPr>
          <w:spacing w:val="-8"/>
        </w:rPr>
        <w:t xml:space="preserve"> </w:t>
      </w:r>
      <w:r>
        <w:t>person</w:t>
      </w:r>
      <w:r>
        <w:rPr>
          <w:spacing w:val="-5"/>
        </w:rPr>
        <w:t xml:space="preserve"> </w:t>
      </w:r>
      <w:r>
        <w:t>taking</w:t>
      </w:r>
      <w:r>
        <w:rPr>
          <w:spacing w:val="-7"/>
        </w:rPr>
        <w:t xml:space="preserve"> </w:t>
      </w:r>
      <w:r>
        <w:t>the</w:t>
      </w:r>
      <w:r>
        <w:rPr>
          <w:spacing w:val="-6"/>
        </w:rPr>
        <w:t xml:space="preserve"> </w:t>
      </w:r>
      <w:r>
        <w:t>exam</w:t>
      </w:r>
      <w:r>
        <w:rPr>
          <w:spacing w:val="-5"/>
        </w:rPr>
        <w:t xml:space="preserve"> </w:t>
      </w:r>
      <w:r>
        <w:t>possesses</w:t>
      </w:r>
      <w:r>
        <w:rPr>
          <w:spacing w:val="-6"/>
        </w:rPr>
        <w:t xml:space="preserve"> </w:t>
      </w:r>
      <w:r>
        <w:t>the</w:t>
      </w:r>
      <w:r>
        <w:rPr>
          <w:spacing w:val="-6"/>
        </w:rPr>
        <w:t xml:space="preserve"> </w:t>
      </w:r>
      <w:r>
        <w:t>knowledge,</w:t>
      </w:r>
      <w:r>
        <w:rPr>
          <w:spacing w:val="-7"/>
        </w:rPr>
        <w:t xml:space="preserve"> </w:t>
      </w:r>
      <w:r>
        <w:t>skills</w:t>
      </w:r>
      <w:r>
        <w:rPr>
          <w:spacing w:val="-6"/>
        </w:rPr>
        <w:t xml:space="preserve"> </w:t>
      </w:r>
      <w:r>
        <w:t>and</w:t>
      </w:r>
      <w:r>
        <w:rPr>
          <w:spacing w:val="-5"/>
        </w:rPr>
        <w:t xml:space="preserve"> </w:t>
      </w:r>
      <w:r>
        <w:t>abilities</w:t>
      </w:r>
      <w:r>
        <w:rPr>
          <w:spacing w:val="-6"/>
        </w:rPr>
        <w:t xml:space="preserve"> </w:t>
      </w:r>
      <w:r>
        <w:t>critical</w:t>
      </w:r>
      <w:r>
        <w:rPr>
          <w:spacing w:val="-6"/>
        </w:rPr>
        <w:t xml:space="preserve"> </w:t>
      </w:r>
      <w:r>
        <w:t>to competently performing the job and safely practicing in the profession. To create this balance, most of the states use a combination</w:t>
      </w:r>
      <w:r>
        <w:rPr>
          <w:spacing w:val="-1"/>
        </w:rPr>
        <w:t xml:space="preserve"> </w:t>
      </w:r>
      <w:r>
        <w:t>of local subject</w:t>
      </w:r>
      <w:r>
        <w:rPr>
          <w:spacing w:val="-2"/>
        </w:rPr>
        <w:t xml:space="preserve"> </w:t>
      </w:r>
      <w:r>
        <w:t>matter experts (SMEs) and content or test development professionals. The local panel should include new and experienced produce</w:t>
      </w:r>
      <w:r>
        <w:t>rs to help establish such a balance.</w:t>
      </w:r>
    </w:p>
    <w:p w14:paraId="52224CB5" w14:textId="77777777" w:rsidR="001214EF" w:rsidRDefault="00E37576">
      <w:pPr>
        <w:pStyle w:val="BodyText"/>
        <w:spacing w:before="200"/>
        <w:ind w:left="119" w:right="215"/>
        <w:jc w:val="both"/>
      </w:pPr>
      <w:r>
        <w:t>Using</w:t>
      </w:r>
      <w:r>
        <w:rPr>
          <w:spacing w:val="-4"/>
        </w:rPr>
        <w:t xml:space="preserve"> </w:t>
      </w:r>
      <w:r>
        <w:t>multiple</w:t>
      </w:r>
      <w:r>
        <w:rPr>
          <w:spacing w:val="-5"/>
        </w:rPr>
        <w:t xml:space="preserve"> </w:t>
      </w:r>
      <w:r>
        <w:t>item</w:t>
      </w:r>
      <w:r>
        <w:rPr>
          <w:spacing w:val="-4"/>
        </w:rPr>
        <w:t xml:space="preserve"> </w:t>
      </w:r>
      <w:r>
        <w:t>writers</w:t>
      </w:r>
      <w:r>
        <w:rPr>
          <w:spacing w:val="-6"/>
        </w:rPr>
        <w:t xml:space="preserve"> </w:t>
      </w:r>
      <w:r>
        <w:t>to</w:t>
      </w:r>
      <w:r>
        <w:rPr>
          <w:spacing w:val="-7"/>
        </w:rPr>
        <w:t xml:space="preserve"> </w:t>
      </w:r>
      <w:r>
        <w:t>develop</w:t>
      </w:r>
      <w:r>
        <w:rPr>
          <w:spacing w:val="-7"/>
        </w:rPr>
        <w:t xml:space="preserve"> </w:t>
      </w:r>
      <w:r>
        <w:t>test</w:t>
      </w:r>
      <w:r>
        <w:rPr>
          <w:spacing w:val="-6"/>
        </w:rPr>
        <w:t xml:space="preserve"> </w:t>
      </w:r>
      <w:r>
        <w:t>content</w:t>
      </w:r>
      <w:r>
        <w:rPr>
          <w:spacing w:val="-8"/>
        </w:rPr>
        <w:t xml:space="preserve"> </w:t>
      </w:r>
      <w:r>
        <w:t>is</w:t>
      </w:r>
      <w:r>
        <w:rPr>
          <w:spacing w:val="-6"/>
        </w:rPr>
        <w:t xml:space="preserve"> </w:t>
      </w:r>
      <w:r>
        <w:t>a</w:t>
      </w:r>
      <w:r>
        <w:rPr>
          <w:spacing w:val="-5"/>
        </w:rPr>
        <w:t xml:space="preserve"> </w:t>
      </w:r>
      <w:r>
        <w:t>common</w:t>
      </w:r>
      <w:r>
        <w:rPr>
          <w:spacing w:val="-4"/>
        </w:rPr>
        <w:t xml:space="preserve"> </w:t>
      </w:r>
      <w:r>
        <w:t>practice,</w:t>
      </w:r>
      <w:r>
        <w:rPr>
          <w:spacing w:val="-5"/>
        </w:rPr>
        <w:t xml:space="preserve"> </w:t>
      </w:r>
      <w:r>
        <w:t>but</w:t>
      </w:r>
      <w:r>
        <w:rPr>
          <w:spacing w:val="-6"/>
        </w:rPr>
        <w:t xml:space="preserve"> </w:t>
      </w:r>
      <w:r>
        <w:t>it</w:t>
      </w:r>
      <w:r>
        <w:rPr>
          <w:spacing w:val="-5"/>
        </w:rPr>
        <w:t xml:space="preserve"> </w:t>
      </w:r>
      <w:r>
        <w:t>can</w:t>
      </w:r>
      <w:r>
        <w:rPr>
          <w:spacing w:val="-4"/>
        </w:rPr>
        <w:t xml:space="preserve"> </w:t>
      </w:r>
      <w:r>
        <w:t>lead</w:t>
      </w:r>
      <w:r>
        <w:rPr>
          <w:spacing w:val="-7"/>
        </w:rPr>
        <w:t xml:space="preserve"> </w:t>
      </w:r>
      <w:r>
        <w:t>to</w:t>
      </w:r>
      <w:r>
        <w:rPr>
          <w:spacing w:val="-7"/>
        </w:rPr>
        <w:t xml:space="preserve"> </w:t>
      </w:r>
      <w:r>
        <w:t>variation</w:t>
      </w:r>
      <w:r>
        <w:rPr>
          <w:spacing w:val="-4"/>
        </w:rPr>
        <w:t xml:space="preserve"> </w:t>
      </w:r>
      <w:r>
        <w:t>in</w:t>
      </w:r>
      <w:r>
        <w:rPr>
          <w:spacing w:val="-7"/>
        </w:rPr>
        <w:t xml:space="preserve"> </w:t>
      </w:r>
      <w:r>
        <w:t>test</w:t>
      </w:r>
      <w:r>
        <w:rPr>
          <w:spacing w:val="-6"/>
        </w:rPr>
        <w:t xml:space="preserve"> </w:t>
      </w:r>
      <w:r>
        <w:t>item</w:t>
      </w:r>
      <w:r>
        <w:rPr>
          <w:spacing w:val="-4"/>
        </w:rPr>
        <w:t xml:space="preserve"> </w:t>
      </w:r>
      <w:r>
        <w:t>style, format</w:t>
      </w:r>
      <w:r>
        <w:rPr>
          <w:spacing w:val="-6"/>
        </w:rPr>
        <w:t xml:space="preserve"> </w:t>
      </w:r>
      <w:r>
        <w:t>and</w:t>
      </w:r>
      <w:r>
        <w:rPr>
          <w:spacing w:val="-4"/>
        </w:rPr>
        <w:t xml:space="preserve"> </w:t>
      </w:r>
      <w:r>
        <w:t>difficulty.</w:t>
      </w:r>
      <w:r>
        <w:rPr>
          <w:spacing w:val="-5"/>
        </w:rPr>
        <w:t xml:space="preserve"> </w:t>
      </w:r>
      <w:r>
        <w:t>Developing</w:t>
      </w:r>
      <w:r>
        <w:rPr>
          <w:spacing w:val="-4"/>
        </w:rPr>
        <w:t xml:space="preserve"> </w:t>
      </w:r>
      <w:r>
        <w:t>a</w:t>
      </w:r>
      <w:r>
        <w:rPr>
          <w:spacing w:val="-5"/>
        </w:rPr>
        <w:t xml:space="preserve"> </w:t>
      </w:r>
      <w:r>
        <w:t>style</w:t>
      </w:r>
      <w:r>
        <w:rPr>
          <w:spacing w:val="-5"/>
        </w:rPr>
        <w:t xml:space="preserve"> </w:t>
      </w:r>
      <w:r>
        <w:t>guide</w:t>
      </w:r>
      <w:r>
        <w:rPr>
          <w:spacing w:val="-5"/>
        </w:rPr>
        <w:t xml:space="preserve"> </w:t>
      </w:r>
      <w:r>
        <w:t>with</w:t>
      </w:r>
      <w:r>
        <w:rPr>
          <w:spacing w:val="-4"/>
        </w:rPr>
        <w:t xml:space="preserve"> </w:t>
      </w:r>
      <w:r>
        <w:t>templates,</w:t>
      </w:r>
      <w:r>
        <w:rPr>
          <w:spacing w:val="-5"/>
        </w:rPr>
        <w:t xml:space="preserve"> </w:t>
      </w:r>
      <w:r>
        <w:t>development</w:t>
      </w:r>
      <w:r>
        <w:rPr>
          <w:spacing w:val="-6"/>
        </w:rPr>
        <w:t xml:space="preserve"> </w:t>
      </w:r>
      <w:r>
        <w:t>standards</w:t>
      </w:r>
      <w:r>
        <w:rPr>
          <w:spacing w:val="-6"/>
        </w:rPr>
        <w:t xml:space="preserve"> </w:t>
      </w:r>
      <w:r>
        <w:t>and</w:t>
      </w:r>
      <w:r>
        <w:rPr>
          <w:spacing w:val="-7"/>
        </w:rPr>
        <w:t xml:space="preserve"> </w:t>
      </w:r>
      <w:r>
        <w:t>rules</w:t>
      </w:r>
      <w:r>
        <w:rPr>
          <w:spacing w:val="-6"/>
        </w:rPr>
        <w:t xml:space="preserve"> </w:t>
      </w:r>
      <w:r>
        <w:t>can</w:t>
      </w:r>
      <w:r>
        <w:rPr>
          <w:spacing w:val="-4"/>
        </w:rPr>
        <w:t xml:space="preserve"> </w:t>
      </w:r>
      <w:r>
        <w:t>go</w:t>
      </w:r>
      <w:r>
        <w:rPr>
          <w:spacing w:val="-4"/>
        </w:rPr>
        <w:t xml:space="preserve"> </w:t>
      </w:r>
      <w:r>
        <w:t>a</w:t>
      </w:r>
      <w:r>
        <w:rPr>
          <w:spacing w:val="-5"/>
        </w:rPr>
        <w:t xml:space="preserve"> </w:t>
      </w:r>
      <w:r>
        <w:t>long</w:t>
      </w:r>
      <w:r>
        <w:rPr>
          <w:spacing w:val="-4"/>
        </w:rPr>
        <w:t xml:space="preserve"> </w:t>
      </w:r>
      <w:r>
        <w:t>way</w:t>
      </w:r>
      <w:r>
        <w:rPr>
          <w:spacing w:val="-7"/>
        </w:rPr>
        <w:t xml:space="preserve"> </w:t>
      </w:r>
      <w:r>
        <w:t>in improving item consistency, format and variety. Content</w:t>
      </w:r>
      <w:r>
        <w:rPr>
          <w:spacing w:val="-1"/>
        </w:rPr>
        <w:t xml:space="preserve"> </w:t>
      </w:r>
      <w:r>
        <w:t>development</w:t>
      </w:r>
      <w:r>
        <w:rPr>
          <w:spacing w:val="-1"/>
        </w:rPr>
        <w:t xml:space="preserve"> </w:t>
      </w:r>
      <w:r>
        <w:t>training can ensure that writers</w:t>
      </w:r>
      <w:r>
        <w:rPr>
          <w:spacing w:val="-1"/>
        </w:rPr>
        <w:t xml:space="preserve"> </w:t>
      </w:r>
      <w:r>
        <w:t>have the tools they</w:t>
      </w:r>
      <w:r>
        <w:rPr>
          <w:spacing w:val="-13"/>
        </w:rPr>
        <w:t xml:space="preserve"> </w:t>
      </w:r>
      <w:r>
        <w:t>need</w:t>
      </w:r>
      <w:r>
        <w:rPr>
          <w:spacing w:val="-12"/>
        </w:rPr>
        <w:t xml:space="preserve"> </w:t>
      </w:r>
      <w:r>
        <w:t>to</w:t>
      </w:r>
      <w:r>
        <w:rPr>
          <w:spacing w:val="-13"/>
        </w:rPr>
        <w:t xml:space="preserve"> </w:t>
      </w:r>
      <w:r>
        <w:t>develop</w:t>
      </w:r>
      <w:r>
        <w:rPr>
          <w:spacing w:val="-12"/>
        </w:rPr>
        <w:t xml:space="preserve"> </w:t>
      </w:r>
      <w:r>
        <w:t>credible,</w:t>
      </w:r>
      <w:r>
        <w:rPr>
          <w:spacing w:val="-13"/>
        </w:rPr>
        <w:t xml:space="preserve"> </w:t>
      </w:r>
      <w:r>
        <w:t>legally</w:t>
      </w:r>
      <w:r>
        <w:rPr>
          <w:spacing w:val="-12"/>
        </w:rPr>
        <w:t xml:space="preserve"> </w:t>
      </w:r>
      <w:r>
        <w:t>defensible</w:t>
      </w:r>
      <w:r>
        <w:rPr>
          <w:spacing w:val="-13"/>
        </w:rPr>
        <w:t xml:space="preserve"> </w:t>
      </w:r>
      <w:r>
        <w:t>items</w:t>
      </w:r>
      <w:r>
        <w:rPr>
          <w:spacing w:val="-12"/>
        </w:rPr>
        <w:t xml:space="preserve"> </w:t>
      </w:r>
      <w:r>
        <w:t>and</w:t>
      </w:r>
      <w:r>
        <w:rPr>
          <w:spacing w:val="-13"/>
        </w:rPr>
        <w:t xml:space="preserve"> </w:t>
      </w:r>
      <w:r>
        <w:t>templates</w:t>
      </w:r>
      <w:r>
        <w:rPr>
          <w:spacing w:val="-12"/>
        </w:rPr>
        <w:t xml:space="preserve"> </w:t>
      </w:r>
      <w:r>
        <w:t>that</w:t>
      </w:r>
      <w:r>
        <w:rPr>
          <w:spacing w:val="-13"/>
        </w:rPr>
        <w:t xml:space="preserve"> </w:t>
      </w:r>
      <w:r>
        <w:t>can</w:t>
      </w:r>
      <w:r>
        <w:rPr>
          <w:spacing w:val="-12"/>
        </w:rPr>
        <w:t xml:space="preserve"> </w:t>
      </w:r>
      <w:r>
        <w:t>be</w:t>
      </w:r>
      <w:r>
        <w:rPr>
          <w:spacing w:val="-13"/>
        </w:rPr>
        <w:t xml:space="preserve"> </w:t>
      </w:r>
      <w:r>
        <w:t>leveraged</w:t>
      </w:r>
      <w:r>
        <w:rPr>
          <w:spacing w:val="-12"/>
        </w:rPr>
        <w:t xml:space="preserve"> </w:t>
      </w:r>
      <w:r>
        <w:t>to</w:t>
      </w:r>
      <w:r>
        <w:rPr>
          <w:spacing w:val="-13"/>
        </w:rPr>
        <w:t xml:space="preserve"> </w:t>
      </w:r>
      <w:r>
        <w:t>create</w:t>
      </w:r>
      <w:r>
        <w:rPr>
          <w:spacing w:val="-12"/>
        </w:rPr>
        <w:t xml:space="preserve"> </w:t>
      </w:r>
      <w:r>
        <w:t>multiple</w:t>
      </w:r>
      <w:r>
        <w:rPr>
          <w:spacing w:val="-13"/>
        </w:rPr>
        <w:t xml:space="preserve"> </w:t>
      </w:r>
      <w:r>
        <w:t>variations of the same question.</w:t>
      </w:r>
    </w:p>
    <w:p w14:paraId="08E59DEA" w14:textId="77777777" w:rsidR="001214EF" w:rsidRDefault="00E37576">
      <w:pPr>
        <w:pStyle w:val="Heading1"/>
        <w:spacing w:before="202"/>
      </w:pPr>
      <w:r>
        <w:t>Passing</w:t>
      </w:r>
      <w:r>
        <w:rPr>
          <w:spacing w:val="-5"/>
        </w:rPr>
        <w:t xml:space="preserve"> </w:t>
      </w:r>
      <w:r>
        <w:t>Score</w:t>
      </w:r>
      <w:r>
        <w:rPr>
          <w:spacing w:val="-5"/>
        </w:rPr>
        <w:t xml:space="preserve"> </w:t>
      </w:r>
      <w:r>
        <w:t>vs.</w:t>
      </w:r>
      <w:r>
        <w:rPr>
          <w:spacing w:val="-4"/>
        </w:rPr>
        <w:t xml:space="preserve"> </w:t>
      </w:r>
      <w:r>
        <w:t>Pass</w:t>
      </w:r>
      <w:r>
        <w:rPr>
          <w:spacing w:val="-6"/>
        </w:rPr>
        <w:t xml:space="preserve"> </w:t>
      </w:r>
      <w:r>
        <w:rPr>
          <w:spacing w:val="-4"/>
        </w:rPr>
        <w:t>Rate</w:t>
      </w:r>
    </w:p>
    <w:p w14:paraId="6BE7CB88" w14:textId="77777777" w:rsidR="001214EF" w:rsidRDefault="001214EF">
      <w:pPr>
        <w:pStyle w:val="BodyText"/>
        <w:spacing w:before="3"/>
        <w:ind w:left="0"/>
        <w:rPr>
          <w:b/>
        </w:rPr>
      </w:pPr>
    </w:p>
    <w:p w14:paraId="36782315" w14:textId="77777777" w:rsidR="001214EF" w:rsidRDefault="00E37576">
      <w:pPr>
        <w:pStyle w:val="BodyText"/>
        <w:ind w:left="119" w:right="215"/>
        <w:jc w:val="both"/>
      </w:pPr>
      <w:r>
        <w:t>A</w:t>
      </w:r>
      <w:r>
        <w:rPr>
          <w:spacing w:val="-7"/>
        </w:rPr>
        <w:t xml:space="preserve"> </w:t>
      </w:r>
      <w:r>
        <w:t>passing</w:t>
      </w:r>
      <w:r>
        <w:rPr>
          <w:spacing w:val="-6"/>
        </w:rPr>
        <w:t xml:space="preserve"> </w:t>
      </w:r>
      <w:r>
        <w:t>score,</w:t>
      </w:r>
      <w:r>
        <w:rPr>
          <w:spacing w:val="-6"/>
        </w:rPr>
        <w:t xml:space="preserve"> </w:t>
      </w:r>
      <w:r>
        <w:t>sometimes</w:t>
      </w:r>
      <w:r>
        <w:rPr>
          <w:spacing w:val="-8"/>
        </w:rPr>
        <w:t xml:space="preserve"> </w:t>
      </w:r>
      <w:r>
        <w:t>called</w:t>
      </w:r>
      <w:r>
        <w:rPr>
          <w:spacing w:val="-6"/>
        </w:rPr>
        <w:t xml:space="preserve"> </w:t>
      </w:r>
      <w:r>
        <w:t>a</w:t>
      </w:r>
      <w:r>
        <w:rPr>
          <w:spacing w:val="-6"/>
        </w:rPr>
        <w:t xml:space="preserve"> </w:t>
      </w:r>
      <w:r>
        <w:t>“cut</w:t>
      </w:r>
      <w:r>
        <w:rPr>
          <w:spacing w:val="-9"/>
        </w:rPr>
        <w:t xml:space="preserve"> </w:t>
      </w:r>
      <w:r>
        <w:t>score,”</w:t>
      </w:r>
      <w:r>
        <w:rPr>
          <w:spacing w:val="-6"/>
        </w:rPr>
        <w:t xml:space="preserve"> </w:t>
      </w:r>
      <w:r>
        <w:t>is</w:t>
      </w:r>
      <w:r>
        <w:rPr>
          <w:spacing w:val="-8"/>
        </w:rPr>
        <w:t xml:space="preserve"> </w:t>
      </w:r>
      <w:r>
        <w:t>the</w:t>
      </w:r>
      <w:r>
        <w:rPr>
          <w:spacing w:val="-9"/>
        </w:rPr>
        <w:t xml:space="preserve"> </w:t>
      </w:r>
      <w:r>
        <w:t>minimum</w:t>
      </w:r>
      <w:r>
        <w:rPr>
          <w:spacing w:val="-6"/>
        </w:rPr>
        <w:t xml:space="preserve"> </w:t>
      </w:r>
      <w:r>
        <w:t>score</w:t>
      </w:r>
      <w:r>
        <w:rPr>
          <w:spacing w:val="-9"/>
        </w:rPr>
        <w:t xml:space="preserve"> </w:t>
      </w:r>
      <w:r>
        <w:t>one</w:t>
      </w:r>
      <w:r>
        <w:rPr>
          <w:spacing w:val="-9"/>
        </w:rPr>
        <w:t xml:space="preserve"> </w:t>
      </w:r>
      <w:r>
        <w:t>needs</w:t>
      </w:r>
      <w:r>
        <w:rPr>
          <w:spacing w:val="-8"/>
        </w:rPr>
        <w:t xml:space="preserve"> </w:t>
      </w:r>
      <w:r>
        <w:t>to</w:t>
      </w:r>
      <w:r>
        <w:rPr>
          <w:spacing w:val="-6"/>
        </w:rPr>
        <w:t xml:space="preserve"> </w:t>
      </w:r>
      <w:r>
        <w:t>achieve</w:t>
      </w:r>
      <w:r>
        <w:rPr>
          <w:spacing w:val="-9"/>
        </w:rPr>
        <w:t xml:space="preserve"> </w:t>
      </w:r>
      <w:r>
        <w:t>in</w:t>
      </w:r>
      <w:r>
        <w:rPr>
          <w:spacing w:val="-6"/>
        </w:rPr>
        <w:t xml:space="preserve"> </w:t>
      </w:r>
      <w:r>
        <w:t>order</w:t>
      </w:r>
      <w:r>
        <w:rPr>
          <w:spacing w:val="-6"/>
        </w:rPr>
        <w:t xml:space="preserve"> </w:t>
      </w:r>
      <w:r>
        <w:t>to</w:t>
      </w:r>
      <w:r>
        <w:rPr>
          <w:spacing w:val="-8"/>
        </w:rPr>
        <w:t xml:space="preserve"> </w:t>
      </w:r>
      <w:r>
        <w:t>pass</w:t>
      </w:r>
      <w:r>
        <w:rPr>
          <w:spacing w:val="-8"/>
        </w:rPr>
        <w:t xml:space="preserve"> </w:t>
      </w:r>
      <w:r>
        <w:t>the</w:t>
      </w:r>
      <w:r>
        <w:rPr>
          <w:spacing w:val="-6"/>
        </w:rPr>
        <w:t xml:space="preserve"> </w:t>
      </w:r>
      <w:r>
        <w:t>exam. The</w:t>
      </w:r>
      <w:r>
        <w:rPr>
          <w:spacing w:val="-13"/>
        </w:rPr>
        <w:t xml:space="preserve"> </w:t>
      </w:r>
      <w:r>
        <w:t>“pass</w:t>
      </w:r>
      <w:r>
        <w:rPr>
          <w:spacing w:val="-12"/>
        </w:rPr>
        <w:t xml:space="preserve"> </w:t>
      </w:r>
      <w:r>
        <w:t>rate”</w:t>
      </w:r>
      <w:r>
        <w:rPr>
          <w:spacing w:val="-13"/>
        </w:rPr>
        <w:t xml:space="preserve"> </w:t>
      </w:r>
      <w:r>
        <w:t>is</w:t>
      </w:r>
      <w:r>
        <w:rPr>
          <w:spacing w:val="-12"/>
        </w:rPr>
        <w:t xml:space="preserve"> </w:t>
      </w:r>
      <w:r>
        <w:t>the</w:t>
      </w:r>
      <w:r>
        <w:rPr>
          <w:spacing w:val="-13"/>
        </w:rPr>
        <w:t xml:space="preserve"> </w:t>
      </w:r>
      <w:r>
        <w:t>percentage</w:t>
      </w:r>
      <w:r>
        <w:rPr>
          <w:spacing w:val="-12"/>
        </w:rPr>
        <w:t xml:space="preserve"> </w:t>
      </w:r>
      <w:r>
        <w:t>of</w:t>
      </w:r>
      <w:r>
        <w:rPr>
          <w:spacing w:val="-12"/>
        </w:rPr>
        <w:t xml:space="preserve"> </w:t>
      </w:r>
      <w:r>
        <w:t>candidates</w:t>
      </w:r>
      <w:r>
        <w:rPr>
          <w:spacing w:val="-12"/>
        </w:rPr>
        <w:t xml:space="preserve"> </w:t>
      </w:r>
      <w:r>
        <w:t>who</w:t>
      </w:r>
      <w:r>
        <w:rPr>
          <w:spacing w:val="-13"/>
        </w:rPr>
        <w:t xml:space="preserve"> </w:t>
      </w:r>
      <w:r>
        <w:t>actually</w:t>
      </w:r>
      <w:r>
        <w:rPr>
          <w:spacing w:val="-12"/>
        </w:rPr>
        <w:t xml:space="preserve"> </w:t>
      </w:r>
      <w:r>
        <w:t>pass</w:t>
      </w:r>
      <w:r>
        <w:rPr>
          <w:spacing w:val="-12"/>
        </w:rPr>
        <w:t xml:space="preserve"> </w:t>
      </w:r>
      <w:r>
        <w:t>the</w:t>
      </w:r>
      <w:r>
        <w:rPr>
          <w:spacing w:val="-12"/>
        </w:rPr>
        <w:t xml:space="preserve"> </w:t>
      </w:r>
      <w:r>
        <w:t>exam.</w:t>
      </w:r>
      <w:r>
        <w:rPr>
          <w:spacing w:val="-12"/>
        </w:rPr>
        <w:t xml:space="preserve"> </w:t>
      </w:r>
      <w:r>
        <w:t>The</w:t>
      </w:r>
      <w:r>
        <w:rPr>
          <w:spacing w:val="-13"/>
        </w:rPr>
        <w:t xml:space="preserve"> </w:t>
      </w:r>
      <w:r>
        <w:t>test</w:t>
      </w:r>
      <w:r>
        <w:rPr>
          <w:spacing w:val="-12"/>
        </w:rPr>
        <w:t xml:space="preserve"> </w:t>
      </w:r>
      <w:r>
        <w:t>development</w:t>
      </w:r>
      <w:r>
        <w:rPr>
          <w:spacing w:val="-13"/>
        </w:rPr>
        <w:t xml:space="preserve"> </w:t>
      </w:r>
      <w:r>
        <w:t>process</w:t>
      </w:r>
      <w:r>
        <w:rPr>
          <w:spacing w:val="-12"/>
        </w:rPr>
        <w:t xml:space="preserve"> </w:t>
      </w:r>
      <w:r>
        <w:t>will</w:t>
      </w:r>
      <w:r>
        <w:rPr>
          <w:spacing w:val="-12"/>
        </w:rPr>
        <w:t xml:space="preserve"> </w:t>
      </w:r>
      <w:r>
        <w:t>consider data from actual tests and data from reviewers rating the items and exams in evaluating the cut score.</w:t>
      </w:r>
    </w:p>
    <w:p w14:paraId="39E6AE14" w14:textId="77777777" w:rsidR="001214EF" w:rsidRDefault="00E37576">
      <w:pPr>
        <w:pStyle w:val="BodyText"/>
        <w:spacing w:before="200"/>
        <w:ind w:left="119" w:right="214"/>
        <w:jc w:val="both"/>
      </w:pPr>
      <w:r>
        <w:t>In</w:t>
      </w:r>
      <w:r>
        <w:rPr>
          <w:spacing w:val="-6"/>
        </w:rPr>
        <w:t xml:space="preserve"> </w:t>
      </w:r>
      <w:r>
        <w:t>some</w:t>
      </w:r>
      <w:r>
        <w:rPr>
          <w:spacing w:val="-6"/>
        </w:rPr>
        <w:t xml:space="preserve"> </w:t>
      </w:r>
      <w:r>
        <w:t>of</w:t>
      </w:r>
      <w:r>
        <w:rPr>
          <w:spacing w:val="-6"/>
        </w:rPr>
        <w:t xml:space="preserve"> </w:t>
      </w:r>
      <w:r>
        <w:t>the</w:t>
      </w:r>
      <w:r>
        <w:rPr>
          <w:spacing w:val="-6"/>
        </w:rPr>
        <w:t xml:space="preserve"> </w:t>
      </w:r>
      <w:r>
        <w:t>states,</w:t>
      </w:r>
      <w:r>
        <w:rPr>
          <w:spacing w:val="-6"/>
        </w:rPr>
        <w:t xml:space="preserve"> </w:t>
      </w:r>
      <w:r>
        <w:t>the</w:t>
      </w:r>
      <w:r>
        <w:rPr>
          <w:spacing w:val="-6"/>
        </w:rPr>
        <w:t xml:space="preserve"> </w:t>
      </w:r>
      <w:r>
        <w:t>cut</w:t>
      </w:r>
      <w:r>
        <w:rPr>
          <w:spacing w:val="-7"/>
        </w:rPr>
        <w:t xml:space="preserve"> </w:t>
      </w:r>
      <w:r>
        <w:t>scores</w:t>
      </w:r>
      <w:r>
        <w:rPr>
          <w:spacing w:val="-8"/>
        </w:rPr>
        <w:t xml:space="preserve"> </w:t>
      </w:r>
      <w:r>
        <w:t>are</w:t>
      </w:r>
      <w:r>
        <w:rPr>
          <w:spacing w:val="-6"/>
        </w:rPr>
        <w:t xml:space="preserve"> </w:t>
      </w:r>
      <w:r>
        <w:t>arbitrarily</w:t>
      </w:r>
      <w:r>
        <w:rPr>
          <w:spacing w:val="-6"/>
        </w:rPr>
        <w:t xml:space="preserve"> </w:t>
      </w:r>
      <w:r>
        <w:t>established</w:t>
      </w:r>
      <w:r>
        <w:rPr>
          <w:spacing w:val="-6"/>
        </w:rPr>
        <w:t xml:space="preserve"> </w:t>
      </w:r>
      <w:r>
        <w:t>by</w:t>
      </w:r>
      <w:r>
        <w:rPr>
          <w:spacing w:val="-6"/>
        </w:rPr>
        <w:t xml:space="preserve"> </w:t>
      </w:r>
      <w:r>
        <w:t>rule</w:t>
      </w:r>
      <w:r>
        <w:rPr>
          <w:spacing w:val="-6"/>
        </w:rPr>
        <w:t xml:space="preserve"> </w:t>
      </w:r>
      <w:r>
        <w:t>or</w:t>
      </w:r>
      <w:r>
        <w:rPr>
          <w:spacing w:val="-6"/>
        </w:rPr>
        <w:t xml:space="preserve"> </w:t>
      </w:r>
      <w:r>
        <w:t>regulation.</w:t>
      </w:r>
      <w:r>
        <w:rPr>
          <w:spacing w:val="-6"/>
        </w:rPr>
        <w:t xml:space="preserve"> </w:t>
      </w:r>
      <w:r>
        <w:t>This</w:t>
      </w:r>
      <w:r>
        <w:rPr>
          <w:spacing w:val="-8"/>
        </w:rPr>
        <w:t xml:space="preserve"> </w:t>
      </w:r>
      <w:r>
        <w:t>is</w:t>
      </w:r>
      <w:r>
        <w:rPr>
          <w:spacing w:val="-8"/>
        </w:rPr>
        <w:t xml:space="preserve"> </w:t>
      </w:r>
      <w:r>
        <w:t>not</w:t>
      </w:r>
      <w:r>
        <w:rPr>
          <w:spacing w:val="-7"/>
        </w:rPr>
        <w:t xml:space="preserve"> </w:t>
      </w:r>
      <w:r>
        <w:t>a</w:t>
      </w:r>
      <w:r>
        <w:rPr>
          <w:spacing w:val="-6"/>
        </w:rPr>
        <w:t xml:space="preserve"> </w:t>
      </w:r>
      <w:r>
        <w:t>valid</w:t>
      </w:r>
      <w:r>
        <w:rPr>
          <w:spacing w:val="-6"/>
        </w:rPr>
        <w:t xml:space="preserve"> </w:t>
      </w:r>
      <w:r>
        <w:t>testing</w:t>
      </w:r>
      <w:r>
        <w:rPr>
          <w:spacing w:val="-6"/>
        </w:rPr>
        <w:t xml:space="preserve"> </w:t>
      </w:r>
      <w:r>
        <w:t xml:space="preserve">practice. Cut scores should be based on data collected through the test-development process. Regulatory licensing exams typically target a level referred to as “minimum” competency, rather than “average” competency. Licensing examinations try to determine who has the minimum competency to safely practice in a profession without compromising the health and safety of the public. An arbitrary cut </w:t>
      </w:r>
      <w:r>
        <w:t>score, which is the practice in some of the states, tends</w:t>
      </w:r>
      <w:r>
        <w:rPr>
          <w:spacing w:val="-11"/>
        </w:rPr>
        <w:t xml:space="preserve"> </w:t>
      </w:r>
      <w:r>
        <w:t>to</w:t>
      </w:r>
      <w:r>
        <w:rPr>
          <w:spacing w:val="-9"/>
        </w:rPr>
        <w:t xml:space="preserve"> </w:t>
      </w:r>
      <w:r>
        <w:t>focus</w:t>
      </w:r>
      <w:r>
        <w:rPr>
          <w:spacing w:val="-11"/>
        </w:rPr>
        <w:t xml:space="preserve"> </w:t>
      </w:r>
      <w:r>
        <w:t>on</w:t>
      </w:r>
      <w:r>
        <w:rPr>
          <w:spacing w:val="-9"/>
        </w:rPr>
        <w:t xml:space="preserve"> </w:t>
      </w:r>
      <w:r>
        <w:t>the</w:t>
      </w:r>
      <w:r>
        <w:rPr>
          <w:spacing w:val="-12"/>
        </w:rPr>
        <w:t xml:space="preserve"> </w:t>
      </w:r>
      <w:r>
        <w:t>average,</w:t>
      </w:r>
      <w:r>
        <w:rPr>
          <w:spacing w:val="-10"/>
        </w:rPr>
        <w:t xml:space="preserve"> </w:t>
      </w:r>
      <w:r>
        <w:t>rather</w:t>
      </w:r>
      <w:r>
        <w:rPr>
          <w:spacing w:val="-9"/>
        </w:rPr>
        <w:t xml:space="preserve"> </w:t>
      </w:r>
      <w:r>
        <w:t>than</w:t>
      </w:r>
      <w:r>
        <w:rPr>
          <w:spacing w:val="-11"/>
        </w:rPr>
        <w:t xml:space="preserve"> </w:t>
      </w:r>
      <w:r>
        <w:t>minimum,</w:t>
      </w:r>
      <w:r>
        <w:rPr>
          <w:spacing w:val="-10"/>
        </w:rPr>
        <w:t xml:space="preserve"> </w:t>
      </w:r>
      <w:r>
        <w:t>competency.</w:t>
      </w:r>
      <w:r>
        <w:rPr>
          <w:spacing w:val="-10"/>
        </w:rPr>
        <w:t xml:space="preserve"> </w:t>
      </w:r>
      <w:r>
        <w:t>Thus,</w:t>
      </w:r>
      <w:r>
        <w:rPr>
          <w:spacing w:val="-10"/>
        </w:rPr>
        <w:t xml:space="preserve"> </w:t>
      </w:r>
      <w:r>
        <w:t>qualified</w:t>
      </w:r>
      <w:r>
        <w:rPr>
          <w:spacing w:val="-9"/>
        </w:rPr>
        <w:t xml:space="preserve"> </w:t>
      </w:r>
      <w:r>
        <w:t>candidates</w:t>
      </w:r>
      <w:r>
        <w:rPr>
          <w:spacing w:val="-11"/>
        </w:rPr>
        <w:t xml:space="preserve"> </w:t>
      </w:r>
      <w:r>
        <w:t>could</w:t>
      </w:r>
      <w:r>
        <w:rPr>
          <w:spacing w:val="-11"/>
        </w:rPr>
        <w:t xml:space="preserve"> </w:t>
      </w:r>
      <w:r>
        <w:t>be</w:t>
      </w:r>
      <w:r>
        <w:rPr>
          <w:spacing w:val="-10"/>
        </w:rPr>
        <w:t xml:space="preserve"> </w:t>
      </w:r>
      <w:r>
        <w:t>cut</w:t>
      </w:r>
      <w:r>
        <w:rPr>
          <w:spacing w:val="-13"/>
        </w:rPr>
        <w:t xml:space="preserve"> </w:t>
      </w:r>
      <w:r>
        <w:t>because</w:t>
      </w:r>
      <w:r>
        <w:rPr>
          <w:spacing w:val="-9"/>
        </w:rPr>
        <w:t xml:space="preserve"> </w:t>
      </w:r>
      <w:r>
        <w:t>they fall below the average, not because their competency is unacceptable.</w:t>
      </w:r>
    </w:p>
    <w:p w14:paraId="61B0F9C0" w14:textId="77777777" w:rsidR="001214EF" w:rsidRDefault="00E37576">
      <w:pPr>
        <w:pStyle w:val="Heading1"/>
        <w:spacing w:before="201"/>
      </w:pPr>
      <w:r>
        <w:t>Exam</w:t>
      </w:r>
      <w:r>
        <w:rPr>
          <w:spacing w:val="-4"/>
        </w:rPr>
        <w:t xml:space="preserve"> </w:t>
      </w:r>
      <w:r>
        <w:rPr>
          <w:spacing w:val="-2"/>
        </w:rPr>
        <w:t>Scoring</w:t>
      </w:r>
    </w:p>
    <w:p w14:paraId="5D6A1556" w14:textId="77777777" w:rsidR="001214EF" w:rsidRDefault="001214EF">
      <w:pPr>
        <w:pStyle w:val="BodyText"/>
        <w:spacing w:before="5"/>
        <w:ind w:left="0"/>
        <w:rPr>
          <w:b/>
        </w:rPr>
      </w:pPr>
    </w:p>
    <w:p w14:paraId="49C1753C" w14:textId="77777777" w:rsidR="001214EF" w:rsidRDefault="00E37576">
      <w:pPr>
        <w:pStyle w:val="BodyText"/>
        <w:ind w:left="118" w:right="216" w:firstLine="1"/>
        <w:jc w:val="both"/>
      </w:pPr>
      <w:r>
        <w:t>Some of the states administer a one-part or one-score exam, while others administer two-part exams. In the one-part exam, general product knowledge and state-specific content are scored together. In the states with a two-part exam, the candidate must separately pass both the general product knowledge exam and the state-specific exam in order to be</w:t>
      </w:r>
      <w:r>
        <w:rPr>
          <w:spacing w:val="-2"/>
        </w:rPr>
        <w:t xml:space="preserve"> </w:t>
      </w:r>
      <w:r>
        <w:t>eligible</w:t>
      </w:r>
      <w:r>
        <w:rPr>
          <w:spacing w:val="-2"/>
        </w:rPr>
        <w:t xml:space="preserve"> </w:t>
      </w:r>
      <w:r>
        <w:t>to</w:t>
      </w:r>
      <w:r>
        <w:rPr>
          <w:spacing w:val="-1"/>
        </w:rPr>
        <w:t xml:space="preserve"> </w:t>
      </w:r>
      <w:r>
        <w:t>apply</w:t>
      </w:r>
      <w:r>
        <w:rPr>
          <w:spacing w:val="-1"/>
        </w:rPr>
        <w:t xml:space="preserve"> </w:t>
      </w:r>
      <w:r>
        <w:t>for</w:t>
      </w:r>
      <w:r>
        <w:rPr>
          <w:spacing w:val="-1"/>
        </w:rPr>
        <w:t xml:space="preserve"> </w:t>
      </w:r>
      <w:r>
        <w:t>a</w:t>
      </w:r>
      <w:r>
        <w:rPr>
          <w:spacing w:val="-2"/>
        </w:rPr>
        <w:t xml:space="preserve"> </w:t>
      </w:r>
      <w:r>
        <w:t>license</w:t>
      </w:r>
      <w:r>
        <w:rPr>
          <w:spacing w:val="-2"/>
        </w:rPr>
        <w:t xml:space="preserve"> </w:t>
      </w:r>
      <w:r>
        <w:t>for</w:t>
      </w:r>
      <w:r>
        <w:rPr>
          <w:spacing w:val="-1"/>
        </w:rPr>
        <w:t xml:space="preserve"> </w:t>
      </w:r>
      <w:r>
        <w:t>the</w:t>
      </w:r>
      <w:r>
        <w:rPr>
          <w:spacing w:val="-2"/>
        </w:rPr>
        <w:t xml:space="preserve"> </w:t>
      </w:r>
      <w:r>
        <w:t>LOA</w:t>
      </w:r>
      <w:r>
        <w:rPr>
          <w:spacing w:val="-2"/>
        </w:rPr>
        <w:t xml:space="preserve"> </w:t>
      </w:r>
      <w:r>
        <w:t>requested.</w:t>
      </w:r>
      <w:r>
        <w:rPr>
          <w:spacing w:val="-1"/>
        </w:rPr>
        <w:t xml:space="preserve"> </w:t>
      </w:r>
      <w:r>
        <w:t>A</w:t>
      </w:r>
      <w:r>
        <w:rPr>
          <w:spacing w:val="-2"/>
        </w:rPr>
        <w:t xml:space="preserve"> </w:t>
      </w:r>
      <w:r>
        <w:t>third</w:t>
      </w:r>
      <w:r>
        <w:rPr>
          <w:spacing w:val="-1"/>
        </w:rPr>
        <w:t xml:space="preserve"> </w:t>
      </w:r>
      <w:r>
        <w:t>variation</w:t>
      </w:r>
      <w:r>
        <w:rPr>
          <w:spacing w:val="-1"/>
        </w:rPr>
        <w:t xml:space="preserve"> </w:t>
      </w:r>
      <w:r>
        <w:t>is</w:t>
      </w:r>
      <w:r>
        <w:rPr>
          <w:spacing w:val="-3"/>
        </w:rPr>
        <w:t xml:space="preserve"> </w:t>
      </w:r>
      <w:r>
        <w:t>to</w:t>
      </w:r>
      <w:r>
        <w:rPr>
          <w:spacing w:val="-1"/>
        </w:rPr>
        <w:t xml:space="preserve"> </w:t>
      </w:r>
      <w:r>
        <w:t>require</w:t>
      </w:r>
      <w:r>
        <w:rPr>
          <w:spacing w:val="-2"/>
        </w:rPr>
        <w:t xml:space="preserve"> </w:t>
      </w:r>
      <w:r>
        <w:t>the</w:t>
      </w:r>
      <w:r>
        <w:rPr>
          <w:spacing w:val="-4"/>
        </w:rPr>
        <w:t xml:space="preserve"> </w:t>
      </w:r>
      <w:r>
        <w:t>first-time</w:t>
      </w:r>
      <w:r>
        <w:rPr>
          <w:spacing w:val="-2"/>
        </w:rPr>
        <w:t xml:space="preserve"> </w:t>
      </w:r>
      <w:r>
        <w:t>test-taker</w:t>
      </w:r>
      <w:r>
        <w:rPr>
          <w:spacing w:val="-1"/>
        </w:rPr>
        <w:t xml:space="preserve"> </w:t>
      </w:r>
      <w:r>
        <w:t>to</w:t>
      </w:r>
      <w:r>
        <w:rPr>
          <w:spacing w:val="-1"/>
        </w:rPr>
        <w:t xml:space="preserve"> </w:t>
      </w:r>
      <w:r>
        <w:t>pass an exam on state-specific insurance laws and regulations once. All additional LOAs are tested on general product knowledge only.</w:t>
      </w:r>
    </w:p>
    <w:p w14:paraId="1DBB5557" w14:textId="77777777" w:rsidR="001214EF" w:rsidRDefault="00E37576">
      <w:pPr>
        <w:pStyle w:val="BodyText"/>
        <w:spacing w:before="200"/>
        <w:ind w:left="118" w:right="216"/>
        <w:jc w:val="both"/>
      </w:pPr>
      <w:r>
        <w:t>Preliminary review of pass rates indicates a tendency for more candidates to fail in the states that require two-part exams.</w:t>
      </w:r>
      <w:r>
        <w:rPr>
          <w:spacing w:val="-4"/>
        </w:rPr>
        <w:t xml:space="preserve"> </w:t>
      </w:r>
      <w:r>
        <w:t>There</w:t>
      </w:r>
      <w:r>
        <w:rPr>
          <w:spacing w:val="-4"/>
        </w:rPr>
        <w:t xml:space="preserve"> </w:t>
      </w:r>
      <w:r>
        <w:t>is</w:t>
      </w:r>
      <w:r>
        <w:rPr>
          <w:spacing w:val="-5"/>
        </w:rPr>
        <w:t xml:space="preserve"> </w:t>
      </w:r>
      <w:r>
        <w:t>no</w:t>
      </w:r>
      <w:r>
        <w:rPr>
          <w:spacing w:val="-3"/>
        </w:rPr>
        <w:t xml:space="preserve"> </w:t>
      </w:r>
      <w:r>
        <w:t>evidence</w:t>
      </w:r>
      <w:r>
        <w:rPr>
          <w:spacing w:val="-4"/>
        </w:rPr>
        <w:t xml:space="preserve"> </w:t>
      </w:r>
      <w:r>
        <w:t>that</w:t>
      </w:r>
      <w:r>
        <w:rPr>
          <w:spacing w:val="-5"/>
        </w:rPr>
        <w:t xml:space="preserve"> </w:t>
      </w:r>
      <w:r>
        <w:t>two-part</w:t>
      </w:r>
      <w:r>
        <w:rPr>
          <w:spacing w:val="-5"/>
        </w:rPr>
        <w:t xml:space="preserve"> </w:t>
      </w:r>
      <w:r>
        <w:t>exams</w:t>
      </w:r>
      <w:r>
        <w:rPr>
          <w:spacing w:val="-5"/>
        </w:rPr>
        <w:t xml:space="preserve"> </w:t>
      </w:r>
      <w:r>
        <w:t>increase</w:t>
      </w:r>
      <w:r>
        <w:rPr>
          <w:spacing w:val="-4"/>
        </w:rPr>
        <w:t xml:space="preserve"> </w:t>
      </w:r>
      <w:r>
        <w:t>consumer</w:t>
      </w:r>
      <w:r>
        <w:rPr>
          <w:spacing w:val="-4"/>
        </w:rPr>
        <w:t xml:space="preserve"> </w:t>
      </w:r>
      <w:r>
        <w:t>protections</w:t>
      </w:r>
      <w:r>
        <w:rPr>
          <w:spacing w:val="-5"/>
        </w:rPr>
        <w:t xml:space="preserve"> </w:t>
      </w:r>
      <w:r>
        <w:t>or</w:t>
      </w:r>
      <w:r>
        <w:rPr>
          <w:spacing w:val="-4"/>
        </w:rPr>
        <w:t xml:space="preserve"> </w:t>
      </w:r>
      <w:r>
        <w:t>that</w:t>
      </w:r>
      <w:r>
        <w:rPr>
          <w:spacing w:val="-5"/>
        </w:rPr>
        <w:t xml:space="preserve"> </w:t>
      </w:r>
      <w:r>
        <w:t>the</w:t>
      </w:r>
      <w:r>
        <w:rPr>
          <w:spacing w:val="-4"/>
        </w:rPr>
        <w:t xml:space="preserve"> </w:t>
      </w:r>
      <w:r>
        <w:t>states</w:t>
      </w:r>
      <w:r>
        <w:rPr>
          <w:spacing w:val="-3"/>
        </w:rPr>
        <w:t xml:space="preserve"> </w:t>
      </w:r>
      <w:r>
        <w:t>that</w:t>
      </w:r>
      <w:r>
        <w:rPr>
          <w:spacing w:val="-5"/>
        </w:rPr>
        <w:t xml:space="preserve"> </w:t>
      </w:r>
      <w:r>
        <w:t>administer</w:t>
      </w:r>
      <w:r>
        <w:rPr>
          <w:spacing w:val="-4"/>
        </w:rPr>
        <w:t xml:space="preserve"> </w:t>
      </w:r>
      <w:r>
        <w:t>one-</w:t>
      </w:r>
    </w:p>
    <w:p w14:paraId="36C5BC94" w14:textId="77777777" w:rsidR="001214EF" w:rsidRDefault="001214EF">
      <w:pPr>
        <w:jc w:val="both"/>
        <w:sectPr w:rsidR="001214EF">
          <w:pgSz w:w="12240" w:h="15840"/>
          <w:pgMar w:top="820" w:right="1220" w:bottom="720" w:left="1320" w:header="499" w:footer="521" w:gutter="0"/>
          <w:cols w:space="720"/>
        </w:sectPr>
      </w:pPr>
    </w:p>
    <w:p w14:paraId="5AE048AA" w14:textId="77777777" w:rsidR="001214EF" w:rsidRDefault="001214EF">
      <w:pPr>
        <w:pStyle w:val="BodyText"/>
        <w:ind w:left="0"/>
      </w:pPr>
    </w:p>
    <w:p w14:paraId="695085DC" w14:textId="77777777" w:rsidR="001214EF" w:rsidRDefault="001214EF">
      <w:pPr>
        <w:pStyle w:val="BodyText"/>
        <w:spacing w:before="157"/>
        <w:ind w:left="0"/>
      </w:pPr>
    </w:p>
    <w:p w14:paraId="512C3C89" w14:textId="77777777" w:rsidR="001214EF" w:rsidRDefault="00E37576">
      <w:pPr>
        <w:pStyle w:val="BodyText"/>
        <w:ind w:left="119" w:right="219"/>
        <w:jc w:val="both"/>
      </w:pPr>
      <w:r>
        <w:t>part exams license producers who do not know applicable state law. The states are encouraged to move to one-part exams to allow for more success among candidates without jeopardizing consumer protections.</w:t>
      </w:r>
    </w:p>
    <w:p w14:paraId="291B3806" w14:textId="77777777" w:rsidR="001214EF" w:rsidRDefault="00E37576">
      <w:pPr>
        <w:pStyle w:val="Heading1"/>
      </w:pPr>
      <w:r>
        <w:t>Exam</w:t>
      </w:r>
      <w:r>
        <w:rPr>
          <w:spacing w:val="-2"/>
        </w:rPr>
        <w:t xml:space="preserve"> Content</w:t>
      </w:r>
    </w:p>
    <w:p w14:paraId="1441195F" w14:textId="77777777" w:rsidR="001214EF" w:rsidRDefault="001214EF">
      <w:pPr>
        <w:pStyle w:val="BodyText"/>
        <w:spacing w:before="3"/>
        <w:ind w:left="0"/>
        <w:rPr>
          <w:b/>
        </w:rPr>
      </w:pPr>
    </w:p>
    <w:p w14:paraId="2077072A" w14:textId="77777777" w:rsidR="001214EF" w:rsidRDefault="00E37576">
      <w:pPr>
        <w:pStyle w:val="BodyText"/>
        <w:ind w:left="119" w:right="215"/>
        <w:jc w:val="both"/>
      </w:pPr>
      <w:r>
        <w:t xml:space="preserve">As of May 2013, the states have no standard exam curriculum. The NAIC is encouraging more uniform approaches </w:t>
      </w:r>
      <w:r>
        <w:rPr>
          <w:spacing w:val="-2"/>
        </w:rPr>
        <w:t>by</w:t>
      </w:r>
      <w:r>
        <w:rPr>
          <w:spacing w:val="-3"/>
        </w:rPr>
        <w:t xml:space="preserve"> </w:t>
      </w:r>
      <w:r>
        <w:rPr>
          <w:spacing w:val="-2"/>
        </w:rPr>
        <w:t>considering</w:t>
      </w:r>
      <w:r>
        <w:rPr>
          <w:spacing w:val="-5"/>
        </w:rPr>
        <w:t xml:space="preserve"> </w:t>
      </w:r>
      <w:r>
        <w:rPr>
          <w:spacing w:val="-2"/>
        </w:rPr>
        <w:t>the</w:t>
      </w:r>
      <w:r>
        <w:rPr>
          <w:spacing w:val="-4"/>
        </w:rPr>
        <w:t xml:space="preserve"> </w:t>
      </w:r>
      <w:r>
        <w:rPr>
          <w:spacing w:val="-2"/>
        </w:rPr>
        <w:t>best</w:t>
      </w:r>
      <w:r>
        <w:rPr>
          <w:spacing w:val="-4"/>
        </w:rPr>
        <w:t xml:space="preserve"> </w:t>
      </w:r>
      <w:r>
        <w:rPr>
          <w:spacing w:val="-2"/>
        </w:rPr>
        <w:t>practices</w:t>
      </w:r>
      <w:r>
        <w:rPr>
          <w:spacing w:val="-5"/>
        </w:rPr>
        <w:t xml:space="preserve"> </w:t>
      </w:r>
      <w:r>
        <w:rPr>
          <w:spacing w:val="-2"/>
        </w:rPr>
        <w:t>for</w:t>
      </w:r>
      <w:r>
        <w:rPr>
          <w:spacing w:val="-3"/>
        </w:rPr>
        <w:t xml:space="preserve"> </w:t>
      </w:r>
      <w:r>
        <w:rPr>
          <w:spacing w:val="-2"/>
        </w:rPr>
        <w:t>testing</w:t>
      </w:r>
      <w:r>
        <w:rPr>
          <w:spacing w:val="-5"/>
        </w:rPr>
        <w:t xml:space="preserve"> </w:t>
      </w:r>
      <w:r>
        <w:rPr>
          <w:spacing w:val="-2"/>
        </w:rPr>
        <w:t>programs</w:t>
      </w:r>
      <w:r>
        <w:rPr>
          <w:spacing w:val="-5"/>
        </w:rPr>
        <w:t xml:space="preserve"> </w:t>
      </w:r>
      <w:r>
        <w:rPr>
          <w:spacing w:val="-2"/>
        </w:rPr>
        <w:t>listed</w:t>
      </w:r>
      <w:r>
        <w:rPr>
          <w:spacing w:val="-3"/>
        </w:rPr>
        <w:t xml:space="preserve"> </w:t>
      </w:r>
      <w:r>
        <w:rPr>
          <w:spacing w:val="-2"/>
        </w:rPr>
        <w:t>at</w:t>
      </w:r>
      <w:r>
        <w:rPr>
          <w:spacing w:val="-4"/>
        </w:rPr>
        <w:t xml:space="preserve"> </w:t>
      </w:r>
      <w:r>
        <w:rPr>
          <w:spacing w:val="-2"/>
        </w:rPr>
        <w:t>the</w:t>
      </w:r>
      <w:r>
        <w:rPr>
          <w:spacing w:val="-4"/>
        </w:rPr>
        <w:t xml:space="preserve"> </w:t>
      </w:r>
      <w:r>
        <w:rPr>
          <w:spacing w:val="-2"/>
        </w:rPr>
        <w:t>end</w:t>
      </w:r>
      <w:r>
        <w:rPr>
          <w:spacing w:val="-3"/>
        </w:rPr>
        <w:t xml:space="preserve"> </w:t>
      </w:r>
      <w:r>
        <w:rPr>
          <w:spacing w:val="-2"/>
        </w:rPr>
        <w:t>of</w:t>
      </w:r>
      <w:r>
        <w:rPr>
          <w:spacing w:val="-6"/>
        </w:rPr>
        <w:t xml:space="preserve"> </w:t>
      </w:r>
      <w:r>
        <w:rPr>
          <w:spacing w:val="-2"/>
        </w:rPr>
        <w:t>this</w:t>
      </w:r>
      <w:r>
        <w:rPr>
          <w:spacing w:val="-5"/>
        </w:rPr>
        <w:t xml:space="preserve"> </w:t>
      </w:r>
      <w:r>
        <w:rPr>
          <w:spacing w:val="-2"/>
        </w:rPr>
        <w:t>chapter</w:t>
      </w:r>
      <w:r>
        <w:rPr>
          <w:spacing w:val="-3"/>
        </w:rPr>
        <w:t xml:space="preserve"> </w:t>
      </w:r>
      <w:r>
        <w:rPr>
          <w:spacing w:val="-2"/>
        </w:rPr>
        <w:t>to</w:t>
      </w:r>
      <w:r>
        <w:rPr>
          <w:spacing w:val="-5"/>
        </w:rPr>
        <w:t xml:space="preserve"> </w:t>
      </w:r>
      <w:r>
        <w:rPr>
          <w:spacing w:val="-2"/>
        </w:rPr>
        <w:t>be</w:t>
      </w:r>
      <w:r>
        <w:rPr>
          <w:spacing w:val="-4"/>
        </w:rPr>
        <w:t xml:space="preserve"> </w:t>
      </w:r>
      <w:r>
        <w:rPr>
          <w:spacing w:val="-2"/>
        </w:rPr>
        <w:t>standards</w:t>
      </w:r>
      <w:r>
        <w:rPr>
          <w:spacing w:val="-5"/>
        </w:rPr>
        <w:t xml:space="preserve"> </w:t>
      </w:r>
      <w:r>
        <w:rPr>
          <w:spacing w:val="-2"/>
        </w:rPr>
        <w:t>for</w:t>
      </w:r>
      <w:r>
        <w:rPr>
          <w:spacing w:val="-3"/>
        </w:rPr>
        <w:t xml:space="preserve"> </w:t>
      </w:r>
      <w:r>
        <w:rPr>
          <w:spacing w:val="-2"/>
        </w:rPr>
        <w:t>all</w:t>
      </w:r>
      <w:r>
        <w:rPr>
          <w:spacing w:val="-4"/>
        </w:rPr>
        <w:t xml:space="preserve"> </w:t>
      </w:r>
      <w:r>
        <w:rPr>
          <w:spacing w:val="-2"/>
        </w:rPr>
        <w:t xml:space="preserve">jurisdictions </w:t>
      </w:r>
      <w:r>
        <w:t>to</w:t>
      </w:r>
      <w:r>
        <w:rPr>
          <w:spacing w:val="-4"/>
        </w:rPr>
        <w:t xml:space="preserve"> </w:t>
      </w:r>
      <w:r>
        <w:t>work</w:t>
      </w:r>
      <w:r>
        <w:rPr>
          <w:spacing w:val="-7"/>
        </w:rPr>
        <w:t xml:space="preserve"> </w:t>
      </w:r>
      <w:r>
        <w:t>toward.</w:t>
      </w:r>
      <w:r>
        <w:rPr>
          <w:spacing w:val="-5"/>
        </w:rPr>
        <w:t xml:space="preserve"> </w:t>
      </w:r>
      <w:r>
        <w:t>The</w:t>
      </w:r>
      <w:r>
        <w:rPr>
          <w:spacing w:val="-7"/>
        </w:rPr>
        <w:t xml:space="preserve"> </w:t>
      </w:r>
      <w:r>
        <w:t>Producer</w:t>
      </w:r>
      <w:r>
        <w:rPr>
          <w:spacing w:val="-8"/>
        </w:rPr>
        <w:t xml:space="preserve"> </w:t>
      </w:r>
      <w:r>
        <w:t>Licensing</w:t>
      </w:r>
      <w:r>
        <w:rPr>
          <w:spacing w:val="-4"/>
        </w:rPr>
        <w:t xml:space="preserve"> </w:t>
      </w:r>
      <w:r>
        <w:t>(EX)</w:t>
      </w:r>
      <w:r>
        <w:rPr>
          <w:spacing w:val="-7"/>
        </w:rPr>
        <w:t xml:space="preserve"> </w:t>
      </w:r>
      <w:r>
        <w:t>Task</w:t>
      </w:r>
      <w:r>
        <w:rPr>
          <w:spacing w:val="-4"/>
        </w:rPr>
        <w:t xml:space="preserve"> </w:t>
      </w:r>
      <w:r>
        <w:t>Force</w:t>
      </w:r>
      <w:r>
        <w:rPr>
          <w:spacing w:val="-7"/>
        </w:rPr>
        <w:t xml:space="preserve"> </w:t>
      </w:r>
      <w:r>
        <w:t>formed</w:t>
      </w:r>
      <w:r>
        <w:rPr>
          <w:spacing w:val="-4"/>
        </w:rPr>
        <w:t xml:space="preserve"> </w:t>
      </w:r>
      <w:r>
        <w:t>a</w:t>
      </w:r>
      <w:r>
        <w:rPr>
          <w:spacing w:val="-5"/>
        </w:rPr>
        <w:t xml:space="preserve"> </w:t>
      </w:r>
      <w:r>
        <w:t>subgroup</w:t>
      </w:r>
      <w:r>
        <w:rPr>
          <w:spacing w:val="-7"/>
        </w:rPr>
        <w:t xml:space="preserve"> </w:t>
      </w:r>
      <w:r>
        <w:t>of</w:t>
      </w:r>
      <w:r>
        <w:rPr>
          <w:spacing w:val="-7"/>
        </w:rPr>
        <w:t xml:space="preserve"> </w:t>
      </w:r>
      <w:r>
        <w:t>five</w:t>
      </w:r>
      <w:r>
        <w:rPr>
          <w:spacing w:val="-7"/>
        </w:rPr>
        <w:t xml:space="preserve"> </w:t>
      </w:r>
      <w:r>
        <w:t>states</w:t>
      </w:r>
      <w:r>
        <w:rPr>
          <w:spacing w:val="-6"/>
        </w:rPr>
        <w:t xml:space="preserve"> </w:t>
      </w:r>
      <w:r>
        <w:t>to</w:t>
      </w:r>
      <w:r>
        <w:rPr>
          <w:spacing w:val="-4"/>
        </w:rPr>
        <w:t xml:space="preserve"> </w:t>
      </w:r>
      <w:r>
        <w:t>develop</w:t>
      </w:r>
      <w:r>
        <w:rPr>
          <w:spacing w:val="-4"/>
        </w:rPr>
        <w:t xml:space="preserve"> </w:t>
      </w:r>
      <w:r>
        <w:t>a</w:t>
      </w:r>
      <w:r>
        <w:rPr>
          <w:spacing w:val="-7"/>
        </w:rPr>
        <w:t xml:space="preserve"> </w:t>
      </w:r>
      <w:r>
        <w:t>draft</w:t>
      </w:r>
      <w:r>
        <w:rPr>
          <w:spacing w:val="-6"/>
        </w:rPr>
        <w:t xml:space="preserve"> </w:t>
      </w:r>
      <w:r>
        <w:t>national content outline using the life and annuity LOA as a pilot. The national content outline provides guidance for entry- level subject matter that the states should test for, as well as information that will assist candidates in identifying relevant knowledge to study in preparation for the exam.</w:t>
      </w:r>
    </w:p>
    <w:p w14:paraId="115A8BD6" w14:textId="77777777" w:rsidR="001214EF" w:rsidRDefault="00E37576">
      <w:pPr>
        <w:pStyle w:val="BodyText"/>
        <w:spacing w:before="202"/>
        <w:ind w:left="119"/>
        <w:jc w:val="both"/>
      </w:pPr>
      <w:r>
        <w:t>Some</w:t>
      </w:r>
      <w:r>
        <w:rPr>
          <w:spacing w:val="-10"/>
        </w:rPr>
        <w:t xml:space="preserve"> </w:t>
      </w:r>
      <w:r>
        <w:t>experts</w:t>
      </w:r>
      <w:r>
        <w:rPr>
          <w:spacing w:val="-9"/>
        </w:rPr>
        <w:t xml:space="preserve"> </w:t>
      </w:r>
      <w:r>
        <w:t>have</w:t>
      </w:r>
      <w:r>
        <w:rPr>
          <w:spacing w:val="-11"/>
        </w:rPr>
        <w:t xml:space="preserve"> </w:t>
      </w:r>
      <w:r>
        <w:t>recommended</w:t>
      </w:r>
      <w:r>
        <w:rPr>
          <w:spacing w:val="-8"/>
        </w:rPr>
        <w:t xml:space="preserve"> </w:t>
      </w:r>
      <w:r>
        <w:t>that</w:t>
      </w:r>
      <w:r>
        <w:rPr>
          <w:spacing w:val="-12"/>
        </w:rPr>
        <w:t xml:space="preserve"> </w:t>
      </w:r>
      <w:r>
        <w:t>examinations</w:t>
      </w:r>
      <w:r>
        <w:rPr>
          <w:spacing w:val="-10"/>
        </w:rPr>
        <w:t xml:space="preserve"> </w:t>
      </w:r>
      <w:r>
        <w:t>should</w:t>
      </w:r>
      <w:r>
        <w:rPr>
          <w:spacing w:val="-12"/>
        </w:rPr>
        <w:t xml:space="preserve"> </w:t>
      </w:r>
      <w:r>
        <w:t>be</w:t>
      </w:r>
      <w:r>
        <w:rPr>
          <w:spacing w:val="-9"/>
        </w:rPr>
        <w:t xml:space="preserve"> </w:t>
      </w:r>
      <w:r>
        <w:t>constructed</w:t>
      </w:r>
      <w:r>
        <w:rPr>
          <w:spacing w:val="-8"/>
        </w:rPr>
        <w:t xml:space="preserve"> </w:t>
      </w:r>
      <w:r>
        <w:t>with</w:t>
      </w:r>
      <w:r>
        <w:rPr>
          <w:spacing w:val="-11"/>
        </w:rPr>
        <w:t xml:space="preserve"> </w:t>
      </w:r>
      <w:r>
        <w:t>the</w:t>
      </w:r>
      <w:r>
        <w:rPr>
          <w:spacing w:val="-11"/>
        </w:rPr>
        <w:t xml:space="preserve"> </w:t>
      </w:r>
      <w:r>
        <w:t>following</w:t>
      </w:r>
      <w:r>
        <w:rPr>
          <w:spacing w:val="-8"/>
        </w:rPr>
        <w:t xml:space="preserve"> </w:t>
      </w:r>
      <w:r>
        <w:t>considerations</w:t>
      </w:r>
      <w:r>
        <w:rPr>
          <w:spacing w:val="-10"/>
        </w:rPr>
        <w:t xml:space="preserve"> </w:t>
      </w:r>
      <w:r>
        <w:t>in</w:t>
      </w:r>
      <w:r>
        <w:rPr>
          <w:spacing w:val="-8"/>
        </w:rPr>
        <w:t xml:space="preserve"> </w:t>
      </w:r>
      <w:r>
        <w:rPr>
          <w:spacing w:val="-2"/>
        </w:rPr>
        <w:t>mind:</w:t>
      </w:r>
    </w:p>
    <w:p w14:paraId="59B33F59" w14:textId="77777777" w:rsidR="001214EF" w:rsidRDefault="001214EF">
      <w:pPr>
        <w:pStyle w:val="BodyText"/>
        <w:spacing w:before="3"/>
        <w:ind w:left="0"/>
      </w:pPr>
    </w:p>
    <w:p w14:paraId="4C92126C" w14:textId="77777777" w:rsidR="001214EF" w:rsidRDefault="00E37576">
      <w:pPr>
        <w:pStyle w:val="ListParagraph"/>
        <w:numPr>
          <w:ilvl w:val="0"/>
          <w:numId w:val="8"/>
        </w:numPr>
        <w:tabs>
          <w:tab w:val="left" w:pos="839"/>
        </w:tabs>
        <w:spacing w:before="1"/>
        <w:ind w:right="217"/>
        <w:jc w:val="both"/>
        <w:rPr>
          <w:sz w:val="20"/>
        </w:rPr>
      </w:pPr>
      <w:r>
        <w:rPr>
          <w:sz w:val="20"/>
        </w:rPr>
        <w:t>The</w:t>
      </w:r>
      <w:r>
        <w:rPr>
          <w:spacing w:val="-13"/>
          <w:sz w:val="20"/>
        </w:rPr>
        <w:t xml:space="preserve"> </w:t>
      </w:r>
      <w:r>
        <w:rPr>
          <w:sz w:val="20"/>
        </w:rPr>
        <w:t>states</w:t>
      </w:r>
      <w:r>
        <w:rPr>
          <w:spacing w:val="-12"/>
          <w:sz w:val="20"/>
        </w:rPr>
        <w:t xml:space="preserve"> </w:t>
      </w:r>
      <w:r>
        <w:rPr>
          <w:sz w:val="20"/>
        </w:rPr>
        <w:t>should</w:t>
      </w:r>
      <w:r>
        <w:rPr>
          <w:spacing w:val="-13"/>
          <w:sz w:val="20"/>
        </w:rPr>
        <w:t xml:space="preserve"> </w:t>
      </w:r>
      <w:r>
        <w:rPr>
          <w:sz w:val="20"/>
        </w:rPr>
        <w:t>not</w:t>
      </w:r>
      <w:r>
        <w:rPr>
          <w:spacing w:val="-12"/>
          <w:sz w:val="20"/>
        </w:rPr>
        <w:t xml:space="preserve"> </w:t>
      </w:r>
      <w:r>
        <w:rPr>
          <w:sz w:val="20"/>
        </w:rPr>
        <w:t>target</w:t>
      </w:r>
      <w:r>
        <w:rPr>
          <w:spacing w:val="-13"/>
          <w:sz w:val="20"/>
        </w:rPr>
        <w:t xml:space="preserve"> </w:t>
      </w:r>
      <w:r>
        <w:rPr>
          <w:sz w:val="20"/>
        </w:rPr>
        <w:t>examinations</w:t>
      </w:r>
      <w:r>
        <w:rPr>
          <w:spacing w:val="-12"/>
          <w:sz w:val="20"/>
        </w:rPr>
        <w:t xml:space="preserve"> </w:t>
      </w:r>
      <w:r>
        <w:rPr>
          <w:sz w:val="20"/>
        </w:rPr>
        <w:t>to</w:t>
      </w:r>
      <w:r>
        <w:rPr>
          <w:spacing w:val="-13"/>
          <w:sz w:val="20"/>
        </w:rPr>
        <w:t xml:space="preserve"> </w:t>
      </w:r>
      <w:r>
        <w:rPr>
          <w:sz w:val="20"/>
        </w:rPr>
        <w:t>an</w:t>
      </w:r>
      <w:r>
        <w:rPr>
          <w:spacing w:val="-12"/>
          <w:sz w:val="20"/>
        </w:rPr>
        <w:t xml:space="preserve"> </w:t>
      </w:r>
      <w:r>
        <w:rPr>
          <w:sz w:val="20"/>
        </w:rPr>
        <w:t>artificially</w:t>
      </w:r>
      <w:r>
        <w:rPr>
          <w:spacing w:val="-13"/>
          <w:sz w:val="20"/>
        </w:rPr>
        <w:t xml:space="preserve"> </w:t>
      </w:r>
      <w:r>
        <w:rPr>
          <w:sz w:val="20"/>
        </w:rPr>
        <w:t>set</w:t>
      </w:r>
      <w:r>
        <w:rPr>
          <w:spacing w:val="-12"/>
          <w:sz w:val="20"/>
        </w:rPr>
        <w:t xml:space="preserve"> </w:t>
      </w:r>
      <w:r>
        <w:rPr>
          <w:sz w:val="20"/>
        </w:rPr>
        <w:t>passing</w:t>
      </w:r>
      <w:r>
        <w:rPr>
          <w:spacing w:val="-13"/>
          <w:sz w:val="20"/>
        </w:rPr>
        <w:t xml:space="preserve"> </w:t>
      </w:r>
      <w:r>
        <w:rPr>
          <w:sz w:val="20"/>
        </w:rPr>
        <w:t>score.</w:t>
      </w:r>
      <w:r>
        <w:rPr>
          <w:spacing w:val="-12"/>
          <w:sz w:val="20"/>
        </w:rPr>
        <w:t xml:space="preserve"> </w:t>
      </w:r>
      <w:r>
        <w:rPr>
          <w:sz w:val="20"/>
        </w:rPr>
        <w:t>A</w:t>
      </w:r>
      <w:r>
        <w:rPr>
          <w:spacing w:val="-13"/>
          <w:sz w:val="20"/>
        </w:rPr>
        <w:t xml:space="preserve"> </w:t>
      </w:r>
      <w:r>
        <w:rPr>
          <w:sz w:val="20"/>
        </w:rPr>
        <w:t>state</w:t>
      </w:r>
      <w:r>
        <w:rPr>
          <w:spacing w:val="-12"/>
          <w:sz w:val="20"/>
        </w:rPr>
        <w:t xml:space="preserve"> </w:t>
      </w:r>
      <w:r>
        <w:rPr>
          <w:sz w:val="20"/>
        </w:rPr>
        <w:t>should</w:t>
      </w:r>
      <w:r>
        <w:rPr>
          <w:spacing w:val="-13"/>
          <w:sz w:val="20"/>
        </w:rPr>
        <w:t xml:space="preserve"> </w:t>
      </w:r>
      <w:r>
        <w:rPr>
          <w:sz w:val="20"/>
        </w:rPr>
        <w:t>determine</w:t>
      </w:r>
      <w:r>
        <w:rPr>
          <w:spacing w:val="-12"/>
          <w:sz w:val="20"/>
        </w:rPr>
        <w:t xml:space="preserve"> </w:t>
      </w:r>
      <w:r>
        <w:rPr>
          <w:sz w:val="20"/>
        </w:rPr>
        <w:t>whether its test is focused on assessing the knowledge needed by potential new producers, and only applicants who lack that level of knowledge should fail. The states should use legally defensible, recognized methodology when establishing a cut score.</w:t>
      </w:r>
    </w:p>
    <w:p w14:paraId="1AD991F4" w14:textId="77777777" w:rsidR="001214EF" w:rsidRDefault="001214EF">
      <w:pPr>
        <w:pStyle w:val="BodyText"/>
        <w:ind w:left="0"/>
      </w:pPr>
    </w:p>
    <w:p w14:paraId="27C0F384" w14:textId="77777777" w:rsidR="001214EF" w:rsidRDefault="00E37576">
      <w:pPr>
        <w:pStyle w:val="ListParagraph"/>
        <w:numPr>
          <w:ilvl w:val="0"/>
          <w:numId w:val="8"/>
        </w:numPr>
        <w:tabs>
          <w:tab w:val="left" w:pos="839"/>
        </w:tabs>
        <w:ind w:right="216"/>
        <w:jc w:val="both"/>
        <w:rPr>
          <w:sz w:val="20"/>
        </w:rPr>
      </w:pPr>
      <w:r>
        <w:rPr>
          <w:sz w:val="20"/>
        </w:rPr>
        <w:t>Prior to releasing items</w:t>
      </w:r>
      <w:r>
        <w:rPr>
          <w:spacing w:val="-1"/>
          <w:sz w:val="20"/>
        </w:rPr>
        <w:t xml:space="preserve"> </w:t>
      </w:r>
      <w:r>
        <w:rPr>
          <w:sz w:val="20"/>
        </w:rPr>
        <w:t>into an exam</w:t>
      </w:r>
      <w:r>
        <w:rPr>
          <w:spacing w:val="-2"/>
          <w:sz w:val="20"/>
        </w:rPr>
        <w:t xml:space="preserve"> </w:t>
      </w:r>
      <w:r>
        <w:rPr>
          <w:sz w:val="20"/>
        </w:rPr>
        <w:t>form, the editing and review</w:t>
      </w:r>
      <w:r>
        <w:rPr>
          <w:spacing w:val="-1"/>
          <w:sz w:val="20"/>
        </w:rPr>
        <w:t xml:space="preserve"> </w:t>
      </w:r>
      <w:r>
        <w:rPr>
          <w:sz w:val="20"/>
        </w:rPr>
        <w:t>process</w:t>
      </w:r>
      <w:r>
        <w:rPr>
          <w:spacing w:val="-1"/>
          <w:sz w:val="20"/>
        </w:rPr>
        <w:t xml:space="preserve"> </w:t>
      </w:r>
      <w:r>
        <w:rPr>
          <w:sz w:val="20"/>
        </w:rPr>
        <w:t>employed is</w:t>
      </w:r>
      <w:r>
        <w:rPr>
          <w:spacing w:val="-1"/>
          <w:sz w:val="20"/>
        </w:rPr>
        <w:t xml:space="preserve"> </w:t>
      </w:r>
      <w:r>
        <w:rPr>
          <w:sz w:val="20"/>
        </w:rPr>
        <w:t>critical. This</w:t>
      </w:r>
      <w:r>
        <w:rPr>
          <w:spacing w:val="-1"/>
          <w:sz w:val="20"/>
        </w:rPr>
        <w:t xml:space="preserve"> </w:t>
      </w:r>
      <w:r>
        <w:rPr>
          <w:sz w:val="20"/>
        </w:rPr>
        <w:t>editing process should include the psychometric evaluation of the cognitive level of the items and</w:t>
      </w:r>
      <w:r>
        <w:rPr>
          <w:spacing w:val="-1"/>
          <w:sz w:val="20"/>
        </w:rPr>
        <w:t xml:space="preserve"> </w:t>
      </w:r>
      <w:r>
        <w:rPr>
          <w:sz w:val="20"/>
        </w:rPr>
        <w:t>the reading level of the items, as well as such editorial issues as grammar, sensitivity and style. Psychometric editing is best performed by test development professionals, not state SMEs or item writers. Individuals trained in the complexity of</w:t>
      </w:r>
      <w:r>
        <w:rPr>
          <w:spacing w:val="-1"/>
          <w:sz w:val="20"/>
        </w:rPr>
        <w:t xml:space="preserve"> </w:t>
      </w:r>
      <w:r>
        <w:rPr>
          <w:sz w:val="20"/>
        </w:rPr>
        <w:t>psychometric editing evaluate items in a different, critical light than SMEs or item writers. It is critical, however, to have all final items reviewed and approved b</w:t>
      </w:r>
      <w:r>
        <w:rPr>
          <w:sz w:val="20"/>
        </w:rPr>
        <w:t>y state and national SMEs in the given field for accuracy and relevancy.</w:t>
      </w:r>
    </w:p>
    <w:p w14:paraId="304AD96F" w14:textId="77777777" w:rsidR="001214EF" w:rsidRDefault="001214EF">
      <w:pPr>
        <w:pStyle w:val="BodyText"/>
        <w:spacing w:before="1"/>
        <w:ind w:left="0"/>
      </w:pPr>
    </w:p>
    <w:p w14:paraId="42843FEE" w14:textId="77777777" w:rsidR="001214EF" w:rsidRDefault="00E37576">
      <w:pPr>
        <w:pStyle w:val="ListParagraph"/>
        <w:numPr>
          <w:ilvl w:val="0"/>
          <w:numId w:val="8"/>
        </w:numPr>
        <w:tabs>
          <w:tab w:val="left" w:pos="839"/>
        </w:tabs>
        <w:ind w:right="213"/>
        <w:jc w:val="both"/>
        <w:rPr>
          <w:sz w:val="20"/>
        </w:rPr>
      </w:pPr>
      <w:r>
        <w:rPr>
          <w:sz w:val="20"/>
        </w:rPr>
        <w:t>Each</w:t>
      </w:r>
      <w:r>
        <w:rPr>
          <w:spacing w:val="-9"/>
          <w:sz w:val="20"/>
        </w:rPr>
        <w:t xml:space="preserve"> </w:t>
      </w:r>
      <w:r>
        <w:rPr>
          <w:sz w:val="20"/>
        </w:rPr>
        <w:t>examination</w:t>
      </w:r>
      <w:r>
        <w:rPr>
          <w:spacing w:val="-9"/>
          <w:sz w:val="20"/>
        </w:rPr>
        <w:t xml:space="preserve"> </w:t>
      </w:r>
      <w:r>
        <w:rPr>
          <w:sz w:val="20"/>
        </w:rPr>
        <w:t>should</w:t>
      </w:r>
      <w:r>
        <w:rPr>
          <w:spacing w:val="-9"/>
          <w:sz w:val="20"/>
        </w:rPr>
        <w:t xml:space="preserve"> </w:t>
      </w:r>
      <w:r>
        <w:rPr>
          <w:sz w:val="20"/>
        </w:rPr>
        <w:t>consist</w:t>
      </w:r>
      <w:r>
        <w:rPr>
          <w:spacing w:val="-10"/>
          <w:sz w:val="20"/>
        </w:rPr>
        <w:t xml:space="preserve"> </w:t>
      </w:r>
      <w:r>
        <w:rPr>
          <w:sz w:val="20"/>
        </w:rPr>
        <w:t>of</w:t>
      </w:r>
      <w:r>
        <w:rPr>
          <w:spacing w:val="-9"/>
          <w:sz w:val="20"/>
        </w:rPr>
        <w:t xml:space="preserve"> </w:t>
      </w:r>
      <w:r>
        <w:rPr>
          <w:sz w:val="20"/>
        </w:rPr>
        <w:t>pre-test</w:t>
      </w:r>
      <w:r>
        <w:rPr>
          <w:spacing w:val="-10"/>
          <w:sz w:val="20"/>
        </w:rPr>
        <w:t xml:space="preserve"> </w:t>
      </w:r>
      <w:r>
        <w:rPr>
          <w:sz w:val="20"/>
        </w:rPr>
        <w:t>questions</w:t>
      </w:r>
      <w:r>
        <w:rPr>
          <w:spacing w:val="-11"/>
          <w:sz w:val="20"/>
        </w:rPr>
        <w:t xml:space="preserve"> </w:t>
      </w:r>
      <w:r>
        <w:rPr>
          <w:sz w:val="20"/>
        </w:rPr>
        <w:t>that</w:t>
      </w:r>
      <w:r>
        <w:rPr>
          <w:spacing w:val="-10"/>
          <w:sz w:val="20"/>
        </w:rPr>
        <w:t xml:space="preserve"> </w:t>
      </w:r>
      <w:r>
        <w:rPr>
          <w:sz w:val="20"/>
        </w:rPr>
        <w:t>are</w:t>
      </w:r>
      <w:r>
        <w:rPr>
          <w:spacing w:val="-10"/>
          <w:sz w:val="20"/>
        </w:rPr>
        <w:t xml:space="preserve"> </w:t>
      </w:r>
      <w:r>
        <w:rPr>
          <w:sz w:val="20"/>
        </w:rPr>
        <w:t>being</w:t>
      </w:r>
      <w:r>
        <w:rPr>
          <w:spacing w:val="-9"/>
          <w:sz w:val="20"/>
        </w:rPr>
        <w:t xml:space="preserve"> </w:t>
      </w:r>
      <w:r>
        <w:rPr>
          <w:sz w:val="20"/>
        </w:rPr>
        <w:t>evaluated</w:t>
      </w:r>
      <w:r>
        <w:rPr>
          <w:spacing w:val="-9"/>
          <w:sz w:val="20"/>
        </w:rPr>
        <w:t xml:space="preserve"> </w:t>
      </w:r>
      <w:r>
        <w:rPr>
          <w:sz w:val="20"/>
        </w:rPr>
        <w:t>for</w:t>
      </w:r>
      <w:r>
        <w:rPr>
          <w:spacing w:val="-9"/>
          <w:sz w:val="20"/>
        </w:rPr>
        <w:t xml:space="preserve"> </w:t>
      </w:r>
      <w:r>
        <w:rPr>
          <w:sz w:val="20"/>
        </w:rPr>
        <w:t>performance</w:t>
      </w:r>
      <w:r>
        <w:rPr>
          <w:spacing w:val="-10"/>
          <w:sz w:val="20"/>
        </w:rPr>
        <w:t xml:space="preserve"> </w:t>
      </w:r>
      <w:r>
        <w:rPr>
          <w:sz w:val="20"/>
        </w:rPr>
        <w:t>and</w:t>
      </w:r>
      <w:r>
        <w:rPr>
          <w:spacing w:val="-11"/>
          <w:sz w:val="20"/>
        </w:rPr>
        <w:t xml:space="preserve"> </w:t>
      </w:r>
      <w:r>
        <w:rPr>
          <w:sz w:val="20"/>
        </w:rPr>
        <w:t>questions that</w:t>
      </w:r>
      <w:r>
        <w:rPr>
          <w:spacing w:val="-11"/>
          <w:sz w:val="20"/>
        </w:rPr>
        <w:t xml:space="preserve"> </w:t>
      </w:r>
      <w:r>
        <w:rPr>
          <w:sz w:val="20"/>
        </w:rPr>
        <w:t>previously</w:t>
      </w:r>
      <w:r>
        <w:rPr>
          <w:spacing w:val="-10"/>
          <w:sz w:val="20"/>
        </w:rPr>
        <w:t xml:space="preserve"> </w:t>
      </w:r>
      <w:r>
        <w:rPr>
          <w:sz w:val="20"/>
        </w:rPr>
        <w:t>have</w:t>
      </w:r>
      <w:r>
        <w:rPr>
          <w:spacing w:val="-11"/>
          <w:sz w:val="20"/>
        </w:rPr>
        <w:t xml:space="preserve"> </w:t>
      </w:r>
      <w:r>
        <w:rPr>
          <w:sz w:val="20"/>
        </w:rPr>
        <w:t>been</w:t>
      </w:r>
      <w:r>
        <w:rPr>
          <w:spacing w:val="-10"/>
          <w:sz w:val="20"/>
        </w:rPr>
        <w:t xml:space="preserve"> </w:t>
      </w:r>
      <w:r>
        <w:rPr>
          <w:sz w:val="20"/>
        </w:rPr>
        <w:t>evaluated</w:t>
      </w:r>
      <w:r>
        <w:rPr>
          <w:spacing w:val="-10"/>
          <w:sz w:val="20"/>
        </w:rPr>
        <w:t xml:space="preserve"> </w:t>
      </w:r>
      <w:r>
        <w:rPr>
          <w:sz w:val="20"/>
        </w:rPr>
        <w:t>(pre-tested)</w:t>
      </w:r>
      <w:r>
        <w:rPr>
          <w:spacing w:val="-10"/>
          <w:sz w:val="20"/>
        </w:rPr>
        <w:t xml:space="preserve"> </w:t>
      </w:r>
      <w:r>
        <w:rPr>
          <w:sz w:val="20"/>
        </w:rPr>
        <w:t>and</w:t>
      </w:r>
      <w:r>
        <w:rPr>
          <w:spacing w:val="-12"/>
          <w:sz w:val="20"/>
        </w:rPr>
        <w:t xml:space="preserve"> </w:t>
      </w:r>
      <w:r>
        <w:rPr>
          <w:sz w:val="20"/>
        </w:rPr>
        <w:t>determined</w:t>
      </w:r>
      <w:r>
        <w:rPr>
          <w:spacing w:val="-10"/>
          <w:sz w:val="20"/>
        </w:rPr>
        <w:t xml:space="preserve"> </w:t>
      </w:r>
      <w:r>
        <w:rPr>
          <w:sz w:val="20"/>
        </w:rPr>
        <w:t>to</w:t>
      </w:r>
      <w:r>
        <w:rPr>
          <w:spacing w:val="-12"/>
          <w:sz w:val="20"/>
        </w:rPr>
        <w:t xml:space="preserve"> </w:t>
      </w:r>
      <w:r>
        <w:rPr>
          <w:sz w:val="20"/>
        </w:rPr>
        <w:t>be</w:t>
      </w:r>
      <w:r>
        <w:rPr>
          <w:spacing w:val="-11"/>
          <w:sz w:val="20"/>
        </w:rPr>
        <w:t xml:space="preserve"> </w:t>
      </w:r>
      <w:r>
        <w:rPr>
          <w:sz w:val="20"/>
        </w:rPr>
        <w:t>statistically</w:t>
      </w:r>
      <w:r>
        <w:rPr>
          <w:spacing w:val="-10"/>
          <w:sz w:val="20"/>
        </w:rPr>
        <w:t xml:space="preserve"> </w:t>
      </w:r>
      <w:r>
        <w:rPr>
          <w:sz w:val="20"/>
        </w:rPr>
        <w:t>effective.</w:t>
      </w:r>
      <w:r>
        <w:rPr>
          <w:spacing w:val="-11"/>
          <w:sz w:val="20"/>
        </w:rPr>
        <w:t xml:space="preserve"> </w:t>
      </w:r>
      <w:r>
        <w:rPr>
          <w:sz w:val="20"/>
        </w:rPr>
        <w:t>Each</w:t>
      </w:r>
      <w:r>
        <w:rPr>
          <w:spacing w:val="-10"/>
          <w:sz w:val="20"/>
        </w:rPr>
        <w:t xml:space="preserve"> </w:t>
      </w:r>
      <w:r>
        <w:rPr>
          <w:sz w:val="20"/>
        </w:rPr>
        <w:t>candidate’s score should be based only on the previously pre-tested and approved questions. Any time used to respond to pre-test items should not be counted against the test-takers, and responses to pre-test items should not be calculated in the test-taker’s score. Pre-test items should not be used as scored items until they have been statistically proven to be effective. The test questions for any new examination should be chosen from the pool of test questions to properly rep</w:t>
      </w:r>
      <w:r>
        <w:rPr>
          <w:sz w:val="20"/>
        </w:rPr>
        <w:t>resent the subject-matter outline of the examination.</w:t>
      </w:r>
    </w:p>
    <w:p w14:paraId="669567AC" w14:textId="77777777" w:rsidR="001214EF" w:rsidRDefault="00E37576">
      <w:pPr>
        <w:pStyle w:val="ListParagraph"/>
        <w:numPr>
          <w:ilvl w:val="0"/>
          <w:numId w:val="8"/>
        </w:numPr>
        <w:tabs>
          <w:tab w:val="left" w:pos="839"/>
        </w:tabs>
        <w:spacing w:before="229"/>
        <w:ind w:right="215"/>
        <w:jc w:val="both"/>
        <w:rPr>
          <w:sz w:val="20"/>
        </w:rPr>
      </w:pPr>
      <w:r>
        <w:rPr>
          <w:sz w:val="20"/>
        </w:rPr>
        <w:t>Reports regarding exam pass rates, candidate demographics when collected, and number of exams administered</w:t>
      </w:r>
      <w:r>
        <w:rPr>
          <w:spacing w:val="-13"/>
          <w:sz w:val="20"/>
        </w:rPr>
        <w:t xml:space="preserve"> </w:t>
      </w:r>
      <w:r>
        <w:rPr>
          <w:sz w:val="20"/>
        </w:rPr>
        <w:t>should</w:t>
      </w:r>
      <w:r>
        <w:rPr>
          <w:spacing w:val="-12"/>
          <w:sz w:val="20"/>
        </w:rPr>
        <w:t xml:space="preserve"> </w:t>
      </w:r>
      <w:r>
        <w:rPr>
          <w:sz w:val="20"/>
        </w:rPr>
        <w:t>be</w:t>
      </w:r>
      <w:r>
        <w:rPr>
          <w:spacing w:val="-13"/>
          <w:sz w:val="20"/>
        </w:rPr>
        <w:t xml:space="preserve"> </w:t>
      </w:r>
      <w:r>
        <w:rPr>
          <w:sz w:val="20"/>
        </w:rPr>
        <w:t>made</w:t>
      </w:r>
      <w:r>
        <w:rPr>
          <w:spacing w:val="-12"/>
          <w:sz w:val="20"/>
        </w:rPr>
        <w:t xml:space="preserve"> </w:t>
      </w:r>
      <w:r>
        <w:rPr>
          <w:sz w:val="20"/>
        </w:rPr>
        <w:t>available</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public.</w:t>
      </w:r>
      <w:r>
        <w:rPr>
          <w:spacing w:val="-12"/>
          <w:sz w:val="20"/>
        </w:rPr>
        <w:t xml:space="preserve"> </w:t>
      </w:r>
      <w:r>
        <w:rPr>
          <w:sz w:val="20"/>
        </w:rPr>
        <w:t>Reports</w:t>
      </w:r>
      <w:r>
        <w:rPr>
          <w:spacing w:val="-13"/>
          <w:sz w:val="20"/>
        </w:rPr>
        <w:t xml:space="preserve"> </w:t>
      </w:r>
      <w:r>
        <w:rPr>
          <w:sz w:val="20"/>
        </w:rPr>
        <w:t>should</w:t>
      </w:r>
      <w:r>
        <w:rPr>
          <w:spacing w:val="-12"/>
          <w:sz w:val="20"/>
        </w:rPr>
        <w:t xml:space="preserve"> </w:t>
      </w:r>
      <w:r>
        <w:rPr>
          <w:sz w:val="20"/>
        </w:rPr>
        <w:t>include</w:t>
      </w:r>
      <w:r>
        <w:rPr>
          <w:spacing w:val="-13"/>
          <w:sz w:val="20"/>
        </w:rPr>
        <w:t xml:space="preserve"> </w:t>
      </w:r>
      <w:r>
        <w:rPr>
          <w:sz w:val="20"/>
        </w:rPr>
        <w:t>first-time</w:t>
      </w:r>
      <w:r>
        <w:rPr>
          <w:spacing w:val="-12"/>
          <w:sz w:val="20"/>
        </w:rPr>
        <w:t xml:space="preserve"> </w:t>
      </w:r>
      <w:r>
        <w:rPr>
          <w:sz w:val="20"/>
        </w:rPr>
        <w:t>pass</w:t>
      </w:r>
      <w:r>
        <w:rPr>
          <w:spacing w:val="-13"/>
          <w:sz w:val="20"/>
        </w:rPr>
        <w:t xml:space="preserve"> </w:t>
      </w:r>
      <w:r>
        <w:rPr>
          <w:sz w:val="20"/>
        </w:rPr>
        <w:t>success</w:t>
      </w:r>
      <w:r>
        <w:rPr>
          <w:spacing w:val="-12"/>
          <w:sz w:val="20"/>
        </w:rPr>
        <w:t xml:space="preserve"> </w:t>
      </w:r>
      <w:r>
        <w:rPr>
          <w:sz w:val="20"/>
        </w:rPr>
        <w:t>by</w:t>
      </w:r>
      <w:r>
        <w:rPr>
          <w:spacing w:val="-13"/>
          <w:sz w:val="20"/>
        </w:rPr>
        <w:t xml:space="preserve"> </w:t>
      </w:r>
      <w:r>
        <w:rPr>
          <w:sz w:val="20"/>
        </w:rPr>
        <w:t>subject area. Whenever possible, this information should be tracked by, and be made available to, each education provider so they may evaluate their programs and instructors and be provided with data needed for course development. The states may ask for, but generally cannot require, information on candidate population, gender, ethnicity, education level and income level. When candidate demographics are collected, reports should include the percentage and number of examinees who passed the examination by ra</w:t>
      </w:r>
      <w:r>
        <w:rPr>
          <w:sz w:val="20"/>
        </w:rPr>
        <w:t>ce, ethnicity, gender, education level and native language. This information is necessary for the selection of future test questions, and it will aid in making testing transparent and assessing whether differences in test scores are correlated with relevant demographic factors.</w:t>
      </w:r>
    </w:p>
    <w:p w14:paraId="0CB72600" w14:textId="77777777" w:rsidR="001214EF" w:rsidRDefault="001214EF">
      <w:pPr>
        <w:pStyle w:val="BodyText"/>
        <w:spacing w:before="3"/>
        <w:ind w:left="0"/>
      </w:pPr>
    </w:p>
    <w:p w14:paraId="693992C8" w14:textId="77777777" w:rsidR="001214EF" w:rsidRDefault="00E37576">
      <w:pPr>
        <w:pStyle w:val="ListParagraph"/>
        <w:numPr>
          <w:ilvl w:val="0"/>
          <w:numId w:val="8"/>
        </w:numPr>
        <w:tabs>
          <w:tab w:val="left" w:pos="838"/>
        </w:tabs>
        <w:ind w:left="838" w:right="215"/>
        <w:jc w:val="both"/>
        <w:rPr>
          <w:sz w:val="20"/>
        </w:rPr>
      </w:pPr>
      <w:r>
        <w:rPr>
          <w:sz w:val="20"/>
        </w:rPr>
        <w:t>A state advisory committee consisting of state insurance regulators and the industry, including, where possible, recently licensed producers, should annually or, if changes are not needed every year, at least biannually work with the testing vendor to</w:t>
      </w:r>
      <w:r>
        <w:rPr>
          <w:spacing w:val="-1"/>
          <w:sz w:val="20"/>
        </w:rPr>
        <w:t xml:space="preserve"> </w:t>
      </w:r>
      <w:r>
        <w:rPr>
          <w:sz w:val="20"/>
        </w:rPr>
        <w:t>review the questions on each examination</w:t>
      </w:r>
      <w:r>
        <w:rPr>
          <w:spacing w:val="-1"/>
          <w:sz w:val="20"/>
        </w:rPr>
        <w:t xml:space="preserve"> </w:t>
      </w:r>
      <w:r>
        <w:rPr>
          <w:sz w:val="20"/>
        </w:rPr>
        <w:t>form</w:t>
      </w:r>
      <w:r>
        <w:rPr>
          <w:spacing w:val="-1"/>
          <w:sz w:val="20"/>
        </w:rPr>
        <w:t xml:space="preserve"> </w:t>
      </w:r>
      <w:r>
        <w:rPr>
          <w:sz w:val="20"/>
        </w:rPr>
        <w:t>or bank of items for</w:t>
      </w:r>
      <w:r>
        <w:rPr>
          <w:spacing w:val="-7"/>
          <w:sz w:val="20"/>
        </w:rPr>
        <w:t xml:space="preserve"> </w:t>
      </w:r>
      <w:r>
        <w:rPr>
          <w:sz w:val="20"/>
        </w:rPr>
        <w:t>substantive</w:t>
      </w:r>
      <w:r>
        <w:rPr>
          <w:spacing w:val="-7"/>
          <w:sz w:val="20"/>
        </w:rPr>
        <w:t xml:space="preserve"> </w:t>
      </w:r>
      <w:r>
        <w:rPr>
          <w:sz w:val="20"/>
        </w:rPr>
        <w:t>and</w:t>
      </w:r>
      <w:r>
        <w:rPr>
          <w:spacing w:val="-7"/>
          <w:sz w:val="20"/>
        </w:rPr>
        <w:t xml:space="preserve"> </w:t>
      </w:r>
      <w:r>
        <w:rPr>
          <w:sz w:val="20"/>
        </w:rPr>
        <w:t>psychometric</w:t>
      </w:r>
      <w:r>
        <w:rPr>
          <w:spacing w:val="-7"/>
          <w:sz w:val="20"/>
        </w:rPr>
        <w:t xml:space="preserve"> </w:t>
      </w:r>
      <w:r>
        <w:rPr>
          <w:sz w:val="20"/>
        </w:rPr>
        <w:t>requirements.</w:t>
      </w:r>
      <w:r>
        <w:rPr>
          <w:spacing w:val="-7"/>
          <w:sz w:val="20"/>
        </w:rPr>
        <w:t xml:space="preserve"> </w:t>
      </w:r>
      <w:r>
        <w:rPr>
          <w:sz w:val="20"/>
        </w:rPr>
        <w:t>Adjustments</w:t>
      </w:r>
      <w:r>
        <w:rPr>
          <w:spacing w:val="-9"/>
          <w:sz w:val="20"/>
        </w:rPr>
        <w:t xml:space="preserve"> </w:t>
      </w:r>
      <w:r>
        <w:rPr>
          <w:sz w:val="20"/>
        </w:rPr>
        <w:t>should</w:t>
      </w:r>
      <w:r>
        <w:rPr>
          <w:spacing w:val="-7"/>
          <w:sz w:val="20"/>
        </w:rPr>
        <w:t xml:space="preserve"> </w:t>
      </w:r>
      <w:r>
        <w:rPr>
          <w:sz w:val="20"/>
        </w:rPr>
        <w:t>be</w:t>
      </w:r>
      <w:r>
        <w:rPr>
          <w:spacing w:val="-7"/>
          <w:sz w:val="20"/>
        </w:rPr>
        <w:t xml:space="preserve"> </w:t>
      </w:r>
      <w:r>
        <w:rPr>
          <w:sz w:val="20"/>
        </w:rPr>
        <w:t>made</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examination</w:t>
      </w:r>
      <w:r>
        <w:rPr>
          <w:spacing w:val="-7"/>
          <w:sz w:val="20"/>
        </w:rPr>
        <w:t xml:space="preserve"> </w:t>
      </w:r>
      <w:r>
        <w:rPr>
          <w:sz w:val="20"/>
        </w:rPr>
        <w:t>to</w:t>
      </w:r>
      <w:r>
        <w:rPr>
          <w:spacing w:val="-7"/>
          <w:sz w:val="20"/>
        </w:rPr>
        <w:t xml:space="preserve"> </w:t>
      </w:r>
      <w:r>
        <w:rPr>
          <w:sz w:val="20"/>
        </w:rPr>
        <w:t>eliminate any questions that might be inaccurate or unclear, that might test subject matter that is beyond what a new producer should know, or that exhibit unsatisfactory psychometric properties.</w:t>
      </w:r>
    </w:p>
    <w:p w14:paraId="60C0F91E" w14:textId="77777777" w:rsidR="001214EF" w:rsidRDefault="00E37576">
      <w:pPr>
        <w:pStyle w:val="ListParagraph"/>
        <w:numPr>
          <w:ilvl w:val="0"/>
          <w:numId w:val="8"/>
        </w:numPr>
        <w:tabs>
          <w:tab w:val="left" w:pos="837"/>
          <w:tab w:val="left" w:pos="839"/>
        </w:tabs>
        <w:spacing w:before="229"/>
        <w:ind w:right="215" w:hanging="361"/>
        <w:jc w:val="both"/>
        <w:rPr>
          <w:sz w:val="20"/>
        </w:rPr>
      </w:pPr>
      <w:r>
        <w:rPr>
          <w:sz w:val="20"/>
        </w:rPr>
        <w:t>Licensing examinations should be reviewed at least annually. However, if during any rolling 12-month period,</w:t>
      </w:r>
      <w:r>
        <w:rPr>
          <w:spacing w:val="-4"/>
          <w:sz w:val="20"/>
        </w:rPr>
        <w:t xml:space="preserve"> </w:t>
      </w:r>
      <w:r>
        <w:rPr>
          <w:sz w:val="20"/>
        </w:rPr>
        <w:t>a</w:t>
      </w:r>
      <w:r>
        <w:rPr>
          <w:spacing w:val="-4"/>
          <w:sz w:val="20"/>
        </w:rPr>
        <w:t xml:space="preserve"> </w:t>
      </w:r>
      <w:r>
        <w:rPr>
          <w:sz w:val="20"/>
        </w:rPr>
        <w:t>licensing</w:t>
      </w:r>
      <w:r>
        <w:rPr>
          <w:spacing w:val="-3"/>
          <w:sz w:val="20"/>
        </w:rPr>
        <w:t xml:space="preserve"> </w:t>
      </w:r>
      <w:r>
        <w:rPr>
          <w:sz w:val="20"/>
        </w:rPr>
        <w:t>examination</w:t>
      </w:r>
      <w:r>
        <w:rPr>
          <w:spacing w:val="-3"/>
          <w:sz w:val="20"/>
        </w:rPr>
        <w:t xml:space="preserve"> </w:t>
      </w:r>
      <w:r>
        <w:rPr>
          <w:sz w:val="20"/>
        </w:rPr>
        <w:t>exhibits</w:t>
      </w:r>
      <w:r>
        <w:rPr>
          <w:spacing w:val="-5"/>
          <w:sz w:val="20"/>
        </w:rPr>
        <w:t xml:space="preserve"> </w:t>
      </w:r>
      <w:r>
        <w:rPr>
          <w:sz w:val="20"/>
        </w:rPr>
        <w:t>uncharacteristically</w:t>
      </w:r>
      <w:r>
        <w:rPr>
          <w:spacing w:val="-3"/>
          <w:sz w:val="20"/>
        </w:rPr>
        <w:t xml:space="preserve"> </w:t>
      </w:r>
      <w:r>
        <w:rPr>
          <w:sz w:val="20"/>
        </w:rPr>
        <w:t>high</w:t>
      </w:r>
      <w:r>
        <w:rPr>
          <w:spacing w:val="-3"/>
          <w:sz w:val="20"/>
        </w:rPr>
        <w:t xml:space="preserve"> </w:t>
      </w:r>
      <w:r>
        <w:rPr>
          <w:sz w:val="20"/>
        </w:rPr>
        <w:t>or</w:t>
      </w:r>
      <w:r>
        <w:rPr>
          <w:spacing w:val="-4"/>
          <w:sz w:val="20"/>
        </w:rPr>
        <w:t xml:space="preserve"> </w:t>
      </w:r>
      <w:r>
        <w:rPr>
          <w:sz w:val="20"/>
        </w:rPr>
        <w:t>low</w:t>
      </w:r>
      <w:r>
        <w:rPr>
          <w:spacing w:val="-4"/>
          <w:sz w:val="20"/>
        </w:rPr>
        <w:t xml:space="preserve"> </w:t>
      </w:r>
      <w:r>
        <w:rPr>
          <w:sz w:val="20"/>
        </w:rPr>
        <w:t>pass</w:t>
      </w:r>
      <w:r>
        <w:rPr>
          <w:spacing w:val="-5"/>
          <w:sz w:val="20"/>
        </w:rPr>
        <w:t xml:space="preserve"> </w:t>
      </w:r>
      <w:r>
        <w:rPr>
          <w:sz w:val="20"/>
        </w:rPr>
        <w:t>rates,</w:t>
      </w:r>
      <w:r>
        <w:rPr>
          <w:spacing w:val="-4"/>
          <w:sz w:val="20"/>
        </w:rPr>
        <w:t xml:space="preserve"> </w:t>
      </w:r>
      <w:r>
        <w:rPr>
          <w:sz w:val="20"/>
        </w:rPr>
        <w:t>such</w:t>
      </w:r>
      <w:r>
        <w:rPr>
          <w:spacing w:val="-3"/>
          <w:sz w:val="20"/>
        </w:rPr>
        <w:t xml:space="preserve"> </w:t>
      </w:r>
      <w:r>
        <w:rPr>
          <w:sz w:val="20"/>
        </w:rPr>
        <w:t>as</w:t>
      </w:r>
      <w:r>
        <w:rPr>
          <w:spacing w:val="-3"/>
          <w:sz w:val="20"/>
        </w:rPr>
        <w:t xml:space="preserve"> </w:t>
      </w:r>
      <w:r>
        <w:rPr>
          <w:sz w:val="20"/>
        </w:rPr>
        <w:t>less</w:t>
      </w:r>
      <w:r>
        <w:rPr>
          <w:spacing w:val="-3"/>
          <w:sz w:val="20"/>
        </w:rPr>
        <w:t xml:space="preserve"> </w:t>
      </w:r>
      <w:r>
        <w:rPr>
          <w:sz w:val="20"/>
        </w:rPr>
        <w:t>than</w:t>
      </w:r>
      <w:r>
        <w:rPr>
          <w:spacing w:val="-3"/>
          <w:sz w:val="20"/>
        </w:rPr>
        <w:t xml:space="preserve"> </w:t>
      </w:r>
      <w:r>
        <w:rPr>
          <w:sz w:val="20"/>
        </w:rPr>
        <w:t>60%</w:t>
      </w:r>
      <w:r>
        <w:rPr>
          <w:spacing w:val="-5"/>
          <w:sz w:val="20"/>
        </w:rPr>
        <w:t xml:space="preserve"> </w:t>
      </w:r>
      <w:r>
        <w:rPr>
          <w:sz w:val="20"/>
        </w:rPr>
        <w:t>or</w:t>
      </w:r>
    </w:p>
    <w:p w14:paraId="6621D467" w14:textId="77777777" w:rsidR="001214EF" w:rsidRDefault="001214EF">
      <w:pPr>
        <w:jc w:val="both"/>
        <w:rPr>
          <w:sz w:val="20"/>
        </w:rPr>
        <w:sectPr w:rsidR="001214EF">
          <w:pgSz w:w="12240" w:h="15840"/>
          <w:pgMar w:top="820" w:right="1220" w:bottom="720" w:left="1320" w:header="499" w:footer="521" w:gutter="0"/>
          <w:cols w:space="720"/>
        </w:sectPr>
      </w:pPr>
    </w:p>
    <w:p w14:paraId="3ADE71D3" w14:textId="77777777" w:rsidR="001214EF" w:rsidRDefault="001214EF">
      <w:pPr>
        <w:pStyle w:val="BodyText"/>
        <w:ind w:left="0"/>
      </w:pPr>
    </w:p>
    <w:p w14:paraId="02C16F8B" w14:textId="77777777" w:rsidR="001214EF" w:rsidRDefault="001214EF">
      <w:pPr>
        <w:pStyle w:val="BodyText"/>
        <w:spacing w:before="157"/>
        <w:ind w:left="0"/>
      </w:pPr>
    </w:p>
    <w:p w14:paraId="51E0CA56" w14:textId="77777777" w:rsidR="001214EF" w:rsidRDefault="00E37576">
      <w:pPr>
        <w:pStyle w:val="BodyText"/>
        <w:ind w:right="91"/>
      </w:pPr>
      <w:r>
        <w:t>more</w:t>
      </w:r>
      <w:r>
        <w:rPr>
          <w:spacing w:val="-5"/>
        </w:rPr>
        <w:t xml:space="preserve"> </w:t>
      </w:r>
      <w:r>
        <w:t>than</w:t>
      </w:r>
      <w:r>
        <w:rPr>
          <w:spacing w:val="-4"/>
        </w:rPr>
        <w:t xml:space="preserve"> </w:t>
      </w:r>
      <w:r>
        <w:t>80%;</w:t>
      </w:r>
      <w:r>
        <w:rPr>
          <w:spacing w:val="-6"/>
        </w:rPr>
        <w:t xml:space="preserve"> </w:t>
      </w:r>
      <w:r>
        <w:t>unexplained</w:t>
      </w:r>
      <w:r>
        <w:rPr>
          <w:spacing w:val="-7"/>
        </w:rPr>
        <w:t xml:space="preserve"> </w:t>
      </w:r>
      <w:r>
        <w:t>fluctuations</w:t>
      </w:r>
      <w:r>
        <w:rPr>
          <w:spacing w:val="-6"/>
        </w:rPr>
        <w:t xml:space="preserve"> </w:t>
      </w:r>
      <w:r>
        <w:t>in</w:t>
      </w:r>
      <w:r>
        <w:rPr>
          <w:spacing w:val="-4"/>
        </w:rPr>
        <w:t xml:space="preserve"> </w:t>
      </w:r>
      <w:r>
        <w:t>testing</w:t>
      </w:r>
      <w:r>
        <w:rPr>
          <w:spacing w:val="-7"/>
        </w:rPr>
        <w:t xml:space="preserve"> </w:t>
      </w:r>
      <w:r>
        <w:t>volume;</w:t>
      </w:r>
      <w:r>
        <w:rPr>
          <w:spacing w:val="-8"/>
        </w:rPr>
        <w:t xml:space="preserve"> </w:t>
      </w:r>
      <w:r>
        <w:t>or</w:t>
      </w:r>
      <w:r>
        <w:rPr>
          <w:spacing w:val="-5"/>
        </w:rPr>
        <w:t xml:space="preserve"> </w:t>
      </w:r>
      <w:r>
        <w:t>other</w:t>
      </w:r>
      <w:r>
        <w:rPr>
          <w:spacing w:val="-5"/>
        </w:rPr>
        <w:t xml:space="preserve"> </w:t>
      </w:r>
      <w:r>
        <w:t>significant</w:t>
      </w:r>
      <w:r>
        <w:rPr>
          <w:spacing w:val="-8"/>
        </w:rPr>
        <w:t xml:space="preserve"> </w:t>
      </w:r>
      <w:r>
        <w:t>deviations,</w:t>
      </w:r>
      <w:r>
        <w:rPr>
          <w:spacing w:val="-7"/>
        </w:rPr>
        <w:t xml:space="preserve"> </w:t>
      </w:r>
      <w:r>
        <w:t>that</w:t>
      </w:r>
      <w:r>
        <w:rPr>
          <w:spacing w:val="-6"/>
        </w:rPr>
        <w:t xml:space="preserve"> </w:t>
      </w:r>
      <w:r>
        <w:t>examination should be reviewed immediately.</w:t>
      </w:r>
    </w:p>
    <w:p w14:paraId="37BF30D8" w14:textId="77777777" w:rsidR="001214EF" w:rsidRDefault="001214EF">
      <w:pPr>
        <w:pStyle w:val="BodyText"/>
        <w:spacing w:before="35"/>
        <w:ind w:left="0"/>
      </w:pPr>
    </w:p>
    <w:p w14:paraId="3CC192A7" w14:textId="77777777" w:rsidR="001214EF" w:rsidRDefault="00E37576">
      <w:pPr>
        <w:pStyle w:val="BodyText"/>
        <w:ind w:left="119" w:right="215"/>
        <w:jc w:val="both"/>
      </w:pPr>
      <w:r>
        <w:t>A</w:t>
      </w:r>
      <w:r>
        <w:rPr>
          <w:spacing w:val="-13"/>
        </w:rPr>
        <w:t xml:space="preserve"> </w:t>
      </w:r>
      <w:r>
        <w:t>state</w:t>
      </w:r>
      <w:r>
        <w:rPr>
          <w:spacing w:val="-12"/>
        </w:rPr>
        <w:t xml:space="preserve"> </w:t>
      </w:r>
      <w:r>
        <w:t>testing</w:t>
      </w:r>
      <w:r>
        <w:rPr>
          <w:spacing w:val="-13"/>
        </w:rPr>
        <w:t xml:space="preserve"> </w:t>
      </w:r>
      <w:r>
        <w:t>program</w:t>
      </w:r>
      <w:r>
        <w:rPr>
          <w:spacing w:val="-12"/>
        </w:rPr>
        <w:t xml:space="preserve"> </w:t>
      </w:r>
      <w:r>
        <w:t>should</w:t>
      </w:r>
      <w:r>
        <w:rPr>
          <w:spacing w:val="-13"/>
        </w:rPr>
        <w:t xml:space="preserve"> </w:t>
      </w:r>
      <w:r>
        <w:t>include</w:t>
      </w:r>
      <w:r>
        <w:rPr>
          <w:spacing w:val="-12"/>
        </w:rPr>
        <w:t xml:space="preserve"> </w:t>
      </w:r>
      <w:r>
        <w:t>statistical</w:t>
      </w:r>
      <w:r>
        <w:rPr>
          <w:spacing w:val="-13"/>
        </w:rPr>
        <w:t xml:space="preserve"> </w:t>
      </w:r>
      <w:r>
        <w:t>analysis</w:t>
      </w:r>
      <w:r>
        <w:rPr>
          <w:spacing w:val="-12"/>
        </w:rPr>
        <w:t xml:space="preserve"> </w:t>
      </w:r>
      <w:r>
        <w:t>of</w:t>
      </w:r>
      <w:r>
        <w:rPr>
          <w:spacing w:val="-13"/>
        </w:rPr>
        <w:t xml:space="preserve"> </w:t>
      </w:r>
      <w:r>
        <w:t>test</w:t>
      </w:r>
      <w:r>
        <w:rPr>
          <w:spacing w:val="-12"/>
        </w:rPr>
        <w:t xml:space="preserve"> </w:t>
      </w:r>
      <w:r>
        <w:t>items</w:t>
      </w:r>
      <w:r>
        <w:rPr>
          <w:spacing w:val="-13"/>
        </w:rPr>
        <w:t xml:space="preserve"> </w:t>
      </w:r>
      <w:r>
        <w:t>in</w:t>
      </w:r>
      <w:r>
        <w:rPr>
          <w:spacing w:val="-12"/>
        </w:rPr>
        <w:t xml:space="preserve"> </w:t>
      </w:r>
      <w:r>
        <w:t>the</w:t>
      </w:r>
      <w:r>
        <w:rPr>
          <w:spacing w:val="-13"/>
        </w:rPr>
        <w:t xml:space="preserve"> </w:t>
      </w:r>
      <w:r>
        <w:t>field</w:t>
      </w:r>
      <w:r>
        <w:rPr>
          <w:spacing w:val="-10"/>
        </w:rPr>
        <w:t xml:space="preserve"> </w:t>
      </w:r>
      <w:r>
        <w:t>and</w:t>
      </w:r>
      <w:r>
        <w:rPr>
          <w:spacing w:val="-13"/>
        </w:rPr>
        <w:t xml:space="preserve"> </w:t>
      </w:r>
      <w:r>
        <w:t>gather</w:t>
      </w:r>
      <w:r>
        <w:rPr>
          <w:spacing w:val="-12"/>
        </w:rPr>
        <w:t xml:space="preserve"> </w:t>
      </w:r>
      <w:r>
        <w:t>feedback</w:t>
      </w:r>
      <w:r>
        <w:rPr>
          <w:spacing w:val="-13"/>
        </w:rPr>
        <w:t xml:space="preserve"> </w:t>
      </w:r>
      <w:r>
        <w:t>on</w:t>
      </w:r>
      <w:r>
        <w:rPr>
          <w:spacing w:val="-11"/>
        </w:rPr>
        <w:t xml:space="preserve"> </w:t>
      </w:r>
      <w:r>
        <w:t>the</w:t>
      </w:r>
      <w:r>
        <w:rPr>
          <w:spacing w:val="-11"/>
        </w:rPr>
        <w:t xml:space="preserve"> </w:t>
      </w:r>
      <w:r>
        <w:t>candidate performance</w:t>
      </w:r>
      <w:r>
        <w:rPr>
          <w:spacing w:val="-7"/>
        </w:rPr>
        <w:t xml:space="preserve"> </w:t>
      </w:r>
      <w:r>
        <w:t>on</w:t>
      </w:r>
      <w:r>
        <w:rPr>
          <w:spacing w:val="-3"/>
        </w:rPr>
        <w:t xml:space="preserve"> </w:t>
      </w:r>
      <w:r>
        <w:t>the</w:t>
      </w:r>
      <w:r>
        <w:rPr>
          <w:spacing w:val="-4"/>
        </w:rPr>
        <w:t xml:space="preserve"> </w:t>
      </w:r>
      <w:r>
        <w:t>individual</w:t>
      </w:r>
      <w:r>
        <w:rPr>
          <w:spacing w:val="-7"/>
        </w:rPr>
        <w:t xml:space="preserve"> </w:t>
      </w:r>
      <w:r>
        <w:t>items.</w:t>
      </w:r>
      <w:r>
        <w:rPr>
          <w:spacing w:val="-4"/>
        </w:rPr>
        <w:t xml:space="preserve"> </w:t>
      </w:r>
      <w:r>
        <w:t>The</w:t>
      </w:r>
      <w:r>
        <w:rPr>
          <w:spacing w:val="-4"/>
        </w:rPr>
        <w:t xml:space="preserve"> </w:t>
      </w:r>
      <w:r>
        <w:t>most</w:t>
      </w:r>
      <w:r>
        <w:rPr>
          <w:spacing w:val="-5"/>
        </w:rPr>
        <w:t xml:space="preserve"> </w:t>
      </w:r>
      <w:r>
        <w:t>obvious</w:t>
      </w:r>
      <w:r>
        <w:rPr>
          <w:spacing w:val="-5"/>
        </w:rPr>
        <w:t xml:space="preserve"> </w:t>
      </w:r>
      <w:r>
        <w:t>and</w:t>
      </w:r>
      <w:r>
        <w:rPr>
          <w:spacing w:val="-3"/>
        </w:rPr>
        <w:t xml:space="preserve"> </w:t>
      </w:r>
      <w:r>
        <w:t>critical</w:t>
      </w:r>
      <w:r>
        <w:rPr>
          <w:spacing w:val="-5"/>
        </w:rPr>
        <w:t xml:space="preserve"> </w:t>
      </w:r>
      <w:r>
        <w:t>use</w:t>
      </w:r>
      <w:r>
        <w:rPr>
          <w:spacing w:val="-4"/>
        </w:rPr>
        <w:t xml:space="preserve"> </w:t>
      </w:r>
      <w:r>
        <w:t>of</w:t>
      </w:r>
      <w:r>
        <w:rPr>
          <w:spacing w:val="-4"/>
        </w:rPr>
        <w:t xml:space="preserve"> </w:t>
      </w:r>
      <w:r>
        <w:t>this</w:t>
      </w:r>
      <w:r>
        <w:rPr>
          <w:spacing w:val="-5"/>
        </w:rPr>
        <w:t xml:space="preserve"> </w:t>
      </w:r>
      <w:r>
        <w:t>information</w:t>
      </w:r>
      <w:r>
        <w:rPr>
          <w:spacing w:val="-3"/>
        </w:rPr>
        <w:t xml:space="preserve"> </w:t>
      </w:r>
      <w:r>
        <w:t>is</w:t>
      </w:r>
      <w:r>
        <w:rPr>
          <w:spacing w:val="-5"/>
        </w:rPr>
        <w:t xml:space="preserve"> </w:t>
      </w:r>
      <w:r>
        <w:t>to</w:t>
      </w:r>
      <w:r>
        <w:rPr>
          <w:spacing w:val="-3"/>
        </w:rPr>
        <w:t xml:space="preserve"> </w:t>
      </w:r>
      <w:r>
        <w:t>ensure</w:t>
      </w:r>
      <w:r>
        <w:rPr>
          <w:spacing w:val="-4"/>
        </w:rPr>
        <w:t xml:space="preserve"> </w:t>
      </w:r>
      <w:r>
        <w:t>that</w:t>
      </w:r>
      <w:r>
        <w:rPr>
          <w:spacing w:val="-5"/>
        </w:rPr>
        <w:t xml:space="preserve"> </w:t>
      </w:r>
      <w:r>
        <w:t>exams</w:t>
      </w:r>
      <w:r>
        <w:rPr>
          <w:spacing w:val="-5"/>
        </w:rPr>
        <w:t xml:space="preserve"> </w:t>
      </w:r>
      <w:r>
        <w:t>are equivalent</w:t>
      </w:r>
      <w:r>
        <w:rPr>
          <w:spacing w:val="-13"/>
        </w:rPr>
        <w:t xml:space="preserve"> </w:t>
      </w:r>
      <w:r>
        <w:t>and</w:t>
      </w:r>
      <w:r>
        <w:rPr>
          <w:spacing w:val="-12"/>
        </w:rPr>
        <w:t xml:space="preserve"> </w:t>
      </w:r>
      <w:r>
        <w:t>to</w:t>
      </w:r>
      <w:r>
        <w:rPr>
          <w:spacing w:val="-13"/>
        </w:rPr>
        <w:t xml:space="preserve"> </w:t>
      </w:r>
      <w:r>
        <w:t>evaluate</w:t>
      </w:r>
      <w:r>
        <w:rPr>
          <w:spacing w:val="-12"/>
        </w:rPr>
        <w:t xml:space="preserve"> </w:t>
      </w:r>
      <w:r>
        <w:t>the</w:t>
      </w:r>
      <w:r>
        <w:rPr>
          <w:spacing w:val="-13"/>
        </w:rPr>
        <w:t xml:space="preserve"> </w:t>
      </w:r>
      <w:r>
        <w:t>accuracy</w:t>
      </w:r>
      <w:r>
        <w:rPr>
          <w:spacing w:val="-12"/>
        </w:rPr>
        <w:t xml:space="preserve"> </w:t>
      </w:r>
      <w:r>
        <w:t>with</w:t>
      </w:r>
      <w:r>
        <w:rPr>
          <w:spacing w:val="-13"/>
        </w:rPr>
        <w:t xml:space="preserve"> </w:t>
      </w:r>
      <w:r>
        <w:t>which</w:t>
      </w:r>
      <w:r>
        <w:rPr>
          <w:spacing w:val="-12"/>
        </w:rPr>
        <w:t xml:space="preserve"> </w:t>
      </w:r>
      <w:r>
        <w:t>items</w:t>
      </w:r>
      <w:r>
        <w:rPr>
          <w:spacing w:val="-13"/>
        </w:rPr>
        <w:t xml:space="preserve"> </w:t>
      </w:r>
      <w:r>
        <w:t>differentiate</w:t>
      </w:r>
      <w:r>
        <w:rPr>
          <w:spacing w:val="-12"/>
        </w:rPr>
        <w:t xml:space="preserve"> </w:t>
      </w:r>
      <w:r>
        <w:t>between</w:t>
      </w:r>
      <w:r>
        <w:rPr>
          <w:spacing w:val="-13"/>
        </w:rPr>
        <w:t xml:space="preserve"> </w:t>
      </w:r>
      <w:r>
        <w:t>candidates</w:t>
      </w:r>
      <w:r>
        <w:rPr>
          <w:spacing w:val="-12"/>
        </w:rPr>
        <w:t xml:space="preserve"> </w:t>
      </w:r>
      <w:r>
        <w:t>who</w:t>
      </w:r>
      <w:r>
        <w:rPr>
          <w:spacing w:val="-13"/>
        </w:rPr>
        <w:t xml:space="preserve"> </w:t>
      </w:r>
      <w:r>
        <w:t>are</w:t>
      </w:r>
      <w:r>
        <w:rPr>
          <w:spacing w:val="-12"/>
        </w:rPr>
        <w:t xml:space="preserve"> </w:t>
      </w:r>
      <w:r>
        <w:t>minimally</w:t>
      </w:r>
      <w:r>
        <w:rPr>
          <w:spacing w:val="-13"/>
        </w:rPr>
        <w:t xml:space="preserve"> </w:t>
      </w:r>
      <w:r>
        <w:t>qualified and candidates who are not. The psychometric review can result in the continued use of items, the modification of items, or the deletion of items from the bank.</w:t>
      </w:r>
    </w:p>
    <w:p w14:paraId="6923F5BE" w14:textId="77777777" w:rsidR="001214EF" w:rsidRDefault="00E37576">
      <w:pPr>
        <w:pStyle w:val="BodyText"/>
        <w:spacing w:before="199"/>
        <w:ind w:left="119" w:right="215"/>
        <w:jc w:val="both"/>
      </w:pPr>
      <w:r>
        <w:t>A professional test vendor should use a comprehensive strategy for</w:t>
      </w:r>
      <w:r>
        <w:rPr>
          <w:spacing w:val="-1"/>
        </w:rPr>
        <w:t xml:space="preserve"> </w:t>
      </w:r>
      <w:r>
        <w:t>developing test items and ensuring measurement of the knowledge, skills and abilities necessary for initial insurance licensees to perform their jobs effectively. The steps may include:</w:t>
      </w:r>
    </w:p>
    <w:p w14:paraId="23977B80" w14:textId="77777777" w:rsidR="001214EF" w:rsidRDefault="00E37576">
      <w:pPr>
        <w:pStyle w:val="ListParagraph"/>
        <w:numPr>
          <w:ilvl w:val="0"/>
          <w:numId w:val="7"/>
        </w:numPr>
        <w:tabs>
          <w:tab w:val="left" w:pos="839"/>
        </w:tabs>
        <w:spacing w:before="201"/>
        <w:rPr>
          <w:sz w:val="20"/>
        </w:rPr>
      </w:pPr>
      <w:r>
        <w:rPr>
          <w:sz w:val="20"/>
        </w:rPr>
        <w:t>Conducting</w:t>
      </w:r>
      <w:r>
        <w:rPr>
          <w:spacing w:val="-7"/>
          <w:sz w:val="20"/>
        </w:rPr>
        <w:t xml:space="preserve"> </w:t>
      </w:r>
      <w:r>
        <w:rPr>
          <w:sz w:val="20"/>
        </w:rPr>
        <w:t>a</w:t>
      </w:r>
      <w:r>
        <w:rPr>
          <w:spacing w:val="-8"/>
          <w:sz w:val="20"/>
        </w:rPr>
        <w:t xml:space="preserve"> </w:t>
      </w:r>
      <w:r>
        <w:rPr>
          <w:sz w:val="20"/>
        </w:rPr>
        <w:t>committee-based</w:t>
      </w:r>
      <w:r>
        <w:rPr>
          <w:spacing w:val="-6"/>
          <w:sz w:val="20"/>
        </w:rPr>
        <w:t xml:space="preserve"> </w:t>
      </w:r>
      <w:r>
        <w:rPr>
          <w:sz w:val="20"/>
        </w:rPr>
        <w:t>job</w:t>
      </w:r>
      <w:r>
        <w:rPr>
          <w:spacing w:val="-7"/>
          <w:sz w:val="20"/>
        </w:rPr>
        <w:t xml:space="preserve"> </w:t>
      </w:r>
      <w:r>
        <w:rPr>
          <w:spacing w:val="-2"/>
          <w:sz w:val="20"/>
        </w:rPr>
        <w:t>analysis.</w:t>
      </w:r>
    </w:p>
    <w:p w14:paraId="0569B28C" w14:textId="77777777" w:rsidR="001214EF" w:rsidRDefault="00E37576">
      <w:pPr>
        <w:pStyle w:val="ListParagraph"/>
        <w:numPr>
          <w:ilvl w:val="0"/>
          <w:numId w:val="7"/>
        </w:numPr>
        <w:tabs>
          <w:tab w:val="left" w:pos="839"/>
        </w:tabs>
        <w:rPr>
          <w:sz w:val="20"/>
        </w:rPr>
      </w:pPr>
      <w:r>
        <w:rPr>
          <w:sz w:val="20"/>
        </w:rPr>
        <w:t>Developing</w:t>
      </w:r>
      <w:r>
        <w:rPr>
          <w:spacing w:val="-7"/>
          <w:sz w:val="20"/>
        </w:rPr>
        <w:t xml:space="preserve"> </w:t>
      </w:r>
      <w:r>
        <w:rPr>
          <w:sz w:val="20"/>
        </w:rPr>
        <w:t>content</w:t>
      </w:r>
      <w:r>
        <w:rPr>
          <w:spacing w:val="-8"/>
          <w:sz w:val="20"/>
        </w:rPr>
        <w:t xml:space="preserve"> </w:t>
      </w:r>
      <w:r>
        <w:rPr>
          <w:sz w:val="20"/>
        </w:rPr>
        <w:t>specifications</w:t>
      </w:r>
      <w:r>
        <w:rPr>
          <w:spacing w:val="-8"/>
          <w:sz w:val="20"/>
        </w:rPr>
        <w:t xml:space="preserve"> </w:t>
      </w:r>
      <w:r>
        <w:rPr>
          <w:sz w:val="20"/>
        </w:rPr>
        <w:t>and</w:t>
      </w:r>
      <w:r>
        <w:rPr>
          <w:spacing w:val="-7"/>
          <w:sz w:val="20"/>
        </w:rPr>
        <w:t xml:space="preserve"> </w:t>
      </w:r>
      <w:r>
        <w:rPr>
          <w:spacing w:val="-2"/>
          <w:sz w:val="20"/>
        </w:rPr>
        <w:t>weightings.</w:t>
      </w:r>
    </w:p>
    <w:p w14:paraId="42F35E8E" w14:textId="77777777" w:rsidR="001214EF" w:rsidRDefault="00E37576">
      <w:pPr>
        <w:pStyle w:val="ListParagraph"/>
        <w:numPr>
          <w:ilvl w:val="0"/>
          <w:numId w:val="7"/>
        </w:numPr>
        <w:tabs>
          <w:tab w:val="left" w:pos="839"/>
        </w:tabs>
        <w:spacing w:before="1" w:line="229" w:lineRule="exact"/>
        <w:ind w:hanging="359"/>
        <w:rPr>
          <w:sz w:val="20"/>
        </w:rPr>
      </w:pPr>
      <w:r>
        <w:rPr>
          <w:sz w:val="20"/>
        </w:rPr>
        <w:t>Developing</w:t>
      </w:r>
      <w:r>
        <w:rPr>
          <w:spacing w:val="-7"/>
          <w:sz w:val="20"/>
        </w:rPr>
        <w:t xml:space="preserve"> </w:t>
      </w:r>
      <w:r>
        <w:rPr>
          <w:spacing w:val="-2"/>
          <w:sz w:val="20"/>
        </w:rPr>
        <w:t>items.</w:t>
      </w:r>
    </w:p>
    <w:p w14:paraId="0D7F422F" w14:textId="77777777" w:rsidR="001214EF" w:rsidRDefault="00E37576">
      <w:pPr>
        <w:pStyle w:val="ListParagraph"/>
        <w:numPr>
          <w:ilvl w:val="0"/>
          <w:numId w:val="7"/>
        </w:numPr>
        <w:tabs>
          <w:tab w:val="left" w:pos="839"/>
        </w:tabs>
        <w:spacing w:line="229" w:lineRule="exact"/>
        <w:rPr>
          <w:sz w:val="20"/>
        </w:rPr>
      </w:pPr>
      <w:r>
        <w:rPr>
          <w:sz w:val="20"/>
        </w:rPr>
        <w:t>Editing</w:t>
      </w:r>
      <w:r>
        <w:rPr>
          <w:spacing w:val="-4"/>
          <w:sz w:val="20"/>
        </w:rPr>
        <w:t xml:space="preserve"> </w:t>
      </w:r>
      <w:r>
        <w:rPr>
          <w:sz w:val="20"/>
        </w:rPr>
        <w:t>and</w:t>
      </w:r>
      <w:r>
        <w:rPr>
          <w:spacing w:val="-6"/>
          <w:sz w:val="20"/>
        </w:rPr>
        <w:t xml:space="preserve"> </w:t>
      </w:r>
      <w:r>
        <w:rPr>
          <w:sz w:val="20"/>
        </w:rPr>
        <w:t>reviewing</w:t>
      </w:r>
      <w:r>
        <w:rPr>
          <w:spacing w:val="-6"/>
          <w:sz w:val="20"/>
        </w:rPr>
        <w:t xml:space="preserve"> </w:t>
      </w:r>
      <w:r>
        <w:rPr>
          <w:sz w:val="20"/>
        </w:rPr>
        <w:t>items</w:t>
      </w:r>
      <w:r>
        <w:rPr>
          <w:spacing w:val="-5"/>
          <w:sz w:val="20"/>
        </w:rPr>
        <w:t xml:space="preserve"> </w:t>
      </w:r>
      <w:r>
        <w:rPr>
          <w:sz w:val="20"/>
        </w:rPr>
        <w:t>with</w:t>
      </w:r>
      <w:r>
        <w:rPr>
          <w:spacing w:val="-4"/>
          <w:sz w:val="20"/>
        </w:rPr>
        <w:t xml:space="preserve"> </w:t>
      </w:r>
      <w:r>
        <w:rPr>
          <w:sz w:val="20"/>
        </w:rPr>
        <w:t>SMEs</w:t>
      </w:r>
      <w:r>
        <w:rPr>
          <w:spacing w:val="-5"/>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5"/>
          <w:sz w:val="20"/>
        </w:rPr>
        <w:t xml:space="preserve"> </w:t>
      </w:r>
      <w:r>
        <w:rPr>
          <w:sz w:val="20"/>
        </w:rPr>
        <w:t>items</w:t>
      </w:r>
      <w:r>
        <w:rPr>
          <w:spacing w:val="-6"/>
          <w:sz w:val="20"/>
        </w:rPr>
        <w:t xml:space="preserve"> </w:t>
      </w:r>
      <w:r>
        <w:rPr>
          <w:sz w:val="20"/>
        </w:rPr>
        <w:t>meet</w:t>
      </w:r>
      <w:r>
        <w:rPr>
          <w:spacing w:val="-5"/>
          <w:sz w:val="20"/>
        </w:rPr>
        <w:t xml:space="preserve"> </w:t>
      </w:r>
      <w:r>
        <w:rPr>
          <w:sz w:val="20"/>
        </w:rPr>
        <w:t>the</w:t>
      </w:r>
      <w:r>
        <w:rPr>
          <w:spacing w:val="-4"/>
          <w:sz w:val="20"/>
        </w:rPr>
        <w:t xml:space="preserve"> </w:t>
      </w:r>
      <w:r>
        <w:rPr>
          <w:sz w:val="20"/>
        </w:rPr>
        <w:t>required</w:t>
      </w:r>
      <w:r>
        <w:rPr>
          <w:spacing w:val="-4"/>
          <w:sz w:val="20"/>
        </w:rPr>
        <w:t xml:space="preserve"> </w:t>
      </w:r>
      <w:r>
        <w:rPr>
          <w:spacing w:val="-2"/>
          <w:sz w:val="20"/>
        </w:rPr>
        <w:t>criteria.</w:t>
      </w:r>
    </w:p>
    <w:p w14:paraId="661ABB52" w14:textId="77777777" w:rsidR="001214EF" w:rsidRDefault="00E37576">
      <w:pPr>
        <w:pStyle w:val="ListParagraph"/>
        <w:numPr>
          <w:ilvl w:val="0"/>
          <w:numId w:val="7"/>
        </w:numPr>
        <w:tabs>
          <w:tab w:val="left" w:pos="839"/>
        </w:tabs>
        <w:rPr>
          <w:sz w:val="20"/>
        </w:rPr>
      </w:pPr>
      <w:r>
        <w:rPr>
          <w:sz w:val="20"/>
        </w:rPr>
        <w:t>Obtaining</w:t>
      </w:r>
      <w:r>
        <w:rPr>
          <w:spacing w:val="-6"/>
          <w:sz w:val="20"/>
        </w:rPr>
        <w:t xml:space="preserve"> </w:t>
      </w:r>
      <w:r>
        <w:rPr>
          <w:sz w:val="20"/>
        </w:rPr>
        <w:t>item</w:t>
      </w:r>
      <w:r>
        <w:rPr>
          <w:spacing w:val="-6"/>
          <w:sz w:val="20"/>
        </w:rPr>
        <w:t xml:space="preserve"> </w:t>
      </w:r>
      <w:r>
        <w:rPr>
          <w:sz w:val="20"/>
        </w:rPr>
        <w:t>difficulty</w:t>
      </w:r>
      <w:r>
        <w:rPr>
          <w:spacing w:val="-5"/>
          <w:sz w:val="20"/>
        </w:rPr>
        <w:t xml:space="preserve"> </w:t>
      </w:r>
      <w:r>
        <w:rPr>
          <w:sz w:val="20"/>
        </w:rPr>
        <w:t>(e.g.,</w:t>
      </w:r>
      <w:r>
        <w:rPr>
          <w:spacing w:val="-8"/>
          <w:sz w:val="20"/>
        </w:rPr>
        <w:t xml:space="preserve"> </w:t>
      </w:r>
      <w:r>
        <w:rPr>
          <w:sz w:val="20"/>
        </w:rPr>
        <w:t>Angoff</w:t>
      </w:r>
      <w:r>
        <w:rPr>
          <w:spacing w:val="-9"/>
          <w:sz w:val="20"/>
        </w:rPr>
        <w:t xml:space="preserve"> </w:t>
      </w:r>
      <w:r>
        <w:rPr>
          <w:sz w:val="20"/>
        </w:rPr>
        <w:t>method)</w:t>
      </w:r>
      <w:r>
        <w:rPr>
          <w:spacing w:val="-5"/>
          <w:sz w:val="20"/>
        </w:rPr>
        <w:t xml:space="preserve"> </w:t>
      </w:r>
      <w:r>
        <w:rPr>
          <w:sz w:val="20"/>
        </w:rPr>
        <w:t>estimates</w:t>
      </w:r>
      <w:r>
        <w:rPr>
          <w:spacing w:val="-8"/>
          <w:sz w:val="20"/>
        </w:rPr>
        <w:t xml:space="preserve"> </w:t>
      </w:r>
      <w:r>
        <w:rPr>
          <w:sz w:val="20"/>
        </w:rPr>
        <w:t>to</w:t>
      </w:r>
      <w:r>
        <w:rPr>
          <w:spacing w:val="-5"/>
          <w:sz w:val="20"/>
        </w:rPr>
        <w:t xml:space="preserve"> </w:t>
      </w:r>
      <w:r>
        <w:rPr>
          <w:sz w:val="20"/>
        </w:rPr>
        <w:t>establish</w:t>
      </w:r>
      <w:r>
        <w:rPr>
          <w:spacing w:val="-6"/>
          <w:sz w:val="20"/>
        </w:rPr>
        <w:t xml:space="preserve"> </w:t>
      </w:r>
      <w:r>
        <w:rPr>
          <w:sz w:val="20"/>
        </w:rPr>
        <w:t>a</w:t>
      </w:r>
      <w:r>
        <w:rPr>
          <w:spacing w:val="-6"/>
          <w:sz w:val="20"/>
        </w:rPr>
        <w:t xml:space="preserve"> </w:t>
      </w:r>
      <w:r>
        <w:rPr>
          <w:sz w:val="20"/>
        </w:rPr>
        <w:t>passing</w:t>
      </w:r>
      <w:r>
        <w:rPr>
          <w:spacing w:val="-6"/>
          <w:sz w:val="20"/>
        </w:rPr>
        <w:t xml:space="preserve"> </w:t>
      </w:r>
      <w:r>
        <w:rPr>
          <w:spacing w:val="-2"/>
          <w:sz w:val="20"/>
        </w:rPr>
        <w:t>score.</w:t>
      </w:r>
    </w:p>
    <w:p w14:paraId="2A91261C" w14:textId="77777777" w:rsidR="001214EF" w:rsidRDefault="00E37576">
      <w:pPr>
        <w:pStyle w:val="ListParagraph"/>
        <w:numPr>
          <w:ilvl w:val="0"/>
          <w:numId w:val="7"/>
        </w:numPr>
        <w:tabs>
          <w:tab w:val="left" w:pos="839"/>
        </w:tabs>
        <w:spacing w:before="1"/>
        <w:rPr>
          <w:sz w:val="20"/>
        </w:rPr>
      </w:pPr>
      <w:r>
        <w:rPr>
          <w:sz w:val="20"/>
        </w:rPr>
        <w:t>Developing</w:t>
      </w:r>
      <w:r>
        <w:rPr>
          <w:spacing w:val="-6"/>
          <w:sz w:val="20"/>
        </w:rPr>
        <w:t xml:space="preserve"> </w:t>
      </w:r>
      <w:r>
        <w:rPr>
          <w:sz w:val="20"/>
        </w:rPr>
        <w:t>item</w:t>
      </w:r>
      <w:r>
        <w:rPr>
          <w:spacing w:val="-6"/>
          <w:sz w:val="20"/>
        </w:rPr>
        <w:t xml:space="preserve"> </w:t>
      </w:r>
      <w:r>
        <w:rPr>
          <w:sz w:val="20"/>
        </w:rPr>
        <w:t>sampling</w:t>
      </w:r>
      <w:r>
        <w:rPr>
          <w:spacing w:val="-6"/>
          <w:sz w:val="20"/>
        </w:rPr>
        <w:t xml:space="preserve"> </w:t>
      </w:r>
      <w:r>
        <w:rPr>
          <w:sz w:val="20"/>
        </w:rPr>
        <w:t>groups</w:t>
      </w:r>
      <w:r>
        <w:rPr>
          <w:spacing w:val="-8"/>
          <w:sz w:val="20"/>
        </w:rPr>
        <w:t xml:space="preserve"> </w:t>
      </w:r>
      <w:r>
        <w:rPr>
          <w:sz w:val="20"/>
        </w:rPr>
        <w:t>to</w:t>
      </w:r>
      <w:r>
        <w:rPr>
          <w:spacing w:val="-6"/>
          <w:sz w:val="20"/>
        </w:rPr>
        <w:t xml:space="preserve"> </w:t>
      </w:r>
      <w:r>
        <w:rPr>
          <w:sz w:val="20"/>
        </w:rPr>
        <w:t>structure</w:t>
      </w:r>
      <w:r>
        <w:rPr>
          <w:spacing w:val="-6"/>
          <w:sz w:val="20"/>
        </w:rPr>
        <w:t xml:space="preserve"> </w:t>
      </w:r>
      <w:r>
        <w:rPr>
          <w:sz w:val="20"/>
        </w:rPr>
        <w:t>each</w:t>
      </w:r>
      <w:r>
        <w:rPr>
          <w:spacing w:val="-6"/>
          <w:sz w:val="20"/>
        </w:rPr>
        <w:t xml:space="preserve"> </w:t>
      </w:r>
      <w:r>
        <w:rPr>
          <w:spacing w:val="-2"/>
          <w:sz w:val="20"/>
        </w:rPr>
        <w:t>examination.</w:t>
      </w:r>
    </w:p>
    <w:p w14:paraId="1D6FDA8A" w14:textId="77777777" w:rsidR="001214EF" w:rsidRDefault="00E37576">
      <w:pPr>
        <w:pStyle w:val="ListParagraph"/>
        <w:numPr>
          <w:ilvl w:val="0"/>
          <w:numId w:val="7"/>
        </w:numPr>
        <w:tabs>
          <w:tab w:val="left" w:pos="839"/>
        </w:tabs>
        <w:rPr>
          <w:sz w:val="20"/>
        </w:rPr>
      </w:pPr>
      <w:r>
        <w:rPr>
          <w:sz w:val="20"/>
        </w:rPr>
        <w:t>Creating</w:t>
      </w:r>
      <w:r>
        <w:rPr>
          <w:spacing w:val="-7"/>
          <w:sz w:val="20"/>
        </w:rPr>
        <w:t xml:space="preserve"> </w:t>
      </w:r>
      <w:r>
        <w:rPr>
          <w:sz w:val="20"/>
        </w:rPr>
        <w:t>equivalent</w:t>
      </w:r>
      <w:r>
        <w:rPr>
          <w:spacing w:val="-8"/>
          <w:sz w:val="20"/>
        </w:rPr>
        <w:t xml:space="preserve"> </w:t>
      </w:r>
      <w:r>
        <w:rPr>
          <w:spacing w:val="-2"/>
          <w:sz w:val="20"/>
        </w:rPr>
        <w:t>forms.</w:t>
      </w:r>
    </w:p>
    <w:p w14:paraId="671F95DB" w14:textId="77777777" w:rsidR="001214EF" w:rsidRDefault="001214EF">
      <w:pPr>
        <w:pStyle w:val="BodyText"/>
        <w:spacing w:before="45"/>
        <w:ind w:left="0"/>
      </w:pPr>
    </w:p>
    <w:p w14:paraId="41C4D577" w14:textId="77777777" w:rsidR="001214EF" w:rsidRDefault="00E37576">
      <w:pPr>
        <w:pStyle w:val="Heading1"/>
        <w:spacing w:before="1"/>
        <w:ind w:left="120"/>
      </w:pPr>
      <w:r>
        <w:t>Test</w:t>
      </w:r>
      <w:r>
        <w:rPr>
          <w:spacing w:val="-7"/>
        </w:rPr>
        <w:t xml:space="preserve"> </w:t>
      </w:r>
      <w:r>
        <w:t>Development</w:t>
      </w:r>
      <w:r>
        <w:rPr>
          <w:spacing w:val="-7"/>
        </w:rPr>
        <w:t xml:space="preserve"> </w:t>
      </w:r>
      <w:r>
        <w:rPr>
          <w:spacing w:val="-2"/>
        </w:rPr>
        <w:t>Deliverables</w:t>
      </w:r>
    </w:p>
    <w:p w14:paraId="373E0714" w14:textId="77777777" w:rsidR="001214EF" w:rsidRDefault="001214EF">
      <w:pPr>
        <w:pStyle w:val="BodyText"/>
        <w:spacing w:before="3"/>
        <w:ind w:left="0"/>
        <w:rPr>
          <w:b/>
        </w:rPr>
      </w:pPr>
    </w:p>
    <w:p w14:paraId="61A263BA" w14:textId="77777777" w:rsidR="001214EF" w:rsidRDefault="00E37576">
      <w:pPr>
        <w:pStyle w:val="BodyText"/>
        <w:ind w:left="120" w:right="216"/>
        <w:jc w:val="both"/>
      </w:pPr>
      <w:r>
        <w:t>A state licensing director should expect</w:t>
      </w:r>
      <w:r>
        <w:rPr>
          <w:spacing w:val="-1"/>
        </w:rPr>
        <w:t xml:space="preserve"> </w:t>
      </w:r>
      <w:r>
        <w:t>to receive the following items to ensure that the testing vendor has provided all items necessary to administer a successful testing program:</w:t>
      </w:r>
    </w:p>
    <w:p w14:paraId="2DD8D221" w14:textId="77777777" w:rsidR="001214EF" w:rsidRDefault="00E37576">
      <w:pPr>
        <w:pStyle w:val="ListParagraph"/>
        <w:numPr>
          <w:ilvl w:val="0"/>
          <w:numId w:val="6"/>
        </w:numPr>
        <w:tabs>
          <w:tab w:val="left" w:pos="839"/>
        </w:tabs>
        <w:spacing w:before="200"/>
        <w:rPr>
          <w:sz w:val="20"/>
        </w:rPr>
      </w:pPr>
      <w:r>
        <w:rPr>
          <w:sz w:val="20"/>
        </w:rPr>
        <w:t>Finalized</w:t>
      </w:r>
      <w:r>
        <w:rPr>
          <w:spacing w:val="-6"/>
          <w:sz w:val="20"/>
        </w:rPr>
        <w:t xml:space="preserve"> </w:t>
      </w:r>
      <w:r>
        <w:rPr>
          <w:sz w:val="20"/>
        </w:rPr>
        <w:t>task</w:t>
      </w:r>
      <w:r>
        <w:rPr>
          <w:spacing w:val="-6"/>
          <w:sz w:val="20"/>
        </w:rPr>
        <w:t xml:space="preserve"> </w:t>
      </w:r>
      <w:r>
        <w:rPr>
          <w:sz w:val="20"/>
        </w:rPr>
        <w:t>and</w:t>
      </w:r>
      <w:r>
        <w:rPr>
          <w:spacing w:val="-6"/>
          <w:sz w:val="20"/>
        </w:rPr>
        <w:t xml:space="preserve"> </w:t>
      </w:r>
      <w:r>
        <w:rPr>
          <w:sz w:val="20"/>
        </w:rPr>
        <w:t>knowledge</w:t>
      </w:r>
      <w:r>
        <w:rPr>
          <w:spacing w:val="-9"/>
          <w:sz w:val="20"/>
        </w:rPr>
        <w:t xml:space="preserve"> </w:t>
      </w:r>
      <w:r>
        <w:rPr>
          <w:sz w:val="20"/>
        </w:rPr>
        <w:t>statements</w:t>
      </w:r>
      <w:r>
        <w:rPr>
          <w:spacing w:val="-7"/>
          <w:sz w:val="20"/>
        </w:rPr>
        <w:t xml:space="preserve"> </w:t>
      </w:r>
      <w:r>
        <w:rPr>
          <w:sz w:val="20"/>
        </w:rPr>
        <w:t>reflecting</w:t>
      </w:r>
      <w:r>
        <w:rPr>
          <w:spacing w:val="-6"/>
          <w:sz w:val="20"/>
        </w:rPr>
        <w:t xml:space="preserve"> </w:t>
      </w:r>
      <w:r>
        <w:rPr>
          <w:sz w:val="20"/>
        </w:rPr>
        <w:t>the</w:t>
      </w:r>
      <w:r>
        <w:rPr>
          <w:spacing w:val="-7"/>
          <w:sz w:val="20"/>
        </w:rPr>
        <w:t xml:space="preserve"> </w:t>
      </w:r>
      <w:r>
        <w:rPr>
          <w:sz w:val="20"/>
        </w:rPr>
        <w:t>requirements</w:t>
      </w:r>
      <w:r>
        <w:rPr>
          <w:spacing w:val="-7"/>
          <w:sz w:val="20"/>
        </w:rPr>
        <w:t xml:space="preserve"> </w:t>
      </w:r>
      <w:r>
        <w:rPr>
          <w:sz w:val="20"/>
        </w:rPr>
        <w:t>of</w:t>
      </w:r>
      <w:r>
        <w:rPr>
          <w:spacing w:val="-6"/>
          <w:sz w:val="20"/>
        </w:rPr>
        <w:t xml:space="preserve"> </w:t>
      </w:r>
      <w:r>
        <w:rPr>
          <w:sz w:val="20"/>
        </w:rPr>
        <w:t>each</w:t>
      </w:r>
      <w:r>
        <w:rPr>
          <w:spacing w:val="-8"/>
          <w:sz w:val="20"/>
        </w:rPr>
        <w:t xml:space="preserve"> </w:t>
      </w:r>
      <w:r>
        <w:rPr>
          <w:sz w:val="20"/>
        </w:rPr>
        <w:t>licensed</w:t>
      </w:r>
      <w:r>
        <w:rPr>
          <w:spacing w:val="-6"/>
          <w:sz w:val="20"/>
        </w:rPr>
        <w:t xml:space="preserve"> </w:t>
      </w:r>
      <w:r>
        <w:rPr>
          <w:sz w:val="20"/>
        </w:rPr>
        <w:t>insurance</w:t>
      </w:r>
      <w:r>
        <w:rPr>
          <w:spacing w:val="-6"/>
          <w:sz w:val="20"/>
        </w:rPr>
        <w:t xml:space="preserve"> </w:t>
      </w:r>
      <w:r>
        <w:rPr>
          <w:spacing w:val="-2"/>
          <w:sz w:val="20"/>
        </w:rPr>
        <w:t>position.</w:t>
      </w:r>
    </w:p>
    <w:p w14:paraId="7202039E" w14:textId="77777777" w:rsidR="001214EF" w:rsidRDefault="00E37576">
      <w:pPr>
        <w:pStyle w:val="ListParagraph"/>
        <w:numPr>
          <w:ilvl w:val="0"/>
          <w:numId w:val="6"/>
        </w:numPr>
        <w:tabs>
          <w:tab w:val="left" w:pos="839"/>
        </w:tabs>
        <w:rPr>
          <w:sz w:val="20"/>
        </w:rPr>
      </w:pPr>
      <w:r>
        <w:rPr>
          <w:sz w:val="20"/>
        </w:rPr>
        <w:t>Content</w:t>
      </w:r>
      <w:r>
        <w:rPr>
          <w:spacing w:val="-7"/>
          <w:sz w:val="20"/>
        </w:rPr>
        <w:t xml:space="preserve"> </w:t>
      </w:r>
      <w:r>
        <w:rPr>
          <w:sz w:val="20"/>
        </w:rPr>
        <w:t>specifications</w:t>
      </w:r>
      <w:r>
        <w:rPr>
          <w:spacing w:val="-8"/>
          <w:sz w:val="20"/>
        </w:rPr>
        <w:t xml:space="preserve"> </w:t>
      </w:r>
      <w:r>
        <w:rPr>
          <w:sz w:val="20"/>
        </w:rPr>
        <w:t>for</w:t>
      </w:r>
      <w:r>
        <w:rPr>
          <w:spacing w:val="-6"/>
          <w:sz w:val="20"/>
        </w:rPr>
        <w:t xml:space="preserve"> </w:t>
      </w:r>
      <w:r>
        <w:rPr>
          <w:sz w:val="20"/>
        </w:rPr>
        <w:t>each</w:t>
      </w:r>
      <w:r>
        <w:rPr>
          <w:spacing w:val="-6"/>
          <w:sz w:val="20"/>
        </w:rPr>
        <w:t xml:space="preserve"> </w:t>
      </w:r>
      <w:r>
        <w:rPr>
          <w:sz w:val="20"/>
        </w:rPr>
        <w:t>licensing</w:t>
      </w:r>
      <w:r>
        <w:rPr>
          <w:spacing w:val="-6"/>
          <w:sz w:val="20"/>
        </w:rPr>
        <w:t xml:space="preserve"> </w:t>
      </w:r>
      <w:r>
        <w:rPr>
          <w:spacing w:val="-2"/>
          <w:sz w:val="20"/>
        </w:rPr>
        <w:t>examination.</w:t>
      </w:r>
    </w:p>
    <w:p w14:paraId="5251B71D" w14:textId="77777777" w:rsidR="001214EF" w:rsidRDefault="00E37576">
      <w:pPr>
        <w:pStyle w:val="ListParagraph"/>
        <w:numPr>
          <w:ilvl w:val="0"/>
          <w:numId w:val="6"/>
        </w:numPr>
        <w:tabs>
          <w:tab w:val="left" w:pos="839"/>
        </w:tabs>
        <w:spacing w:before="1"/>
        <w:rPr>
          <w:sz w:val="20"/>
        </w:rPr>
      </w:pPr>
      <w:r>
        <w:rPr>
          <w:sz w:val="20"/>
        </w:rPr>
        <w:t>A</w:t>
      </w:r>
      <w:r>
        <w:rPr>
          <w:spacing w:val="-5"/>
          <w:sz w:val="20"/>
        </w:rPr>
        <w:t xml:space="preserve"> </w:t>
      </w:r>
      <w:r>
        <w:rPr>
          <w:sz w:val="20"/>
        </w:rPr>
        <w:t>set</w:t>
      </w:r>
      <w:r>
        <w:rPr>
          <w:spacing w:val="-4"/>
          <w:sz w:val="20"/>
        </w:rPr>
        <w:t xml:space="preserve"> </w:t>
      </w:r>
      <w:r>
        <w:rPr>
          <w:sz w:val="20"/>
        </w:rPr>
        <w:t>of</w:t>
      </w:r>
      <w:r>
        <w:rPr>
          <w:spacing w:val="-4"/>
          <w:sz w:val="20"/>
        </w:rPr>
        <w:t xml:space="preserve"> </w:t>
      </w:r>
      <w:r>
        <w:rPr>
          <w:sz w:val="20"/>
        </w:rPr>
        <w:t>approved,</w:t>
      </w:r>
      <w:r>
        <w:rPr>
          <w:spacing w:val="-6"/>
          <w:sz w:val="20"/>
        </w:rPr>
        <w:t xml:space="preserve"> </w:t>
      </w:r>
      <w:r>
        <w:rPr>
          <w:sz w:val="20"/>
        </w:rPr>
        <w:t>relevant</w:t>
      </w:r>
      <w:r>
        <w:rPr>
          <w:spacing w:val="-5"/>
          <w:sz w:val="20"/>
        </w:rPr>
        <w:t xml:space="preserve"> </w:t>
      </w:r>
      <w:r>
        <w:rPr>
          <w:sz w:val="20"/>
        </w:rPr>
        <w:t>and</w:t>
      </w:r>
      <w:r>
        <w:rPr>
          <w:spacing w:val="-3"/>
          <w:sz w:val="20"/>
        </w:rPr>
        <w:t xml:space="preserve"> </w:t>
      </w:r>
      <w:r>
        <w:rPr>
          <w:sz w:val="20"/>
        </w:rPr>
        <w:t>important</w:t>
      </w:r>
      <w:r>
        <w:rPr>
          <w:spacing w:val="-5"/>
          <w:sz w:val="20"/>
        </w:rPr>
        <w:t xml:space="preserve"> </w:t>
      </w:r>
      <w:r>
        <w:rPr>
          <w:sz w:val="20"/>
        </w:rPr>
        <w:t>items</w:t>
      </w:r>
      <w:r>
        <w:rPr>
          <w:spacing w:val="-5"/>
          <w:sz w:val="20"/>
        </w:rPr>
        <w:t xml:space="preserve"> </w:t>
      </w:r>
      <w:r>
        <w:rPr>
          <w:sz w:val="20"/>
        </w:rPr>
        <w:t>for</w:t>
      </w:r>
      <w:r>
        <w:rPr>
          <w:spacing w:val="-6"/>
          <w:sz w:val="20"/>
        </w:rPr>
        <w:t xml:space="preserve"> </w:t>
      </w:r>
      <w:r>
        <w:rPr>
          <w:sz w:val="20"/>
        </w:rPr>
        <w:t>use</w:t>
      </w:r>
      <w:r>
        <w:rPr>
          <w:spacing w:val="-5"/>
          <w:sz w:val="20"/>
        </w:rPr>
        <w:t xml:space="preserve"> </w:t>
      </w:r>
      <w:r>
        <w:rPr>
          <w:sz w:val="20"/>
        </w:rPr>
        <w:t>on</w:t>
      </w:r>
      <w:r>
        <w:rPr>
          <w:spacing w:val="-3"/>
          <w:sz w:val="20"/>
        </w:rPr>
        <w:t xml:space="preserve"> </w:t>
      </w:r>
      <w:r>
        <w:rPr>
          <w:sz w:val="20"/>
        </w:rPr>
        <w:t>each</w:t>
      </w:r>
      <w:r>
        <w:rPr>
          <w:spacing w:val="-4"/>
          <w:sz w:val="20"/>
        </w:rPr>
        <w:t xml:space="preserve"> </w:t>
      </w:r>
      <w:r>
        <w:rPr>
          <w:sz w:val="20"/>
        </w:rPr>
        <w:t>licensing</w:t>
      </w:r>
      <w:r>
        <w:rPr>
          <w:spacing w:val="-3"/>
          <w:sz w:val="20"/>
        </w:rPr>
        <w:t xml:space="preserve"> </w:t>
      </w:r>
      <w:r>
        <w:rPr>
          <w:spacing w:val="-2"/>
          <w:sz w:val="20"/>
        </w:rPr>
        <w:t>examination.</w:t>
      </w:r>
    </w:p>
    <w:p w14:paraId="23EAB0F9" w14:textId="77777777" w:rsidR="001214EF" w:rsidRDefault="00E37576">
      <w:pPr>
        <w:pStyle w:val="ListParagraph"/>
        <w:numPr>
          <w:ilvl w:val="0"/>
          <w:numId w:val="6"/>
        </w:numPr>
        <w:tabs>
          <w:tab w:val="left" w:pos="839"/>
        </w:tabs>
        <w:rPr>
          <w:sz w:val="20"/>
        </w:rPr>
      </w:pPr>
      <w:r>
        <w:rPr>
          <w:sz w:val="20"/>
        </w:rPr>
        <w:t>A</w:t>
      </w:r>
      <w:r>
        <w:rPr>
          <w:spacing w:val="-4"/>
          <w:sz w:val="20"/>
        </w:rPr>
        <w:t xml:space="preserve"> </w:t>
      </w:r>
      <w:r>
        <w:rPr>
          <w:sz w:val="20"/>
        </w:rPr>
        <w:t>list</w:t>
      </w:r>
      <w:r>
        <w:rPr>
          <w:spacing w:val="-4"/>
          <w:sz w:val="20"/>
        </w:rPr>
        <w:t xml:space="preserve"> </w:t>
      </w:r>
      <w:r>
        <w:rPr>
          <w:sz w:val="20"/>
        </w:rPr>
        <w:t>of</w:t>
      </w:r>
      <w:r>
        <w:rPr>
          <w:spacing w:val="-3"/>
          <w:sz w:val="20"/>
        </w:rPr>
        <w:t xml:space="preserve"> </w:t>
      </w:r>
      <w:r>
        <w:rPr>
          <w:sz w:val="20"/>
        </w:rPr>
        <w:t>references</w:t>
      </w:r>
      <w:r>
        <w:rPr>
          <w:spacing w:val="-5"/>
          <w:sz w:val="20"/>
        </w:rPr>
        <w:t xml:space="preserve"> </w:t>
      </w:r>
      <w:r>
        <w:rPr>
          <w:sz w:val="20"/>
        </w:rPr>
        <w:t>used</w:t>
      </w:r>
      <w:r>
        <w:rPr>
          <w:spacing w:val="-3"/>
          <w:sz w:val="20"/>
        </w:rPr>
        <w:t xml:space="preserve"> </w:t>
      </w:r>
      <w:r>
        <w:rPr>
          <w:sz w:val="20"/>
        </w:rPr>
        <w:t>to</w:t>
      </w:r>
      <w:r>
        <w:rPr>
          <w:spacing w:val="-5"/>
          <w:sz w:val="20"/>
        </w:rPr>
        <w:t xml:space="preserve"> </w:t>
      </w:r>
      <w:r>
        <w:rPr>
          <w:sz w:val="20"/>
        </w:rPr>
        <w:t>develop</w:t>
      </w:r>
      <w:r>
        <w:rPr>
          <w:spacing w:val="-3"/>
          <w:sz w:val="20"/>
        </w:rPr>
        <w:t xml:space="preserve"> </w:t>
      </w:r>
      <w:r>
        <w:rPr>
          <w:sz w:val="20"/>
        </w:rPr>
        <w:t>the</w:t>
      </w:r>
      <w:r>
        <w:rPr>
          <w:spacing w:val="-4"/>
          <w:sz w:val="20"/>
        </w:rPr>
        <w:t xml:space="preserve"> </w:t>
      </w:r>
      <w:r>
        <w:rPr>
          <w:sz w:val="20"/>
        </w:rPr>
        <w:t>test</w:t>
      </w:r>
      <w:r>
        <w:rPr>
          <w:spacing w:val="-4"/>
          <w:sz w:val="20"/>
        </w:rPr>
        <w:t xml:space="preserve"> </w:t>
      </w:r>
      <w:r>
        <w:rPr>
          <w:spacing w:val="-2"/>
          <w:sz w:val="20"/>
        </w:rPr>
        <w:t>items.</w:t>
      </w:r>
    </w:p>
    <w:p w14:paraId="7D940756" w14:textId="77777777" w:rsidR="001214EF" w:rsidRDefault="00E37576">
      <w:pPr>
        <w:pStyle w:val="ListParagraph"/>
        <w:numPr>
          <w:ilvl w:val="0"/>
          <w:numId w:val="6"/>
        </w:numPr>
        <w:tabs>
          <w:tab w:val="left" w:pos="839"/>
        </w:tabs>
        <w:spacing w:before="1" w:line="229" w:lineRule="exact"/>
        <w:rPr>
          <w:sz w:val="20"/>
        </w:rPr>
      </w:pPr>
      <w:r>
        <w:rPr>
          <w:sz w:val="20"/>
        </w:rPr>
        <w:t>Candidate</w:t>
      </w:r>
      <w:r>
        <w:rPr>
          <w:spacing w:val="-11"/>
          <w:sz w:val="20"/>
        </w:rPr>
        <w:t xml:space="preserve"> </w:t>
      </w:r>
      <w:r>
        <w:rPr>
          <w:sz w:val="20"/>
        </w:rPr>
        <w:t>Information</w:t>
      </w:r>
      <w:r>
        <w:rPr>
          <w:spacing w:val="-9"/>
          <w:sz w:val="20"/>
        </w:rPr>
        <w:t xml:space="preserve"> </w:t>
      </w:r>
      <w:r>
        <w:rPr>
          <w:sz w:val="20"/>
        </w:rPr>
        <w:t>Bulletins</w:t>
      </w:r>
      <w:r>
        <w:rPr>
          <w:spacing w:val="-11"/>
          <w:sz w:val="20"/>
        </w:rPr>
        <w:t xml:space="preserve"> </w:t>
      </w:r>
      <w:r>
        <w:rPr>
          <w:spacing w:val="-2"/>
          <w:sz w:val="20"/>
        </w:rPr>
        <w:t>(CIBs).</w:t>
      </w:r>
    </w:p>
    <w:p w14:paraId="32EA6800" w14:textId="77777777" w:rsidR="001214EF" w:rsidRDefault="00E37576">
      <w:pPr>
        <w:pStyle w:val="ListParagraph"/>
        <w:numPr>
          <w:ilvl w:val="0"/>
          <w:numId w:val="6"/>
        </w:numPr>
        <w:tabs>
          <w:tab w:val="left" w:pos="839"/>
        </w:tabs>
        <w:ind w:right="216"/>
        <w:rPr>
          <w:sz w:val="20"/>
        </w:rPr>
      </w:pPr>
      <w:r>
        <w:rPr>
          <w:sz w:val="20"/>
        </w:rPr>
        <w:t>A</w:t>
      </w:r>
      <w:r>
        <w:rPr>
          <w:spacing w:val="-5"/>
          <w:sz w:val="20"/>
        </w:rPr>
        <w:t xml:space="preserve"> </w:t>
      </w:r>
      <w:r>
        <w:rPr>
          <w:sz w:val="20"/>
        </w:rPr>
        <w:t>technical</w:t>
      </w:r>
      <w:r>
        <w:rPr>
          <w:spacing w:val="-6"/>
          <w:sz w:val="20"/>
        </w:rPr>
        <w:t xml:space="preserve"> </w:t>
      </w:r>
      <w:r>
        <w:rPr>
          <w:sz w:val="20"/>
        </w:rPr>
        <w:t>report</w:t>
      </w:r>
      <w:r>
        <w:rPr>
          <w:spacing w:val="-8"/>
          <w:sz w:val="20"/>
        </w:rPr>
        <w:t xml:space="preserve"> </w:t>
      </w:r>
      <w:r>
        <w:rPr>
          <w:sz w:val="20"/>
        </w:rPr>
        <w:t>describing</w:t>
      </w:r>
      <w:r>
        <w:rPr>
          <w:spacing w:val="-4"/>
          <w:sz w:val="20"/>
        </w:rPr>
        <w:t xml:space="preserve"> </w:t>
      </w:r>
      <w:r>
        <w:rPr>
          <w:sz w:val="20"/>
        </w:rPr>
        <w:t>the</w:t>
      </w:r>
      <w:r>
        <w:rPr>
          <w:spacing w:val="-5"/>
          <w:sz w:val="20"/>
        </w:rPr>
        <w:t xml:space="preserve"> </w:t>
      </w:r>
      <w:r>
        <w:rPr>
          <w:sz w:val="20"/>
        </w:rPr>
        <w:t>procedures</w:t>
      </w:r>
      <w:r>
        <w:rPr>
          <w:spacing w:val="-6"/>
          <w:sz w:val="20"/>
        </w:rPr>
        <w:t xml:space="preserve"> </w:t>
      </w:r>
      <w:r>
        <w:rPr>
          <w:sz w:val="20"/>
        </w:rPr>
        <w:t>used</w:t>
      </w:r>
      <w:r>
        <w:rPr>
          <w:spacing w:val="-7"/>
          <w:sz w:val="20"/>
        </w:rPr>
        <w:t xml:space="preserve"> </w:t>
      </w:r>
      <w:r>
        <w:rPr>
          <w:sz w:val="20"/>
        </w:rPr>
        <w:t>and</w:t>
      </w:r>
      <w:r>
        <w:rPr>
          <w:spacing w:val="-7"/>
          <w:sz w:val="20"/>
        </w:rPr>
        <w:t xml:space="preserve"> </w:t>
      </w:r>
      <w:r>
        <w:rPr>
          <w:sz w:val="20"/>
        </w:rPr>
        <w:t>results</w:t>
      </w:r>
      <w:r>
        <w:rPr>
          <w:spacing w:val="-6"/>
          <w:sz w:val="20"/>
        </w:rPr>
        <w:t xml:space="preserve"> </w:t>
      </w:r>
      <w:r>
        <w:rPr>
          <w:sz w:val="20"/>
        </w:rPr>
        <w:t>obtained</w:t>
      </w:r>
      <w:r>
        <w:rPr>
          <w:spacing w:val="-4"/>
          <w:sz w:val="20"/>
        </w:rPr>
        <w:t xml:space="preserve"> </w:t>
      </w:r>
      <w:r>
        <w:rPr>
          <w:sz w:val="20"/>
        </w:rPr>
        <w:t>from</w:t>
      </w:r>
      <w:r>
        <w:rPr>
          <w:spacing w:val="-7"/>
          <w:sz w:val="20"/>
        </w:rPr>
        <w:t xml:space="preserve"> </w:t>
      </w:r>
      <w:r>
        <w:rPr>
          <w:sz w:val="20"/>
        </w:rPr>
        <w:t>the</w:t>
      </w:r>
      <w:r>
        <w:rPr>
          <w:spacing w:val="-8"/>
          <w:sz w:val="20"/>
        </w:rPr>
        <w:t xml:space="preserve"> </w:t>
      </w:r>
      <w:r>
        <w:rPr>
          <w:sz w:val="20"/>
        </w:rPr>
        <w:t>test</w:t>
      </w:r>
      <w:r>
        <w:rPr>
          <w:spacing w:val="-6"/>
          <w:sz w:val="20"/>
        </w:rPr>
        <w:t xml:space="preserve"> </w:t>
      </w:r>
      <w:r>
        <w:rPr>
          <w:sz w:val="20"/>
        </w:rPr>
        <w:t>development</w:t>
      </w:r>
      <w:r>
        <w:rPr>
          <w:spacing w:val="-8"/>
          <w:sz w:val="20"/>
        </w:rPr>
        <w:t xml:space="preserve"> </w:t>
      </w:r>
      <w:r>
        <w:rPr>
          <w:sz w:val="20"/>
        </w:rPr>
        <w:t>process</w:t>
      </w:r>
      <w:r>
        <w:rPr>
          <w:spacing w:val="-6"/>
          <w:sz w:val="20"/>
        </w:rPr>
        <w:t xml:space="preserve"> </w:t>
      </w:r>
      <w:r>
        <w:rPr>
          <w:sz w:val="20"/>
        </w:rPr>
        <w:t>for each licensing examination.</w:t>
      </w:r>
    </w:p>
    <w:p w14:paraId="65A4A848" w14:textId="77777777" w:rsidR="001214EF" w:rsidRDefault="001214EF">
      <w:pPr>
        <w:pStyle w:val="BodyText"/>
        <w:spacing w:before="34"/>
        <w:ind w:left="0"/>
      </w:pPr>
    </w:p>
    <w:p w14:paraId="78D8BBA7" w14:textId="77777777" w:rsidR="001214EF" w:rsidRDefault="00E37576">
      <w:pPr>
        <w:pStyle w:val="Heading1"/>
        <w:spacing w:before="0"/>
      </w:pPr>
      <w:r>
        <w:t>Candidate</w:t>
      </w:r>
      <w:r>
        <w:rPr>
          <w:spacing w:val="-10"/>
        </w:rPr>
        <w:t xml:space="preserve"> </w:t>
      </w:r>
      <w:r>
        <w:t>Information</w:t>
      </w:r>
      <w:r>
        <w:rPr>
          <w:spacing w:val="-11"/>
        </w:rPr>
        <w:t xml:space="preserve"> </w:t>
      </w:r>
      <w:r>
        <w:rPr>
          <w:spacing w:val="-2"/>
        </w:rPr>
        <w:t>Bulletin</w:t>
      </w:r>
    </w:p>
    <w:p w14:paraId="2DA3EC48" w14:textId="77777777" w:rsidR="001214EF" w:rsidRDefault="001214EF">
      <w:pPr>
        <w:pStyle w:val="BodyText"/>
        <w:spacing w:before="5"/>
        <w:ind w:left="0"/>
        <w:rPr>
          <w:b/>
        </w:rPr>
      </w:pPr>
    </w:p>
    <w:p w14:paraId="04AC4E51" w14:textId="77777777" w:rsidR="001214EF" w:rsidRDefault="00E37576">
      <w:pPr>
        <w:pStyle w:val="BodyText"/>
        <w:ind w:left="119" w:right="216"/>
        <w:jc w:val="both"/>
      </w:pPr>
      <w:r>
        <w:t>A CIB should describe the examinations, examination policies and procedures, and the consequences of violating security procedures. A testing vendor should be capable of making changes to the information contained within the CIB during any contract year at the state’s request.</w:t>
      </w:r>
    </w:p>
    <w:p w14:paraId="614529D4" w14:textId="77777777" w:rsidR="001214EF" w:rsidRDefault="00E37576">
      <w:pPr>
        <w:pStyle w:val="BodyText"/>
        <w:spacing w:before="201"/>
        <w:ind w:left="119" w:right="216"/>
        <w:jc w:val="both"/>
      </w:pPr>
      <w:r>
        <w:t>The CIB</w:t>
      </w:r>
      <w:r>
        <w:rPr>
          <w:spacing w:val="-1"/>
        </w:rPr>
        <w:t xml:space="preserve"> </w:t>
      </w:r>
      <w:r>
        <w:t>should</w:t>
      </w:r>
      <w:r>
        <w:rPr>
          <w:spacing w:val="-1"/>
        </w:rPr>
        <w:t xml:space="preserve"> </w:t>
      </w:r>
      <w:r>
        <w:t>be available at</w:t>
      </w:r>
      <w:r>
        <w:rPr>
          <w:spacing w:val="-1"/>
        </w:rPr>
        <w:t xml:space="preserve"> </w:t>
      </w:r>
      <w:r>
        <w:t>no charge</w:t>
      </w:r>
      <w:r>
        <w:rPr>
          <w:spacing w:val="-2"/>
        </w:rPr>
        <w:t xml:space="preserve"> </w:t>
      </w:r>
      <w:r>
        <w:t>to candidates, trainers</w:t>
      </w:r>
      <w:r>
        <w:rPr>
          <w:spacing w:val="-1"/>
        </w:rPr>
        <w:t xml:space="preserve"> </w:t>
      </w:r>
      <w:r>
        <w:t>and</w:t>
      </w:r>
      <w:r>
        <w:rPr>
          <w:spacing w:val="-1"/>
        </w:rPr>
        <w:t xml:space="preserve"> </w:t>
      </w:r>
      <w:r>
        <w:t>insurers</w:t>
      </w:r>
      <w:r>
        <w:rPr>
          <w:spacing w:val="-1"/>
        </w:rPr>
        <w:t xml:space="preserve"> </w:t>
      </w:r>
      <w:r>
        <w:t>in</w:t>
      </w:r>
      <w:r>
        <w:rPr>
          <w:spacing w:val="-1"/>
        </w:rPr>
        <w:t xml:space="preserve"> </w:t>
      </w:r>
      <w:r>
        <w:t>hard copy</w:t>
      </w:r>
      <w:r>
        <w:rPr>
          <w:spacing w:val="-1"/>
        </w:rPr>
        <w:t xml:space="preserve"> </w:t>
      </w:r>
      <w:r>
        <w:t>or in electronic format</w:t>
      </w:r>
      <w:r>
        <w:rPr>
          <w:spacing w:val="-2"/>
        </w:rPr>
        <w:t xml:space="preserve"> </w:t>
      </w:r>
      <w:r>
        <w:t>via the internet. The state licensing director should consider including the following topics in the CIB:</w:t>
      </w:r>
    </w:p>
    <w:p w14:paraId="356290E5" w14:textId="77777777" w:rsidR="001214EF" w:rsidRDefault="00E37576">
      <w:pPr>
        <w:pStyle w:val="ListParagraph"/>
        <w:numPr>
          <w:ilvl w:val="0"/>
          <w:numId w:val="5"/>
        </w:numPr>
        <w:tabs>
          <w:tab w:val="left" w:pos="839"/>
        </w:tabs>
        <w:spacing w:before="200" w:line="229" w:lineRule="exact"/>
        <w:rPr>
          <w:sz w:val="20"/>
        </w:rPr>
      </w:pPr>
      <w:r>
        <w:rPr>
          <w:sz w:val="20"/>
        </w:rPr>
        <w:t>How</w:t>
      </w:r>
      <w:r>
        <w:rPr>
          <w:spacing w:val="-5"/>
          <w:sz w:val="20"/>
        </w:rPr>
        <w:t xml:space="preserve"> </w:t>
      </w:r>
      <w:r>
        <w:rPr>
          <w:sz w:val="20"/>
        </w:rPr>
        <w:t>to</w:t>
      </w:r>
      <w:r>
        <w:rPr>
          <w:spacing w:val="-3"/>
          <w:sz w:val="20"/>
        </w:rPr>
        <w:t xml:space="preserve"> </w:t>
      </w:r>
      <w:r>
        <w:rPr>
          <w:sz w:val="20"/>
        </w:rPr>
        <w:t>contact</w:t>
      </w:r>
      <w:r>
        <w:rPr>
          <w:spacing w:val="-4"/>
          <w:sz w:val="20"/>
        </w:rPr>
        <w:t xml:space="preserve"> </w:t>
      </w:r>
      <w:r>
        <w:rPr>
          <w:sz w:val="20"/>
        </w:rPr>
        <w:t>the</w:t>
      </w:r>
      <w:r>
        <w:rPr>
          <w:spacing w:val="-4"/>
          <w:sz w:val="20"/>
        </w:rPr>
        <w:t xml:space="preserve"> </w:t>
      </w:r>
      <w:r>
        <w:rPr>
          <w:sz w:val="20"/>
        </w:rPr>
        <w:t>testing</w:t>
      </w:r>
      <w:r>
        <w:rPr>
          <w:spacing w:val="-5"/>
          <w:sz w:val="20"/>
        </w:rPr>
        <w:t xml:space="preserve"> </w:t>
      </w:r>
      <w:r>
        <w:rPr>
          <w:spacing w:val="-2"/>
          <w:sz w:val="20"/>
        </w:rPr>
        <w:t>vendor.</w:t>
      </w:r>
    </w:p>
    <w:p w14:paraId="215D63BB" w14:textId="77777777" w:rsidR="001214EF" w:rsidRDefault="00E37576">
      <w:pPr>
        <w:pStyle w:val="ListParagraph"/>
        <w:numPr>
          <w:ilvl w:val="0"/>
          <w:numId w:val="5"/>
        </w:numPr>
        <w:tabs>
          <w:tab w:val="left" w:pos="839"/>
        </w:tabs>
        <w:spacing w:line="229" w:lineRule="exact"/>
        <w:rPr>
          <w:sz w:val="20"/>
        </w:rPr>
      </w:pPr>
      <w:r>
        <w:rPr>
          <w:sz w:val="20"/>
        </w:rPr>
        <w:t>Requirements</w:t>
      </w:r>
      <w:r>
        <w:rPr>
          <w:spacing w:val="-6"/>
          <w:sz w:val="20"/>
        </w:rPr>
        <w:t xml:space="preserve"> </w:t>
      </w:r>
      <w:r>
        <w:rPr>
          <w:sz w:val="20"/>
        </w:rPr>
        <w:t>for</w:t>
      </w:r>
      <w:r>
        <w:rPr>
          <w:spacing w:val="-5"/>
          <w:sz w:val="20"/>
        </w:rPr>
        <w:t xml:space="preserve"> </w:t>
      </w:r>
      <w:r>
        <w:rPr>
          <w:sz w:val="20"/>
        </w:rPr>
        <w:t>taking</w:t>
      </w:r>
      <w:r>
        <w:rPr>
          <w:spacing w:val="-4"/>
          <w:sz w:val="20"/>
        </w:rPr>
        <w:t xml:space="preserve"> </w:t>
      </w:r>
      <w:r>
        <w:rPr>
          <w:sz w:val="20"/>
        </w:rPr>
        <w:t>an</w:t>
      </w:r>
      <w:r>
        <w:rPr>
          <w:spacing w:val="-6"/>
          <w:sz w:val="20"/>
        </w:rPr>
        <w:t xml:space="preserve"> </w:t>
      </w:r>
      <w:r>
        <w:rPr>
          <w:spacing w:val="-2"/>
          <w:sz w:val="20"/>
        </w:rPr>
        <w:t>examination.</w:t>
      </w:r>
    </w:p>
    <w:p w14:paraId="16C7BBCD" w14:textId="77777777" w:rsidR="001214EF" w:rsidRDefault="00E37576">
      <w:pPr>
        <w:pStyle w:val="ListParagraph"/>
        <w:numPr>
          <w:ilvl w:val="0"/>
          <w:numId w:val="5"/>
        </w:numPr>
        <w:tabs>
          <w:tab w:val="left" w:pos="839"/>
        </w:tabs>
        <w:spacing w:before="1"/>
        <w:ind w:right="218"/>
        <w:rPr>
          <w:sz w:val="20"/>
        </w:rPr>
      </w:pPr>
      <w:r>
        <w:rPr>
          <w:sz w:val="20"/>
        </w:rPr>
        <w:t>How</w:t>
      </w:r>
      <w:r>
        <w:rPr>
          <w:spacing w:val="-5"/>
          <w:sz w:val="20"/>
        </w:rPr>
        <w:t xml:space="preserve"> </w:t>
      </w:r>
      <w:r>
        <w:rPr>
          <w:sz w:val="20"/>
        </w:rPr>
        <w:t>to</w:t>
      </w:r>
      <w:r>
        <w:rPr>
          <w:spacing w:val="-4"/>
          <w:sz w:val="20"/>
        </w:rPr>
        <w:t xml:space="preserve"> </w:t>
      </w:r>
      <w:r>
        <w:rPr>
          <w:sz w:val="20"/>
        </w:rPr>
        <w:t>apply</w:t>
      </w:r>
      <w:r>
        <w:rPr>
          <w:spacing w:val="-7"/>
          <w:sz w:val="20"/>
        </w:rPr>
        <w:t xml:space="preserve"> </w:t>
      </w:r>
      <w:r>
        <w:rPr>
          <w:sz w:val="20"/>
        </w:rPr>
        <w:t>for</w:t>
      </w:r>
      <w:r>
        <w:rPr>
          <w:spacing w:val="-7"/>
          <w:sz w:val="20"/>
        </w:rPr>
        <w:t xml:space="preserve"> </w:t>
      </w:r>
      <w:r>
        <w:rPr>
          <w:sz w:val="20"/>
        </w:rPr>
        <w:t>an</w:t>
      </w:r>
      <w:r>
        <w:rPr>
          <w:spacing w:val="-4"/>
          <w:sz w:val="20"/>
        </w:rPr>
        <w:t xml:space="preserve"> </w:t>
      </w:r>
      <w:r>
        <w:rPr>
          <w:sz w:val="20"/>
        </w:rPr>
        <w:t>examination,</w:t>
      </w:r>
      <w:r>
        <w:rPr>
          <w:spacing w:val="-5"/>
          <w:sz w:val="20"/>
        </w:rPr>
        <w:t xml:space="preserve"> </w:t>
      </w:r>
      <w:r>
        <w:rPr>
          <w:sz w:val="20"/>
        </w:rPr>
        <w:t>including</w:t>
      </w:r>
      <w:r>
        <w:rPr>
          <w:spacing w:val="-7"/>
          <w:sz w:val="20"/>
        </w:rPr>
        <w:t xml:space="preserve"> </w:t>
      </w:r>
      <w:r>
        <w:rPr>
          <w:sz w:val="20"/>
        </w:rPr>
        <w:t>receiving</w:t>
      </w:r>
      <w:r>
        <w:rPr>
          <w:spacing w:val="-7"/>
          <w:sz w:val="20"/>
        </w:rPr>
        <w:t xml:space="preserve"> </w:t>
      </w:r>
      <w:r>
        <w:rPr>
          <w:sz w:val="20"/>
        </w:rPr>
        <w:t>authorization</w:t>
      </w:r>
      <w:r>
        <w:rPr>
          <w:spacing w:val="-4"/>
          <w:sz w:val="20"/>
        </w:rPr>
        <w:t xml:space="preserve"> </w:t>
      </w:r>
      <w:r>
        <w:rPr>
          <w:sz w:val="20"/>
        </w:rPr>
        <w:t>of</w:t>
      </w:r>
      <w:r>
        <w:rPr>
          <w:spacing w:val="-5"/>
          <w:sz w:val="20"/>
        </w:rPr>
        <w:t xml:space="preserve"> </w:t>
      </w:r>
      <w:r>
        <w:rPr>
          <w:sz w:val="20"/>
        </w:rPr>
        <w:t>eligibility</w:t>
      </w:r>
      <w:r>
        <w:rPr>
          <w:spacing w:val="-7"/>
          <w:sz w:val="20"/>
        </w:rPr>
        <w:t xml:space="preserve"> </w:t>
      </w:r>
      <w:r>
        <w:rPr>
          <w:sz w:val="20"/>
        </w:rPr>
        <w:t>from</w:t>
      </w:r>
      <w:r>
        <w:rPr>
          <w:spacing w:val="-7"/>
          <w:sz w:val="20"/>
        </w:rPr>
        <w:t xml:space="preserve"> </w:t>
      </w:r>
      <w:r>
        <w:rPr>
          <w:sz w:val="20"/>
        </w:rPr>
        <w:t>the</w:t>
      </w:r>
      <w:r>
        <w:rPr>
          <w:spacing w:val="-5"/>
          <w:sz w:val="20"/>
        </w:rPr>
        <w:t xml:space="preserve"> </w:t>
      </w:r>
      <w:r>
        <w:rPr>
          <w:sz w:val="20"/>
        </w:rPr>
        <w:t>state,</w:t>
      </w:r>
      <w:r>
        <w:rPr>
          <w:spacing w:val="-5"/>
          <w:sz w:val="20"/>
        </w:rPr>
        <w:t xml:space="preserve"> </w:t>
      </w:r>
      <w:r>
        <w:rPr>
          <w:sz w:val="20"/>
        </w:rPr>
        <w:t>prelicensing education, and background checks.</w:t>
      </w:r>
    </w:p>
    <w:p w14:paraId="077C6A2A" w14:textId="77777777" w:rsidR="001214EF" w:rsidRDefault="00E37576">
      <w:pPr>
        <w:pStyle w:val="ListParagraph"/>
        <w:numPr>
          <w:ilvl w:val="0"/>
          <w:numId w:val="5"/>
        </w:numPr>
        <w:tabs>
          <w:tab w:val="left" w:pos="839"/>
        </w:tabs>
        <w:spacing w:before="1"/>
        <w:rPr>
          <w:sz w:val="20"/>
        </w:rPr>
      </w:pPr>
      <w:r>
        <w:rPr>
          <w:sz w:val="20"/>
        </w:rPr>
        <w:t>Links</w:t>
      </w:r>
      <w:r>
        <w:rPr>
          <w:spacing w:val="-8"/>
          <w:sz w:val="20"/>
        </w:rPr>
        <w:t xml:space="preserve"> </w:t>
      </w:r>
      <w:r>
        <w:rPr>
          <w:sz w:val="20"/>
        </w:rPr>
        <w:t>to</w:t>
      </w:r>
      <w:r>
        <w:rPr>
          <w:spacing w:val="-5"/>
          <w:sz w:val="20"/>
        </w:rPr>
        <w:t xml:space="preserve"> </w:t>
      </w:r>
      <w:r>
        <w:rPr>
          <w:sz w:val="20"/>
        </w:rPr>
        <w:t>current</w:t>
      </w:r>
      <w:r>
        <w:rPr>
          <w:spacing w:val="-6"/>
          <w:sz w:val="20"/>
        </w:rPr>
        <w:t xml:space="preserve"> </w:t>
      </w:r>
      <w:r>
        <w:rPr>
          <w:sz w:val="20"/>
        </w:rPr>
        <w:t>application</w:t>
      </w:r>
      <w:r>
        <w:rPr>
          <w:spacing w:val="-5"/>
          <w:sz w:val="20"/>
        </w:rPr>
        <w:t xml:space="preserve"> </w:t>
      </w:r>
      <w:r>
        <w:rPr>
          <w:spacing w:val="-2"/>
          <w:sz w:val="20"/>
        </w:rPr>
        <w:t>forms.</w:t>
      </w:r>
    </w:p>
    <w:p w14:paraId="4B0173B2" w14:textId="77777777" w:rsidR="001214EF" w:rsidRDefault="00E37576">
      <w:pPr>
        <w:pStyle w:val="ListParagraph"/>
        <w:numPr>
          <w:ilvl w:val="0"/>
          <w:numId w:val="5"/>
        </w:numPr>
        <w:tabs>
          <w:tab w:val="left" w:pos="839"/>
        </w:tabs>
        <w:spacing w:line="229" w:lineRule="exact"/>
        <w:rPr>
          <w:sz w:val="20"/>
        </w:rPr>
      </w:pPr>
      <w:r>
        <w:rPr>
          <w:sz w:val="20"/>
        </w:rPr>
        <w:t>How</w:t>
      </w:r>
      <w:r>
        <w:rPr>
          <w:spacing w:val="-5"/>
          <w:sz w:val="20"/>
        </w:rPr>
        <w:t xml:space="preserve"> </w:t>
      </w:r>
      <w:r>
        <w:rPr>
          <w:sz w:val="20"/>
        </w:rPr>
        <w:t>to</w:t>
      </w:r>
      <w:r>
        <w:rPr>
          <w:spacing w:val="-3"/>
          <w:sz w:val="20"/>
        </w:rPr>
        <w:t xml:space="preserve"> </w:t>
      </w:r>
      <w:r>
        <w:rPr>
          <w:sz w:val="20"/>
        </w:rPr>
        <w:t>obtain</w:t>
      </w:r>
      <w:r>
        <w:rPr>
          <w:spacing w:val="-3"/>
          <w:sz w:val="20"/>
        </w:rPr>
        <w:t xml:space="preserve"> </w:t>
      </w:r>
      <w:r>
        <w:rPr>
          <w:sz w:val="20"/>
        </w:rPr>
        <w:t>current</w:t>
      </w:r>
      <w:r>
        <w:rPr>
          <w:spacing w:val="-7"/>
          <w:sz w:val="20"/>
        </w:rPr>
        <w:t xml:space="preserve"> </w:t>
      </w:r>
      <w:r>
        <w:rPr>
          <w:sz w:val="20"/>
        </w:rPr>
        <w:t>forms</w:t>
      </w:r>
      <w:r>
        <w:rPr>
          <w:spacing w:val="-5"/>
          <w:sz w:val="20"/>
        </w:rPr>
        <w:t xml:space="preserve"> </w:t>
      </w:r>
      <w:r>
        <w:rPr>
          <w:sz w:val="20"/>
        </w:rPr>
        <w:t>in</w:t>
      </w:r>
      <w:r>
        <w:rPr>
          <w:spacing w:val="-4"/>
          <w:sz w:val="20"/>
        </w:rPr>
        <w:t xml:space="preserve"> </w:t>
      </w:r>
      <w:r>
        <w:rPr>
          <w:sz w:val="20"/>
        </w:rPr>
        <w:t>hard</w:t>
      </w:r>
      <w:r>
        <w:rPr>
          <w:spacing w:val="-5"/>
          <w:sz w:val="20"/>
        </w:rPr>
        <w:t xml:space="preserve"> </w:t>
      </w:r>
      <w:r>
        <w:rPr>
          <w:sz w:val="20"/>
        </w:rPr>
        <w:t>copy,</w:t>
      </w:r>
      <w:r>
        <w:rPr>
          <w:spacing w:val="-4"/>
          <w:sz w:val="20"/>
        </w:rPr>
        <w:t xml:space="preserve"> </w:t>
      </w:r>
      <w:r>
        <w:rPr>
          <w:sz w:val="20"/>
        </w:rPr>
        <w:t>if</w:t>
      </w:r>
      <w:r>
        <w:rPr>
          <w:spacing w:val="-3"/>
          <w:sz w:val="20"/>
        </w:rPr>
        <w:t xml:space="preserve"> </w:t>
      </w:r>
      <w:r>
        <w:rPr>
          <w:sz w:val="20"/>
        </w:rPr>
        <w:t>available</w:t>
      </w:r>
      <w:r>
        <w:rPr>
          <w:spacing w:val="-5"/>
          <w:sz w:val="20"/>
        </w:rPr>
        <w:t xml:space="preserve"> </w:t>
      </w:r>
      <w:r>
        <w:rPr>
          <w:sz w:val="20"/>
        </w:rPr>
        <w:t>in</w:t>
      </w:r>
      <w:r>
        <w:rPr>
          <w:spacing w:val="-3"/>
          <w:sz w:val="20"/>
        </w:rPr>
        <w:t xml:space="preserve"> </w:t>
      </w:r>
      <w:r>
        <w:rPr>
          <w:sz w:val="20"/>
        </w:rPr>
        <w:t>hard</w:t>
      </w:r>
      <w:r>
        <w:rPr>
          <w:spacing w:val="-3"/>
          <w:sz w:val="20"/>
        </w:rPr>
        <w:t xml:space="preserve"> </w:t>
      </w:r>
      <w:r>
        <w:rPr>
          <w:spacing w:val="-2"/>
          <w:sz w:val="20"/>
        </w:rPr>
        <w:t>copy.</w:t>
      </w:r>
    </w:p>
    <w:p w14:paraId="11C05479" w14:textId="77777777" w:rsidR="001214EF" w:rsidRDefault="00E37576">
      <w:pPr>
        <w:pStyle w:val="ListParagraph"/>
        <w:numPr>
          <w:ilvl w:val="0"/>
          <w:numId w:val="5"/>
        </w:numPr>
        <w:tabs>
          <w:tab w:val="left" w:pos="839"/>
        </w:tabs>
        <w:spacing w:line="229" w:lineRule="exact"/>
        <w:rPr>
          <w:sz w:val="20"/>
        </w:rPr>
      </w:pPr>
      <w:r>
        <w:rPr>
          <w:sz w:val="20"/>
        </w:rPr>
        <w:t>Examination</w:t>
      </w:r>
      <w:r>
        <w:rPr>
          <w:spacing w:val="-11"/>
          <w:sz w:val="20"/>
        </w:rPr>
        <w:t xml:space="preserve"> </w:t>
      </w:r>
      <w:r>
        <w:rPr>
          <w:spacing w:val="-2"/>
          <w:sz w:val="20"/>
        </w:rPr>
        <w:t>fees.</w:t>
      </w:r>
    </w:p>
    <w:p w14:paraId="1A757383" w14:textId="77777777" w:rsidR="001214EF" w:rsidRDefault="00E37576">
      <w:pPr>
        <w:pStyle w:val="ListParagraph"/>
        <w:numPr>
          <w:ilvl w:val="0"/>
          <w:numId w:val="5"/>
        </w:numPr>
        <w:tabs>
          <w:tab w:val="left" w:pos="839"/>
        </w:tabs>
        <w:spacing w:before="1"/>
        <w:rPr>
          <w:sz w:val="20"/>
        </w:rPr>
      </w:pPr>
      <w:r>
        <w:rPr>
          <w:sz w:val="20"/>
        </w:rPr>
        <w:t>Scheduling</w:t>
      </w:r>
      <w:r>
        <w:rPr>
          <w:spacing w:val="-9"/>
          <w:sz w:val="20"/>
        </w:rPr>
        <w:t xml:space="preserve"> </w:t>
      </w:r>
      <w:r>
        <w:rPr>
          <w:spacing w:val="-2"/>
          <w:sz w:val="20"/>
        </w:rPr>
        <w:t>procedures.</w:t>
      </w:r>
    </w:p>
    <w:p w14:paraId="26DD1BFE" w14:textId="77777777" w:rsidR="001214EF" w:rsidRDefault="00E37576">
      <w:pPr>
        <w:pStyle w:val="ListParagraph"/>
        <w:numPr>
          <w:ilvl w:val="0"/>
          <w:numId w:val="5"/>
        </w:numPr>
        <w:tabs>
          <w:tab w:val="left" w:pos="839"/>
        </w:tabs>
        <w:rPr>
          <w:sz w:val="20"/>
        </w:rPr>
      </w:pPr>
      <w:r>
        <w:rPr>
          <w:sz w:val="20"/>
        </w:rPr>
        <w:t>The</w:t>
      </w:r>
      <w:r>
        <w:rPr>
          <w:spacing w:val="-4"/>
          <w:sz w:val="20"/>
        </w:rPr>
        <w:t xml:space="preserve"> </w:t>
      </w:r>
      <w:r>
        <w:rPr>
          <w:sz w:val="20"/>
        </w:rPr>
        <w:t>content</w:t>
      </w:r>
      <w:r>
        <w:rPr>
          <w:spacing w:val="-7"/>
          <w:sz w:val="20"/>
        </w:rPr>
        <w:t xml:space="preserve"> </w:t>
      </w:r>
      <w:r>
        <w:rPr>
          <w:sz w:val="20"/>
        </w:rPr>
        <w:t>outline</w:t>
      </w:r>
      <w:r>
        <w:rPr>
          <w:spacing w:val="-4"/>
          <w:sz w:val="20"/>
        </w:rPr>
        <w:t xml:space="preserve"> </w:t>
      </w:r>
      <w:r>
        <w:rPr>
          <w:sz w:val="20"/>
        </w:rPr>
        <w:t>and</w:t>
      </w:r>
      <w:r>
        <w:rPr>
          <w:spacing w:val="-3"/>
          <w:sz w:val="20"/>
        </w:rPr>
        <w:t xml:space="preserve"> </w:t>
      </w:r>
      <w:r>
        <w:rPr>
          <w:sz w:val="20"/>
        </w:rPr>
        <w:t>format</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examination.</w:t>
      </w:r>
    </w:p>
    <w:p w14:paraId="0B87A9FB" w14:textId="77777777" w:rsidR="001214EF" w:rsidRDefault="00E37576">
      <w:pPr>
        <w:pStyle w:val="ListParagraph"/>
        <w:numPr>
          <w:ilvl w:val="0"/>
          <w:numId w:val="5"/>
        </w:numPr>
        <w:tabs>
          <w:tab w:val="left" w:pos="839"/>
        </w:tabs>
        <w:spacing w:before="1"/>
        <w:rPr>
          <w:sz w:val="20"/>
        </w:rPr>
      </w:pPr>
      <w:r>
        <w:rPr>
          <w:sz w:val="20"/>
        </w:rPr>
        <w:t>Supplies</w:t>
      </w:r>
      <w:r>
        <w:rPr>
          <w:spacing w:val="-6"/>
          <w:sz w:val="20"/>
        </w:rPr>
        <w:t xml:space="preserve"> </w:t>
      </w:r>
      <w:r>
        <w:rPr>
          <w:sz w:val="20"/>
        </w:rPr>
        <w:t>provided</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test</w:t>
      </w:r>
      <w:r>
        <w:rPr>
          <w:spacing w:val="-4"/>
          <w:sz w:val="20"/>
        </w:rPr>
        <w:t xml:space="preserve"> </w:t>
      </w:r>
      <w:r>
        <w:rPr>
          <w:spacing w:val="-2"/>
          <w:sz w:val="20"/>
        </w:rPr>
        <w:t>center.</w:t>
      </w:r>
    </w:p>
    <w:p w14:paraId="6E90B954" w14:textId="77777777" w:rsidR="001214EF" w:rsidRDefault="00E37576">
      <w:pPr>
        <w:pStyle w:val="ListParagraph"/>
        <w:numPr>
          <w:ilvl w:val="0"/>
          <w:numId w:val="5"/>
        </w:numPr>
        <w:tabs>
          <w:tab w:val="left" w:pos="838"/>
        </w:tabs>
        <w:ind w:left="838" w:hanging="359"/>
        <w:rPr>
          <w:sz w:val="20"/>
        </w:rPr>
      </w:pPr>
      <w:r>
        <w:rPr>
          <w:sz w:val="20"/>
        </w:rPr>
        <w:t>The</w:t>
      </w:r>
      <w:r>
        <w:rPr>
          <w:spacing w:val="-4"/>
          <w:sz w:val="20"/>
        </w:rPr>
        <w:t xml:space="preserve"> </w:t>
      </w:r>
      <w:r>
        <w:rPr>
          <w:sz w:val="20"/>
        </w:rPr>
        <w:t>time</w:t>
      </w:r>
      <w:r>
        <w:rPr>
          <w:spacing w:val="-4"/>
          <w:sz w:val="20"/>
        </w:rPr>
        <w:t xml:space="preserve"> </w:t>
      </w:r>
      <w:r>
        <w:rPr>
          <w:sz w:val="20"/>
        </w:rPr>
        <w:t>limit</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pacing w:val="-2"/>
          <w:sz w:val="20"/>
        </w:rPr>
        <w:t>examination.</w:t>
      </w:r>
    </w:p>
    <w:p w14:paraId="4122BFBB" w14:textId="77777777" w:rsidR="001214EF" w:rsidRDefault="00E37576">
      <w:pPr>
        <w:pStyle w:val="ListParagraph"/>
        <w:numPr>
          <w:ilvl w:val="0"/>
          <w:numId w:val="5"/>
        </w:numPr>
        <w:tabs>
          <w:tab w:val="left" w:pos="838"/>
        </w:tabs>
        <w:spacing w:before="1" w:line="229" w:lineRule="exact"/>
        <w:ind w:left="838" w:hanging="359"/>
        <w:rPr>
          <w:sz w:val="20"/>
        </w:rPr>
      </w:pPr>
      <w:r>
        <w:rPr>
          <w:sz w:val="20"/>
        </w:rPr>
        <w:t>The</w:t>
      </w:r>
      <w:r>
        <w:rPr>
          <w:spacing w:val="-4"/>
          <w:sz w:val="20"/>
        </w:rPr>
        <w:t xml:space="preserve"> </w:t>
      </w:r>
      <w:r>
        <w:rPr>
          <w:sz w:val="20"/>
        </w:rPr>
        <w:t>scoring</w:t>
      </w:r>
      <w:r>
        <w:rPr>
          <w:spacing w:val="-3"/>
          <w:sz w:val="20"/>
        </w:rPr>
        <w:t xml:space="preserve"> </w:t>
      </w:r>
      <w:r>
        <w:rPr>
          <w:spacing w:val="-2"/>
          <w:sz w:val="20"/>
        </w:rPr>
        <w:t>system.</w:t>
      </w:r>
    </w:p>
    <w:p w14:paraId="6D223848" w14:textId="77777777" w:rsidR="001214EF" w:rsidRDefault="00E37576">
      <w:pPr>
        <w:pStyle w:val="ListParagraph"/>
        <w:numPr>
          <w:ilvl w:val="0"/>
          <w:numId w:val="5"/>
        </w:numPr>
        <w:tabs>
          <w:tab w:val="left" w:pos="838"/>
        </w:tabs>
        <w:spacing w:line="229" w:lineRule="exact"/>
        <w:ind w:left="838" w:hanging="359"/>
        <w:rPr>
          <w:sz w:val="20"/>
        </w:rPr>
      </w:pPr>
      <w:r>
        <w:rPr>
          <w:sz w:val="20"/>
        </w:rPr>
        <w:t>Security</w:t>
      </w:r>
      <w:r>
        <w:rPr>
          <w:spacing w:val="-8"/>
          <w:sz w:val="20"/>
        </w:rPr>
        <w:t xml:space="preserve"> </w:t>
      </w:r>
      <w:r>
        <w:rPr>
          <w:spacing w:val="-2"/>
          <w:sz w:val="20"/>
        </w:rPr>
        <w:t>procedures.</w:t>
      </w:r>
    </w:p>
    <w:p w14:paraId="54D609B5" w14:textId="77777777" w:rsidR="001214EF" w:rsidRDefault="001214EF">
      <w:pPr>
        <w:spacing w:line="229" w:lineRule="exact"/>
        <w:rPr>
          <w:sz w:val="20"/>
        </w:rPr>
        <w:sectPr w:rsidR="001214EF">
          <w:pgSz w:w="12240" w:h="15840"/>
          <w:pgMar w:top="820" w:right="1220" w:bottom="720" w:left="1320" w:header="499" w:footer="521" w:gutter="0"/>
          <w:cols w:space="720"/>
        </w:sectPr>
      </w:pPr>
    </w:p>
    <w:p w14:paraId="323F3FCB" w14:textId="77777777" w:rsidR="001214EF" w:rsidRDefault="001214EF">
      <w:pPr>
        <w:pStyle w:val="BodyText"/>
        <w:ind w:left="0"/>
      </w:pPr>
    </w:p>
    <w:p w14:paraId="3F7F1CD2" w14:textId="77777777" w:rsidR="001214EF" w:rsidRDefault="001214EF">
      <w:pPr>
        <w:pStyle w:val="BodyText"/>
        <w:spacing w:before="157"/>
        <w:ind w:left="0"/>
      </w:pPr>
    </w:p>
    <w:p w14:paraId="0A818879" w14:textId="77777777" w:rsidR="001214EF" w:rsidRDefault="00E37576">
      <w:pPr>
        <w:pStyle w:val="ListParagraph"/>
        <w:numPr>
          <w:ilvl w:val="0"/>
          <w:numId w:val="5"/>
        </w:numPr>
        <w:tabs>
          <w:tab w:val="left" w:pos="839"/>
        </w:tabs>
        <w:ind w:hanging="359"/>
        <w:rPr>
          <w:sz w:val="20"/>
        </w:rPr>
      </w:pPr>
      <w:r>
        <w:rPr>
          <w:sz w:val="20"/>
        </w:rPr>
        <w:t>Examination</w:t>
      </w:r>
      <w:r>
        <w:rPr>
          <w:spacing w:val="-7"/>
          <w:sz w:val="20"/>
        </w:rPr>
        <w:t xml:space="preserve"> </w:t>
      </w:r>
      <w:r>
        <w:rPr>
          <w:sz w:val="20"/>
        </w:rPr>
        <w:t>process</w:t>
      </w:r>
      <w:r>
        <w:rPr>
          <w:spacing w:val="-6"/>
          <w:sz w:val="20"/>
        </w:rPr>
        <w:t xml:space="preserve"> </w:t>
      </w:r>
      <w:r>
        <w:rPr>
          <w:sz w:val="20"/>
        </w:rPr>
        <w:t>and</w:t>
      </w:r>
      <w:r>
        <w:rPr>
          <w:spacing w:val="-7"/>
          <w:sz w:val="20"/>
        </w:rPr>
        <w:t xml:space="preserve"> </w:t>
      </w:r>
      <w:r>
        <w:rPr>
          <w:spacing w:val="-2"/>
          <w:sz w:val="20"/>
        </w:rPr>
        <w:t>procedures.</w:t>
      </w:r>
    </w:p>
    <w:p w14:paraId="265D37D1" w14:textId="77777777" w:rsidR="001214EF" w:rsidRDefault="00E37576">
      <w:pPr>
        <w:pStyle w:val="ListParagraph"/>
        <w:numPr>
          <w:ilvl w:val="0"/>
          <w:numId w:val="5"/>
        </w:numPr>
        <w:tabs>
          <w:tab w:val="left" w:pos="839"/>
        </w:tabs>
        <w:ind w:right="217"/>
        <w:rPr>
          <w:sz w:val="20"/>
        </w:rPr>
      </w:pPr>
      <w:r>
        <w:rPr>
          <w:sz w:val="20"/>
        </w:rPr>
        <w:t>Appropriate examination-taking strategies (e.g., “There is no penalty for incorrect answers, so be sure to</w:t>
      </w:r>
      <w:r>
        <w:rPr>
          <w:spacing w:val="40"/>
          <w:sz w:val="20"/>
        </w:rPr>
        <w:t xml:space="preserve"> </w:t>
      </w:r>
      <w:r>
        <w:rPr>
          <w:sz w:val="20"/>
        </w:rPr>
        <w:t>answer every question.”).</w:t>
      </w:r>
    </w:p>
    <w:p w14:paraId="613306B2" w14:textId="77777777" w:rsidR="001214EF" w:rsidRDefault="00E37576">
      <w:pPr>
        <w:pStyle w:val="ListParagraph"/>
        <w:numPr>
          <w:ilvl w:val="0"/>
          <w:numId w:val="5"/>
        </w:numPr>
        <w:tabs>
          <w:tab w:val="left" w:pos="838"/>
        </w:tabs>
        <w:spacing w:line="229" w:lineRule="exact"/>
        <w:ind w:left="838" w:hanging="359"/>
        <w:rPr>
          <w:sz w:val="20"/>
        </w:rPr>
      </w:pPr>
      <w:r>
        <w:rPr>
          <w:sz w:val="20"/>
        </w:rPr>
        <w:t>Appropriate</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scratch</w:t>
      </w:r>
      <w:r>
        <w:rPr>
          <w:spacing w:val="-6"/>
          <w:sz w:val="20"/>
        </w:rPr>
        <w:t xml:space="preserve"> </w:t>
      </w:r>
      <w:r>
        <w:rPr>
          <w:sz w:val="20"/>
        </w:rPr>
        <w:t>paper,</w:t>
      </w:r>
      <w:r>
        <w:rPr>
          <w:spacing w:val="-6"/>
          <w:sz w:val="20"/>
        </w:rPr>
        <w:t xml:space="preserve"> </w:t>
      </w:r>
      <w:r>
        <w:rPr>
          <w:sz w:val="20"/>
        </w:rPr>
        <w:t>calculators,</w:t>
      </w:r>
      <w:r>
        <w:rPr>
          <w:spacing w:val="-6"/>
          <w:sz w:val="20"/>
        </w:rPr>
        <w:t xml:space="preserve"> </w:t>
      </w:r>
      <w:r>
        <w:rPr>
          <w:sz w:val="20"/>
        </w:rPr>
        <w:t>and/or</w:t>
      </w:r>
      <w:r>
        <w:rPr>
          <w:spacing w:val="-7"/>
          <w:sz w:val="20"/>
        </w:rPr>
        <w:t xml:space="preserve"> </w:t>
      </w:r>
      <w:r>
        <w:rPr>
          <w:sz w:val="20"/>
        </w:rPr>
        <w:t>other</w:t>
      </w:r>
      <w:r>
        <w:rPr>
          <w:spacing w:val="-5"/>
          <w:sz w:val="20"/>
        </w:rPr>
        <w:t xml:space="preserve"> </w:t>
      </w:r>
      <w:r>
        <w:rPr>
          <w:sz w:val="20"/>
        </w:rPr>
        <w:t>support</w:t>
      </w:r>
      <w:r>
        <w:rPr>
          <w:spacing w:val="-6"/>
          <w:sz w:val="20"/>
        </w:rPr>
        <w:t xml:space="preserve"> </w:t>
      </w:r>
      <w:r>
        <w:rPr>
          <w:spacing w:val="-2"/>
          <w:sz w:val="20"/>
        </w:rPr>
        <w:t>material.</w:t>
      </w:r>
    </w:p>
    <w:p w14:paraId="7D94B639" w14:textId="77777777" w:rsidR="001214EF" w:rsidRDefault="00E37576">
      <w:pPr>
        <w:pStyle w:val="ListParagraph"/>
        <w:numPr>
          <w:ilvl w:val="0"/>
          <w:numId w:val="5"/>
        </w:numPr>
        <w:tabs>
          <w:tab w:val="left" w:pos="838"/>
        </w:tabs>
        <w:spacing w:before="1"/>
        <w:ind w:left="838" w:hanging="359"/>
        <w:rPr>
          <w:sz w:val="20"/>
        </w:rPr>
      </w:pPr>
      <w:r>
        <w:rPr>
          <w:sz w:val="20"/>
        </w:rPr>
        <w:t>Sample</w:t>
      </w:r>
      <w:r>
        <w:rPr>
          <w:spacing w:val="-6"/>
          <w:sz w:val="20"/>
        </w:rPr>
        <w:t xml:space="preserve"> </w:t>
      </w:r>
      <w:r>
        <w:rPr>
          <w:spacing w:val="-2"/>
          <w:sz w:val="20"/>
        </w:rPr>
        <w:t>questions.</w:t>
      </w:r>
    </w:p>
    <w:p w14:paraId="4D1FA78F" w14:textId="77777777" w:rsidR="001214EF" w:rsidRDefault="00E37576">
      <w:pPr>
        <w:pStyle w:val="ListParagraph"/>
        <w:numPr>
          <w:ilvl w:val="0"/>
          <w:numId w:val="5"/>
        </w:numPr>
        <w:tabs>
          <w:tab w:val="left" w:pos="838"/>
        </w:tabs>
        <w:ind w:left="838" w:hanging="359"/>
        <w:rPr>
          <w:sz w:val="20"/>
        </w:rPr>
      </w:pPr>
      <w:r>
        <w:rPr>
          <w:sz w:val="20"/>
        </w:rPr>
        <w:t>Specific</w:t>
      </w:r>
      <w:r>
        <w:rPr>
          <w:spacing w:val="-6"/>
          <w:sz w:val="20"/>
        </w:rPr>
        <w:t xml:space="preserve"> </w:t>
      </w:r>
      <w:r>
        <w:rPr>
          <w:sz w:val="20"/>
        </w:rPr>
        <w:t>information</w:t>
      </w:r>
      <w:r>
        <w:rPr>
          <w:spacing w:val="-4"/>
          <w:sz w:val="20"/>
        </w:rPr>
        <w:t xml:space="preserve"> </w:t>
      </w:r>
      <w:r>
        <w:rPr>
          <w:sz w:val="20"/>
        </w:rPr>
        <w:t>about</w:t>
      </w:r>
      <w:r>
        <w:rPr>
          <w:spacing w:val="-6"/>
          <w:sz w:val="20"/>
        </w:rPr>
        <w:t xml:space="preserve"> </w:t>
      </w:r>
      <w:r>
        <w:rPr>
          <w:sz w:val="20"/>
        </w:rPr>
        <w:t>taking</w:t>
      </w:r>
      <w:r>
        <w:rPr>
          <w:spacing w:val="-4"/>
          <w:sz w:val="20"/>
        </w:rPr>
        <w:t xml:space="preserve"> </w:t>
      </w:r>
      <w:r>
        <w:rPr>
          <w:sz w:val="20"/>
        </w:rPr>
        <w:t>the</w:t>
      </w:r>
      <w:r>
        <w:rPr>
          <w:spacing w:val="-6"/>
          <w:sz w:val="20"/>
        </w:rPr>
        <w:t xml:space="preserve"> </w:t>
      </w:r>
      <w:r>
        <w:rPr>
          <w:sz w:val="20"/>
        </w:rPr>
        <w:t>test</w:t>
      </w:r>
      <w:r>
        <w:rPr>
          <w:spacing w:val="-5"/>
          <w:sz w:val="20"/>
        </w:rPr>
        <w:t xml:space="preserve"> </w:t>
      </w:r>
      <w:r>
        <w:rPr>
          <w:sz w:val="20"/>
        </w:rPr>
        <w:t>on</w:t>
      </w:r>
      <w:r>
        <w:rPr>
          <w:spacing w:val="-4"/>
          <w:sz w:val="20"/>
        </w:rPr>
        <w:t xml:space="preserve"> </w:t>
      </w:r>
      <w:r>
        <w:rPr>
          <w:sz w:val="20"/>
        </w:rPr>
        <w:t>the</w:t>
      </w:r>
      <w:r>
        <w:rPr>
          <w:spacing w:val="-8"/>
          <w:sz w:val="20"/>
        </w:rPr>
        <w:t xml:space="preserve"> </w:t>
      </w:r>
      <w:r>
        <w:rPr>
          <w:spacing w:val="-2"/>
          <w:sz w:val="20"/>
        </w:rPr>
        <w:t>computer.</w:t>
      </w:r>
    </w:p>
    <w:p w14:paraId="526C06B8" w14:textId="77777777" w:rsidR="001214EF" w:rsidRDefault="00E37576">
      <w:pPr>
        <w:pStyle w:val="ListParagraph"/>
        <w:numPr>
          <w:ilvl w:val="0"/>
          <w:numId w:val="5"/>
        </w:numPr>
        <w:tabs>
          <w:tab w:val="left" w:pos="838"/>
        </w:tabs>
        <w:spacing w:before="1"/>
        <w:ind w:left="838" w:hanging="359"/>
        <w:rPr>
          <w:sz w:val="20"/>
        </w:rPr>
      </w:pPr>
      <w:r>
        <w:rPr>
          <w:sz w:val="20"/>
        </w:rPr>
        <w:t>List</w:t>
      </w:r>
      <w:r>
        <w:rPr>
          <w:spacing w:val="-5"/>
          <w:sz w:val="20"/>
        </w:rPr>
        <w:t xml:space="preserve"> </w:t>
      </w:r>
      <w:r>
        <w:rPr>
          <w:sz w:val="20"/>
        </w:rPr>
        <w:t>of</w:t>
      </w:r>
      <w:r>
        <w:rPr>
          <w:spacing w:val="-3"/>
          <w:sz w:val="20"/>
        </w:rPr>
        <w:t xml:space="preserve"> </w:t>
      </w:r>
      <w:r>
        <w:rPr>
          <w:sz w:val="20"/>
        </w:rPr>
        <w:t>approved</w:t>
      </w:r>
      <w:r>
        <w:rPr>
          <w:spacing w:val="-6"/>
          <w:sz w:val="20"/>
        </w:rPr>
        <w:t xml:space="preserve"> </w:t>
      </w:r>
      <w:r>
        <w:rPr>
          <w:sz w:val="20"/>
        </w:rPr>
        <w:t>reference</w:t>
      </w:r>
      <w:r>
        <w:rPr>
          <w:spacing w:val="-6"/>
          <w:sz w:val="20"/>
        </w:rPr>
        <w:t xml:space="preserve"> </w:t>
      </w:r>
      <w:r>
        <w:rPr>
          <w:spacing w:val="-2"/>
          <w:sz w:val="20"/>
        </w:rPr>
        <w:t>materials.</w:t>
      </w:r>
    </w:p>
    <w:p w14:paraId="154A9EA8" w14:textId="77777777" w:rsidR="001214EF" w:rsidRDefault="00E37576">
      <w:pPr>
        <w:pStyle w:val="ListParagraph"/>
        <w:numPr>
          <w:ilvl w:val="0"/>
          <w:numId w:val="5"/>
        </w:numPr>
        <w:tabs>
          <w:tab w:val="left" w:pos="838"/>
        </w:tabs>
        <w:spacing w:line="229" w:lineRule="exact"/>
        <w:ind w:left="838" w:hanging="359"/>
        <w:rPr>
          <w:sz w:val="20"/>
        </w:rPr>
      </w:pPr>
      <w:r>
        <w:rPr>
          <w:sz w:val="20"/>
        </w:rPr>
        <w:t>List</w:t>
      </w:r>
      <w:r>
        <w:rPr>
          <w:spacing w:val="-6"/>
          <w:sz w:val="20"/>
        </w:rPr>
        <w:t xml:space="preserve"> </w:t>
      </w:r>
      <w:r>
        <w:rPr>
          <w:sz w:val="20"/>
        </w:rPr>
        <w:t>of</w:t>
      </w:r>
      <w:r>
        <w:rPr>
          <w:spacing w:val="-5"/>
          <w:sz w:val="20"/>
        </w:rPr>
        <w:t xml:space="preserve"> </w:t>
      </w:r>
      <w:r>
        <w:rPr>
          <w:sz w:val="20"/>
        </w:rPr>
        <w:t>test</w:t>
      </w:r>
      <w:r>
        <w:rPr>
          <w:spacing w:val="-5"/>
          <w:sz w:val="20"/>
        </w:rPr>
        <w:t xml:space="preserve"> </w:t>
      </w:r>
      <w:r>
        <w:rPr>
          <w:sz w:val="20"/>
        </w:rPr>
        <w:t>centers,</w:t>
      </w:r>
      <w:r>
        <w:rPr>
          <w:spacing w:val="-5"/>
          <w:sz w:val="20"/>
        </w:rPr>
        <w:t xml:space="preserve"> </w:t>
      </w:r>
      <w:r>
        <w:rPr>
          <w:sz w:val="20"/>
        </w:rPr>
        <w:t>alternative</w:t>
      </w:r>
      <w:r>
        <w:rPr>
          <w:spacing w:val="-5"/>
          <w:sz w:val="20"/>
        </w:rPr>
        <w:t xml:space="preserve"> </w:t>
      </w:r>
      <w:r>
        <w:rPr>
          <w:sz w:val="20"/>
        </w:rPr>
        <w:t>test</w:t>
      </w:r>
      <w:r>
        <w:rPr>
          <w:spacing w:val="-6"/>
          <w:sz w:val="20"/>
        </w:rPr>
        <w:t xml:space="preserve"> </w:t>
      </w:r>
      <w:r>
        <w:rPr>
          <w:sz w:val="20"/>
        </w:rPr>
        <w:t>centers,</w:t>
      </w:r>
      <w:r>
        <w:rPr>
          <w:spacing w:val="-5"/>
          <w:sz w:val="20"/>
        </w:rPr>
        <w:t xml:space="preserve"> </w:t>
      </w:r>
      <w:r>
        <w:rPr>
          <w:sz w:val="20"/>
        </w:rPr>
        <w:t>and</w:t>
      </w:r>
      <w:r>
        <w:rPr>
          <w:spacing w:val="-4"/>
          <w:sz w:val="20"/>
        </w:rPr>
        <w:t xml:space="preserve"> </w:t>
      </w:r>
      <w:r>
        <w:rPr>
          <w:sz w:val="20"/>
        </w:rPr>
        <w:t>driving</w:t>
      </w:r>
      <w:r>
        <w:rPr>
          <w:spacing w:val="-7"/>
          <w:sz w:val="20"/>
        </w:rPr>
        <w:t xml:space="preserve"> </w:t>
      </w:r>
      <w:r>
        <w:rPr>
          <w:sz w:val="20"/>
        </w:rPr>
        <w:t>directions</w:t>
      </w:r>
      <w:r>
        <w:rPr>
          <w:spacing w:val="-6"/>
          <w:sz w:val="20"/>
        </w:rPr>
        <w:t xml:space="preserve"> </w:t>
      </w:r>
      <w:r>
        <w:rPr>
          <w:sz w:val="20"/>
        </w:rPr>
        <w:t>to</w:t>
      </w:r>
      <w:r>
        <w:rPr>
          <w:spacing w:val="-5"/>
          <w:sz w:val="20"/>
        </w:rPr>
        <w:t xml:space="preserve"> </w:t>
      </w:r>
      <w:r>
        <w:rPr>
          <w:spacing w:val="-2"/>
          <w:sz w:val="20"/>
        </w:rPr>
        <w:t>each.</w:t>
      </w:r>
    </w:p>
    <w:p w14:paraId="6AB55664" w14:textId="77777777" w:rsidR="001214EF" w:rsidRDefault="00E37576">
      <w:pPr>
        <w:pStyle w:val="ListParagraph"/>
        <w:numPr>
          <w:ilvl w:val="0"/>
          <w:numId w:val="5"/>
        </w:numPr>
        <w:tabs>
          <w:tab w:val="left" w:pos="838"/>
        </w:tabs>
        <w:spacing w:line="229" w:lineRule="exact"/>
        <w:ind w:left="838" w:hanging="359"/>
        <w:rPr>
          <w:sz w:val="20"/>
        </w:rPr>
      </w:pPr>
      <w:r>
        <w:rPr>
          <w:sz w:val="20"/>
        </w:rPr>
        <w:t>Procedures</w:t>
      </w:r>
      <w:r>
        <w:rPr>
          <w:spacing w:val="-9"/>
          <w:sz w:val="20"/>
        </w:rPr>
        <w:t xml:space="preserve"> </w:t>
      </w:r>
      <w:r>
        <w:rPr>
          <w:sz w:val="20"/>
        </w:rPr>
        <w:t>for</w:t>
      </w:r>
      <w:r>
        <w:rPr>
          <w:spacing w:val="-7"/>
          <w:sz w:val="20"/>
        </w:rPr>
        <w:t xml:space="preserve"> </w:t>
      </w:r>
      <w:r>
        <w:rPr>
          <w:sz w:val="20"/>
        </w:rPr>
        <w:t>requesting</w:t>
      </w:r>
      <w:r>
        <w:rPr>
          <w:spacing w:val="-7"/>
          <w:sz w:val="20"/>
        </w:rPr>
        <w:t xml:space="preserve"> </w:t>
      </w:r>
      <w:r>
        <w:rPr>
          <w:sz w:val="20"/>
        </w:rPr>
        <w:t>special</w:t>
      </w:r>
      <w:r>
        <w:rPr>
          <w:spacing w:val="-8"/>
          <w:sz w:val="20"/>
        </w:rPr>
        <w:t xml:space="preserve"> </w:t>
      </w:r>
      <w:r>
        <w:rPr>
          <w:spacing w:val="-2"/>
          <w:sz w:val="20"/>
        </w:rPr>
        <w:t>accommodation.</w:t>
      </w:r>
    </w:p>
    <w:p w14:paraId="49C01F7B" w14:textId="77777777" w:rsidR="001214EF" w:rsidRDefault="00E37576">
      <w:pPr>
        <w:pStyle w:val="ListParagraph"/>
        <w:numPr>
          <w:ilvl w:val="0"/>
          <w:numId w:val="5"/>
        </w:numPr>
        <w:tabs>
          <w:tab w:val="left" w:pos="838"/>
        </w:tabs>
        <w:spacing w:before="1"/>
        <w:ind w:left="838" w:hanging="359"/>
        <w:rPr>
          <w:sz w:val="20"/>
        </w:rPr>
      </w:pPr>
      <w:r>
        <w:rPr>
          <w:sz w:val="20"/>
        </w:rPr>
        <w:t>Examination</w:t>
      </w:r>
      <w:r>
        <w:rPr>
          <w:spacing w:val="-12"/>
          <w:sz w:val="20"/>
        </w:rPr>
        <w:t xml:space="preserve"> </w:t>
      </w:r>
      <w:r>
        <w:rPr>
          <w:sz w:val="20"/>
        </w:rPr>
        <w:t>registration</w:t>
      </w:r>
      <w:r>
        <w:rPr>
          <w:spacing w:val="-10"/>
          <w:sz w:val="20"/>
        </w:rPr>
        <w:t xml:space="preserve"> </w:t>
      </w:r>
      <w:r>
        <w:rPr>
          <w:spacing w:val="-2"/>
          <w:sz w:val="20"/>
        </w:rPr>
        <w:t>forms.</w:t>
      </w:r>
    </w:p>
    <w:p w14:paraId="6A8493C3" w14:textId="77777777" w:rsidR="001214EF" w:rsidRDefault="00E37576">
      <w:pPr>
        <w:pStyle w:val="ListParagraph"/>
        <w:numPr>
          <w:ilvl w:val="0"/>
          <w:numId w:val="5"/>
        </w:numPr>
        <w:tabs>
          <w:tab w:val="left" w:pos="838"/>
        </w:tabs>
        <w:ind w:left="838" w:hanging="359"/>
        <w:rPr>
          <w:sz w:val="20"/>
        </w:rPr>
      </w:pPr>
      <w:r>
        <w:rPr>
          <w:sz w:val="20"/>
        </w:rPr>
        <w:t>Licensing</w:t>
      </w:r>
      <w:r>
        <w:rPr>
          <w:spacing w:val="-7"/>
          <w:sz w:val="20"/>
        </w:rPr>
        <w:t xml:space="preserve"> </w:t>
      </w:r>
      <w:r>
        <w:rPr>
          <w:sz w:val="20"/>
        </w:rPr>
        <w:t>requirements</w:t>
      </w:r>
      <w:r>
        <w:rPr>
          <w:spacing w:val="-8"/>
          <w:sz w:val="20"/>
        </w:rPr>
        <w:t xml:space="preserve"> </w:t>
      </w:r>
      <w:r>
        <w:rPr>
          <w:sz w:val="20"/>
        </w:rPr>
        <w:t>and</w:t>
      </w:r>
      <w:r>
        <w:rPr>
          <w:spacing w:val="-8"/>
          <w:sz w:val="20"/>
        </w:rPr>
        <w:t xml:space="preserve"> </w:t>
      </w:r>
      <w:r>
        <w:rPr>
          <w:spacing w:val="-2"/>
          <w:sz w:val="20"/>
        </w:rPr>
        <w:t>procedures.</w:t>
      </w:r>
    </w:p>
    <w:p w14:paraId="7B25971F" w14:textId="77777777" w:rsidR="001214EF" w:rsidRDefault="00E37576">
      <w:pPr>
        <w:pStyle w:val="ListParagraph"/>
        <w:numPr>
          <w:ilvl w:val="0"/>
          <w:numId w:val="5"/>
        </w:numPr>
        <w:tabs>
          <w:tab w:val="left" w:pos="838"/>
        </w:tabs>
        <w:spacing w:before="1"/>
        <w:ind w:left="838" w:hanging="359"/>
        <w:rPr>
          <w:sz w:val="20"/>
        </w:rPr>
      </w:pPr>
      <w:r>
        <w:rPr>
          <w:sz w:val="20"/>
        </w:rPr>
        <w:t>Refund</w:t>
      </w:r>
      <w:r>
        <w:rPr>
          <w:spacing w:val="-4"/>
          <w:sz w:val="20"/>
        </w:rPr>
        <w:t xml:space="preserve"> </w:t>
      </w:r>
      <w:r>
        <w:rPr>
          <w:spacing w:val="-2"/>
          <w:sz w:val="20"/>
        </w:rPr>
        <w:t>policies.</w:t>
      </w:r>
    </w:p>
    <w:p w14:paraId="6C23870E" w14:textId="77777777" w:rsidR="001214EF" w:rsidRDefault="00E37576">
      <w:pPr>
        <w:pStyle w:val="ListParagraph"/>
        <w:numPr>
          <w:ilvl w:val="0"/>
          <w:numId w:val="5"/>
        </w:numPr>
        <w:tabs>
          <w:tab w:val="left" w:pos="838"/>
        </w:tabs>
        <w:ind w:left="838" w:hanging="359"/>
        <w:rPr>
          <w:sz w:val="20"/>
        </w:rPr>
      </w:pPr>
      <w:r>
        <w:rPr>
          <w:sz w:val="20"/>
        </w:rPr>
        <w:t>Holiday</w:t>
      </w:r>
      <w:r>
        <w:rPr>
          <w:spacing w:val="-7"/>
          <w:sz w:val="20"/>
        </w:rPr>
        <w:t xml:space="preserve"> </w:t>
      </w:r>
      <w:r>
        <w:rPr>
          <w:sz w:val="20"/>
        </w:rPr>
        <w:t>or</w:t>
      </w:r>
      <w:r>
        <w:rPr>
          <w:spacing w:val="-6"/>
          <w:sz w:val="20"/>
        </w:rPr>
        <w:t xml:space="preserve"> </w:t>
      </w:r>
      <w:r>
        <w:rPr>
          <w:sz w:val="20"/>
        </w:rPr>
        <w:t>weather-related</w:t>
      </w:r>
      <w:r>
        <w:rPr>
          <w:spacing w:val="-6"/>
          <w:sz w:val="20"/>
        </w:rPr>
        <w:t xml:space="preserve"> </w:t>
      </w:r>
      <w:r>
        <w:rPr>
          <w:sz w:val="20"/>
        </w:rPr>
        <w:t>test</w:t>
      </w:r>
      <w:r>
        <w:rPr>
          <w:spacing w:val="-7"/>
          <w:sz w:val="20"/>
        </w:rPr>
        <w:t xml:space="preserve"> </w:t>
      </w:r>
      <w:r>
        <w:rPr>
          <w:sz w:val="20"/>
        </w:rPr>
        <w:t>center</w:t>
      </w:r>
      <w:r>
        <w:rPr>
          <w:spacing w:val="-7"/>
          <w:sz w:val="20"/>
        </w:rPr>
        <w:t xml:space="preserve"> </w:t>
      </w:r>
      <w:r>
        <w:rPr>
          <w:spacing w:val="-2"/>
          <w:sz w:val="20"/>
        </w:rPr>
        <w:t>closures.</w:t>
      </w:r>
    </w:p>
    <w:p w14:paraId="2A011B99" w14:textId="77777777" w:rsidR="001214EF" w:rsidRDefault="00E37576">
      <w:pPr>
        <w:pStyle w:val="ListParagraph"/>
        <w:numPr>
          <w:ilvl w:val="0"/>
          <w:numId w:val="5"/>
        </w:numPr>
        <w:tabs>
          <w:tab w:val="left" w:pos="838"/>
        </w:tabs>
        <w:spacing w:before="1"/>
        <w:ind w:left="838" w:hanging="359"/>
        <w:rPr>
          <w:sz w:val="20"/>
        </w:rPr>
      </w:pPr>
      <w:r>
        <w:rPr>
          <w:sz w:val="20"/>
        </w:rPr>
        <w:t>Instructions</w:t>
      </w:r>
      <w:r>
        <w:rPr>
          <w:spacing w:val="-6"/>
          <w:sz w:val="20"/>
        </w:rPr>
        <w:t xml:space="preserve"> </w:t>
      </w:r>
      <w:r>
        <w:rPr>
          <w:sz w:val="20"/>
        </w:rPr>
        <w:t>about</w:t>
      </w:r>
      <w:r>
        <w:rPr>
          <w:spacing w:val="-6"/>
          <w:sz w:val="20"/>
        </w:rPr>
        <w:t xml:space="preserve"> </w:t>
      </w:r>
      <w:r>
        <w:rPr>
          <w:sz w:val="20"/>
        </w:rPr>
        <w:t>how</w:t>
      </w:r>
      <w:r>
        <w:rPr>
          <w:spacing w:val="-5"/>
          <w:sz w:val="20"/>
        </w:rPr>
        <w:t xml:space="preserve"> </w:t>
      </w:r>
      <w:r>
        <w:rPr>
          <w:sz w:val="20"/>
        </w:rPr>
        <w:t>to</w:t>
      </w:r>
      <w:r>
        <w:rPr>
          <w:spacing w:val="-6"/>
          <w:sz w:val="20"/>
        </w:rPr>
        <w:t xml:space="preserve"> </w:t>
      </w:r>
      <w:r>
        <w:rPr>
          <w:sz w:val="20"/>
        </w:rPr>
        <w:t>contact</w:t>
      </w:r>
      <w:r>
        <w:rPr>
          <w:spacing w:val="-5"/>
          <w:sz w:val="20"/>
        </w:rPr>
        <w:t xml:space="preserve"> </w:t>
      </w:r>
      <w:r>
        <w:rPr>
          <w:sz w:val="20"/>
        </w:rPr>
        <w:t>the</w:t>
      </w:r>
      <w:r>
        <w:rPr>
          <w:spacing w:val="-5"/>
          <w:sz w:val="20"/>
        </w:rPr>
        <w:t xml:space="preserve"> </w:t>
      </w:r>
      <w:r>
        <w:rPr>
          <w:sz w:val="20"/>
        </w:rPr>
        <w:t>state</w:t>
      </w:r>
      <w:r>
        <w:rPr>
          <w:spacing w:val="-5"/>
          <w:sz w:val="20"/>
        </w:rPr>
        <w:t xml:space="preserve"> </w:t>
      </w:r>
      <w:r>
        <w:rPr>
          <w:sz w:val="20"/>
        </w:rPr>
        <w:t>insurance</w:t>
      </w:r>
      <w:r>
        <w:rPr>
          <w:spacing w:val="-5"/>
          <w:sz w:val="20"/>
        </w:rPr>
        <w:t xml:space="preserve"> </w:t>
      </w:r>
      <w:r>
        <w:rPr>
          <w:spacing w:val="-2"/>
          <w:sz w:val="20"/>
        </w:rPr>
        <w:t>department.</w:t>
      </w:r>
    </w:p>
    <w:p w14:paraId="078C8BA3" w14:textId="77777777" w:rsidR="001214EF" w:rsidRDefault="00E37576">
      <w:pPr>
        <w:pStyle w:val="BodyText"/>
        <w:spacing w:before="228"/>
        <w:ind w:left="119" w:right="216"/>
        <w:jc w:val="both"/>
      </w:pPr>
      <w:r>
        <w:t>A state should approve each CIB before it is published. The licensing director should work with the vendor to set a timeline</w:t>
      </w:r>
      <w:r>
        <w:rPr>
          <w:spacing w:val="-2"/>
        </w:rPr>
        <w:t xml:space="preserve"> </w:t>
      </w:r>
      <w:r>
        <w:t>that</w:t>
      </w:r>
      <w:r>
        <w:rPr>
          <w:spacing w:val="-2"/>
        </w:rPr>
        <w:t xml:space="preserve"> </w:t>
      </w:r>
      <w:r>
        <w:t>will</w:t>
      </w:r>
      <w:r>
        <w:rPr>
          <w:spacing w:val="-2"/>
        </w:rPr>
        <w:t xml:space="preserve"> </w:t>
      </w:r>
      <w:r>
        <w:t>allow</w:t>
      </w:r>
      <w:r>
        <w:rPr>
          <w:spacing w:val="-4"/>
        </w:rPr>
        <w:t xml:space="preserve"> </w:t>
      </w:r>
      <w:r>
        <w:t>for</w:t>
      </w:r>
      <w:r>
        <w:rPr>
          <w:spacing w:val="-4"/>
        </w:rPr>
        <w:t xml:space="preserve"> </w:t>
      </w:r>
      <w:r>
        <w:t>final</w:t>
      </w:r>
      <w:r>
        <w:rPr>
          <w:spacing w:val="-2"/>
        </w:rPr>
        <w:t xml:space="preserve"> </w:t>
      </w:r>
      <w:r>
        <w:t>publication</w:t>
      </w:r>
      <w:r>
        <w:rPr>
          <w:spacing w:val="-3"/>
        </w:rPr>
        <w:t xml:space="preserve"> </w:t>
      </w:r>
      <w:r>
        <w:t>of</w:t>
      </w:r>
      <w:r>
        <w:rPr>
          <w:spacing w:val="-2"/>
        </w:rPr>
        <w:t xml:space="preserve"> </w:t>
      </w:r>
      <w:r>
        <w:t>an</w:t>
      </w:r>
      <w:r>
        <w:rPr>
          <w:spacing w:val="-2"/>
        </w:rPr>
        <w:t xml:space="preserve"> </w:t>
      </w:r>
      <w:r>
        <w:t>updated</w:t>
      </w:r>
      <w:r>
        <w:rPr>
          <w:spacing w:val="-3"/>
        </w:rPr>
        <w:t xml:space="preserve"> </w:t>
      </w:r>
      <w:r>
        <w:t>CIB</w:t>
      </w:r>
      <w:r>
        <w:rPr>
          <w:spacing w:val="-3"/>
        </w:rPr>
        <w:t xml:space="preserve"> </w:t>
      </w:r>
      <w:r>
        <w:t>in</w:t>
      </w:r>
      <w:r>
        <w:rPr>
          <w:spacing w:val="-2"/>
        </w:rPr>
        <w:t xml:space="preserve"> </w:t>
      </w:r>
      <w:r>
        <w:t>advance</w:t>
      </w:r>
      <w:r>
        <w:rPr>
          <w:spacing w:val="-4"/>
        </w:rPr>
        <w:t xml:space="preserve"> </w:t>
      </w:r>
      <w:r>
        <w:t>of</w:t>
      </w:r>
      <w:r>
        <w:rPr>
          <w:spacing w:val="-4"/>
        </w:rPr>
        <w:t xml:space="preserve"> </w:t>
      </w:r>
      <w:r>
        <w:t>the</w:t>
      </w:r>
      <w:r>
        <w:rPr>
          <w:spacing w:val="-4"/>
        </w:rPr>
        <w:t xml:space="preserve"> </w:t>
      </w:r>
      <w:r>
        <w:t>expiration</w:t>
      </w:r>
      <w:r>
        <w:rPr>
          <w:spacing w:val="-2"/>
        </w:rPr>
        <w:t xml:space="preserve"> </w:t>
      </w:r>
      <w:r>
        <w:t>of</w:t>
      </w:r>
      <w:r>
        <w:rPr>
          <w:spacing w:val="-4"/>
        </w:rPr>
        <w:t xml:space="preserve"> </w:t>
      </w:r>
      <w:r>
        <w:t>the</w:t>
      </w:r>
      <w:r>
        <w:rPr>
          <w:spacing w:val="-4"/>
        </w:rPr>
        <w:t xml:space="preserve"> </w:t>
      </w:r>
      <w:r>
        <w:t>prior</w:t>
      </w:r>
      <w:r>
        <w:rPr>
          <w:spacing w:val="-2"/>
        </w:rPr>
        <w:t xml:space="preserve"> </w:t>
      </w:r>
      <w:r>
        <w:t>edition</w:t>
      </w:r>
      <w:r>
        <w:rPr>
          <w:spacing w:val="-3"/>
        </w:rPr>
        <w:t xml:space="preserve"> </w:t>
      </w:r>
      <w:r>
        <w:t>of</w:t>
      </w:r>
      <w:r>
        <w:rPr>
          <w:spacing w:val="-4"/>
        </w:rPr>
        <w:t xml:space="preserve"> </w:t>
      </w:r>
      <w:r>
        <w:t>the CIB. The new</w:t>
      </w:r>
      <w:r>
        <w:rPr>
          <w:spacing w:val="-3"/>
        </w:rPr>
        <w:t xml:space="preserve"> </w:t>
      </w:r>
      <w:r>
        <w:t>edition</w:t>
      </w:r>
      <w:r>
        <w:rPr>
          <w:spacing w:val="-2"/>
        </w:rPr>
        <w:t xml:space="preserve"> </w:t>
      </w:r>
      <w:r>
        <w:t>should</w:t>
      </w:r>
      <w:r>
        <w:rPr>
          <w:spacing w:val="-2"/>
        </w:rPr>
        <w:t xml:space="preserve"> </w:t>
      </w:r>
      <w:r>
        <w:t>be provided to test</w:t>
      </w:r>
      <w:r>
        <w:rPr>
          <w:spacing w:val="-1"/>
        </w:rPr>
        <w:t xml:space="preserve"> </w:t>
      </w:r>
      <w:r>
        <w:t>preparation</w:t>
      </w:r>
      <w:r>
        <w:rPr>
          <w:spacing w:val="-2"/>
        </w:rPr>
        <w:t xml:space="preserve"> </w:t>
      </w:r>
      <w:r>
        <w:t>trainers</w:t>
      </w:r>
      <w:r>
        <w:rPr>
          <w:spacing w:val="-1"/>
        </w:rPr>
        <w:t xml:space="preserve"> </w:t>
      </w:r>
      <w:r>
        <w:t>at</w:t>
      </w:r>
      <w:r>
        <w:rPr>
          <w:spacing w:val="-3"/>
        </w:rPr>
        <w:t xml:space="preserve"> </w:t>
      </w:r>
      <w:r>
        <w:t>least</w:t>
      </w:r>
      <w:r>
        <w:rPr>
          <w:spacing w:val="-1"/>
        </w:rPr>
        <w:t xml:space="preserve"> </w:t>
      </w:r>
      <w:r>
        <w:t>six weeks</w:t>
      </w:r>
      <w:r>
        <w:rPr>
          <w:spacing w:val="-1"/>
        </w:rPr>
        <w:t xml:space="preserve"> </w:t>
      </w:r>
      <w:r>
        <w:t>in advance</w:t>
      </w:r>
      <w:r>
        <w:rPr>
          <w:spacing w:val="-3"/>
        </w:rPr>
        <w:t xml:space="preserve"> </w:t>
      </w:r>
      <w:r>
        <w:t>of</w:t>
      </w:r>
      <w:r>
        <w:rPr>
          <w:spacing w:val="-2"/>
        </w:rPr>
        <w:t xml:space="preserve"> </w:t>
      </w:r>
      <w:r>
        <w:t>implementation so that training materials can be updated.</w:t>
      </w:r>
    </w:p>
    <w:p w14:paraId="35D59188" w14:textId="77777777" w:rsidR="001214EF" w:rsidRDefault="00E37576">
      <w:pPr>
        <w:pStyle w:val="Heading1"/>
        <w:spacing w:before="202"/>
      </w:pPr>
      <w:r>
        <w:t>Technology</w:t>
      </w:r>
      <w:r>
        <w:rPr>
          <w:spacing w:val="-10"/>
        </w:rPr>
        <w:t xml:space="preserve"> </w:t>
      </w:r>
      <w:r>
        <w:rPr>
          <w:spacing w:val="-2"/>
        </w:rPr>
        <w:t>Issues</w:t>
      </w:r>
    </w:p>
    <w:p w14:paraId="5D3CD36A" w14:textId="77777777" w:rsidR="001214EF" w:rsidRDefault="001214EF">
      <w:pPr>
        <w:pStyle w:val="BodyText"/>
        <w:spacing w:before="3"/>
        <w:ind w:left="0"/>
        <w:rPr>
          <w:b/>
        </w:rPr>
      </w:pPr>
    </w:p>
    <w:p w14:paraId="01876E84" w14:textId="77777777" w:rsidR="001214EF" w:rsidRDefault="00E37576">
      <w:pPr>
        <w:pStyle w:val="BodyText"/>
        <w:ind w:left="119" w:right="216"/>
        <w:jc w:val="both"/>
      </w:pPr>
      <w:r>
        <w:t>A</w:t>
      </w:r>
      <w:r>
        <w:rPr>
          <w:spacing w:val="-4"/>
        </w:rPr>
        <w:t xml:space="preserve"> </w:t>
      </w:r>
      <w:r>
        <w:t>licensing</w:t>
      </w:r>
      <w:r>
        <w:rPr>
          <w:spacing w:val="-3"/>
        </w:rPr>
        <w:t xml:space="preserve"> </w:t>
      </w:r>
      <w:r>
        <w:t>director</w:t>
      </w:r>
      <w:r>
        <w:rPr>
          <w:spacing w:val="-4"/>
        </w:rPr>
        <w:t xml:space="preserve"> </w:t>
      </w:r>
      <w:r>
        <w:t>should</w:t>
      </w:r>
      <w:r>
        <w:rPr>
          <w:spacing w:val="-3"/>
        </w:rPr>
        <w:t xml:space="preserve"> </w:t>
      </w:r>
      <w:r>
        <w:t>consult</w:t>
      </w:r>
      <w:r>
        <w:rPr>
          <w:spacing w:val="-5"/>
        </w:rPr>
        <w:t xml:space="preserve"> </w:t>
      </w:r>
      <w:r>
        <w:t>with</w:t>
      </w:r>
      <w:r>
        <w:rPr>
          <w:spacing w:val="-3"/>
        </w:rPr>
        <w:t xml:space="preserve"> </w:t>
      </w:r>
      <w:r>
        <w:t>the</w:t>
      </w:r>
      <w:r>
        <w:rPr>
          <w:spacing w:val="-4"/>
        </w:rPr>
        <w:t xml:space="preserve"> </w:t>
      </w:r>
      <w:r>
        <w:t>state’s</w:t>
      </w:r>
      <w:r>
        <w:rPr>
          <w:spacing w:val="-5"/>
        </w:rPr>
        <w:t xml:space="preserve"> </w:t>
      </w:r>
      <w:r>
        <w:t>information</w:t>
      </w:r>
      <w:r>
        <w:rPr>
          <w:spacing w:val="-3"/>
        </w:rPr>
        <w:t xml:space="preserve"> </w:t>
      </w:r>
      <w:r>
        <w:t>technology</w:t>
      </w:r>
      <w:r>
        <w:rPr>
          <w:spacing w:val="-3"/>
        </w:rPr>
        <w:t xml:space="preserve"> </w:t>
      </w:r>
      <w:r>
        <w:t>(IT)</w:t>
      </w:r>
      <w:r>
        <w:rPr>
          <w:spacing w:val="-4"/>
        </w:rPr>
        <w:t xml:space="preserve"> </w:t>
      </w:r>
      <w:r>
        <w:t>staff</w:t>
      </w:r>
      <w:r>
        <w:rPr>
          <w:spacing w:val="-4"/>
        </w:rPr>
        <w:t xml:space="preserve"> </w:t>
      </w:r>
      <w:r>
        <w:t>to</w:t>
      </w:r>
      <w:r>
        <w:rPr>
          <w:spacing w:val="-3"/>
        </w:rPr>
        <w:t xml:space="preserve"> </w:t>
      </w:r>
      <w:r>
        <w:t>ensure</w:t>
      </w:r>
      <w:r>
        <w:rPr>
          <w:spacing w:val="-4"/>
        </w:rPr>
        <w:t xml:space="preserve"> </w:t>
      </w:r>
      <w:r>
        <w:t>that</w:t>
      </w:r>
      <w:r>
        <w:rPr>
          <w:spacing w:val="-5"/>
        </w:rPr>
        <w:t xml:space="preserve"> </w:t>
      </w:r>
      <w:r>
        <w:t>the</w:t>
      </w:r>
      <w:r>
        <w:rPr>
          <w:spacing w:val="-4"/>
        </w:rPr>
        <w:t xml:space="preserve"> </w:t>
      </w:r>
      <w:r>
        <w:t>testing</w:t>
      </w:r>
      <w:r>
        <w:rPr>
          <w:spacing w:val="-3"/>
        </w:rPr>
        <w:t xml:space="preserve"> </w:t>
      </w:r>
      <w:r>
        <w:t>vendor can deliver data to the state insurance department. This is critical when a state changes testing vendors. This is also critical if the state directs a vendor to send data to a different location than the state insurance department. Any transition should include a testing phase for hardware, software, and state insurance department staff.</w:t>
      </w:r>
    </w:p>
    <w:p w14:paraId="43A76BBC" w14:textId="77777777" w:rsidR="001214EF" w:rsidRDefault="00E37576">
      <w:pPr>
        <w:pStyle w:val="BodyText"/>
        <w:spacing w:before="201"/>
        <w:ind w:left="118" w:right="216"/>
        <w:jc w:val="both"/>
      </w:pPr>
      <w:r>
        <w:t>The</w:t>
      </w:r>
      <w:r>
        <w:rPr>
          <w:spacing w:val="-6"/>
        </w:rPr>
        <w:t xml:space="preserve"> </w:t>
      </w:r>
      <w:r>
        <w:t>state</w:t>
      </w:r>
      <w:r>
        <w:rPr>
          <w:spacing w:val="-6"/>
        </w:rPr>
        <w:t xml:space="preserve"> </w:t>
      </w:r>
      <w:r>
        <w:t>and</w:t>
      </w:r>
      <w:r>
        <w:rPr>
          <w:spacing w:val="-6"/>
        </w:rPr>
        <w:t xml:space="preserve"> </w:t>
      </w:r>
      <w:r>
        <w:t>the</w:t>
      </w:r>
      <w:r>
        <w:rPr>
          <w:spacing w:val="-6"/>
        </w:rPr>
        <w:t xml:space="preserve"> </w:t>
      </w:r>
      <w:r>
        <w:t>testing</w:t>
      </w:r>
      <w:r>
        <w:rPr>
          <w:spacing w:val="-6"/>
        </w:rPr>
        <w:t xml:space="preserve"> </w:t>
      </w:r>
      <w:r>
        <w:t>vendor</w:t>
      </w:r>
      <w:r>
        <w:rPr>
          <w:spacing w:val="-6"/>
        </w:rPr>
        <w:t xml:space="preserve"> </w:t>
      </w:r>
      <w:r>
        <w:t>should</w:t>
      </w:r>
      <w:r>
        <w:rPr>
          <w:spacing w:val="-6"/>
        </w:rPr>
        <w:t xml:space="preserve"> </w:t>
      </w:r>
      <w:r>
        <w:t>jointly</w:t>
      </w:r>
      <w:r>
        <w:rPr>
          <w:spacing w:val="-6"/>
        </w:rPr>
        <w:t xml:space="preserve"> </w:t>
      </w:r>
      <w:r>
        <w:t>agree</w:t>
      </w:r>
      <w:r>
        <w:rPr>
          <w:spacing w:val="-6"/>
        </w:rPr>
        <w:t xml:space="preserve"> </w:t>
      </w:r>
      <w:r>
        <w:t>on</w:t>
      </w:r>
      <w:r>
        <w:rPr>
          <w:spacing w:val="-6"/>
        </w:rPr>
        <w:t xml:space="preserve"> </w:t>
      </w:r>
      <w:r>
        <w:t>a</w:t>
      </w:r>
      <w:r>
        <w:rPr>
          <w:spacing w:val="-6"/>
        </w:rPr>
        <w:t xml:space="preserve"> </w:t>
      </w:r>
      <w:r>
        <w:t>timeline</w:t>
      </w:r>
      <w:r>
        <w:rPr>
          <w:spacing w:val="-6"/>
        </w:rPr>
        <w:t xml:space="preserve"> </w:t>
      </w:r>
      <w:r>
        <w:t>for</w:t>
      </w:r>
      <w:r>
        <w:rPr>
          <w:spacing w:val="-6"/>
        </w:rPr>
        <w:t xml:space="preserve"> </w:t>
      </w:r>
      <w:r>
        <w:t>introducing</w:t>
      </w:r>
      <w:r>
        <w:rPr>
          <w:spacing w:val="-6"/>
        </w:rPr>
        <w:t xml:space="preserve"> </w:t>
      </w:r>
      <w:r>
        <w:t>new</w:t>
      </w:r>
      <w:r>
        <w:rPr>
          <w:spacing w:val="-7"/>
        </w:rPr>
        <w:t xml:space="preserve"> </w:t>
      </w:r>
      <w:r>
        <w:t>or</w:t>
      </w:r>
      <w:r>
        <w:rPr>
          <w:spacing w:val="-8"/>
        </w:rPr>
        <w:t xml:space="preserve"> </w:t>
      </w:r>
      <w:r>
        <w:t>updated</w:t>
      </w:r>
      <w:r>
        <w:rPr>
          <w:spacing w:val="-6"/>
        </w:rPr>
        <w:t xml:space="preserve"> </w:t>
      </w:r>
      <w:r>
        <w:t>examinations.</w:t>
      </w:r>
      <w:r>
        <w:rPr>
          <w:spacing w:val="-6"/>
        </w:rPr>
        <w:t xml:space="preserve"> </w:t>
      </w:r>
      <w:r>
        <w:t>State IT staff also should be consulted.</w:t>
      </w:r>
    </w:p>
    <w:p w14:paraId="08DCE477" w14:textId="77777777" w:rsidR="001214EF" w:rsidRDefault="00E37576">
      <w:pPr>
        <w:pStyle w:val="Heading1"/>
        <w:ind w:left="118"/>
      </w:pPr>
      <w:r>
        <w:t>Legal</w:t>
      </w:r>
      <w:r>
        <w:rPr>
          <w:spacing w:val="-4"/>
        </w:rPr>
        <w:t xml:space="preserve"> </w:t>
      </w:r>
      <w:r>
        <w:rPr>
          <w:spacing w:val="-2"/>
        </w:rPr>
        <w:t>Defensibility</w:t>
      </w:r>
    </w:p>
    <w:p w14:paraId="1D356E04" w14:textId="77777777" w:rsidR="001214EF" w:rsidRDefault="001214EF">
      <w:pPr>
        <w:pStyle w:val="BodyText"/>
        <w:spacing w:before="6"/>
        <w:ind w:left="0"/>
        <w:rPr>
          <w:b/>
        </w:rPr>
      </w:pPr>
    </w:p>
    <w:p w14:paraId="25CA5F8E" w14:textId="77777777" w:rsidR="001214EF" w:rsidRDefault="00E37576">
      <w:pPr>
        <w:pStyle w:val="BodyText"/>
        <w:ind w:left="118" w:right="214"/>
        <w:jc w:val="both"/>
      </w:pPr>
      <w:r>
        <w:t>Items developed must also be legally defensible to protect the state in the event of a legal challenge. To protect the state from liability, each exam should be critically reviewed from a content and psychometric perspective to ensure that the exam was developed according to recognized standards. Validation procedures for licensing examinations should</w:t>
      </w:r>
      <w:r>
        <w:rPr>
          <w:spacing w:val="-4"/>
        </w:rPr>
        <w:t xml:space="preserve"> </w:t>
      </w:r>
      <w:r>
        <w:t>be</w:t>
      </w:r>
      <w:r>
        <w:rPr>
          <w:spacing w:val="-3"/>
        </w:rPr>
        <w:t xml:space="preserve"> </w:t>
      </w:r>
      <w:r>
        <w:t>designed</w:t>
      </w:r>
      <w:r>
        <w:rPr>
          <w:spacing w:val="-2"/>
        </w:rPr>
        <w:t xml:space="preserve"> </w:t>
      </w:r>
      <w:r>
        <w:t>to</w:t>
      </w:r>
      <w:r>
        <w:rPr>
          <w:spacing w:val="-4"/>
        </w:rPr>
        <w:t xml:space="preserve"> </w:t>
      </w:r>
      <w:r>
        <w:t>comply</w:t>
      </w:r>
      <w:r>
        <w:rPr>
          <w:spacing w:val="-4"/>
        </w:rPr>
        <w:t xml:space="preserve"> </w:t>
      </w:r>
      <w:r>
        <w:t>with</w:t>
      </w:r>
      <w:r>
        <w:rPr>
          <w:spacing w:val="-2"/>
        </w:rPr>
        <w:t xml:space="preserve"> </w:t>
      </w:r>
      <w:r>
        <w:t>content</w:t>
      </w:r>
      <w:r>
        <w:rPr>
          <w:spacing w:val="-6"/>
        </w:rPr>
        <w:t xml:space="preserve"> </w:t>
      </w:r>
      <w:r>
        <w:t>validation</w:t>
      </w:r>
      <w:r>
        <w:rPr>
          <w:spacing w:val="-4"/>
        </w:rPr>
        <w:t xml:space="preserve"> </w:t>
      </w:r>
      <w:r>
        <w:t>requirements</w:t>
      </w:r>
      <w:r>
        <w:rPr>
          <w:spacing w:val="-4"/>
        </w:rPr>
        <w:t xml:space="preserve"> </w:t>
      </w:r>
      <w:r>
        <w:t>of</w:t>
      </w:r>
      <w:r>
        <w:rPr>
          <w:spacing w:val="-2"/>
        </w:rPr>
        <w:t xml:space="preserve"> </w:t>
      </w:r>
      <w:r>
        <w:t>the</w:t>
      </w:r>
      <w:r>
        <w:rPr>
          <w:spacing w:val="-3"/>
        </w:rPr>
        <w:t xml:space="preserve"> </w:t>
      </w:r>
      <w:r>
        <w:t>EEOC’s</w:t>
      </w:r>
      <w:r>
        <w:rPr>
          <w:spacing w:val="-4"/>
        </w:rPr>
        <w:t xml:space="preserve"> </w:t>
      </w:r>
      <w:r>
        <w:t>Uniform</w:t>
      </w:r>
      <w:r>
        <w:rPr>
          <w:spacing w:val="-2"/>
        </w:rPr>
        <w:t xml:space="preserve"> </w:t>
      </w:r>
      <w:r>
        <w:t>Guidelines</w:t>
      </w:r>
      <w:r>
        <w:rPr>
          <w:spacing w:val="-4"/>
        </w:rPr>
        <w:t xml:space="preserve"> </w:t>
      </w:r>
      <w:r>
        <w:t>on</w:t>
      </w:r>
      <w:r>
        <w:rPr>
          <w:spacing w:val="-2"/>
        </w:rPr>
        <w:t xml:space="preserve"> </w:t>
      </w:r>
      <w:r>
        <w:t>Employee Selection Procedures (29 CFR 1607).</w:t>
      </w:r>
    </w:p>
    <w:p w14:paraId="5FC084BB" w14:textId="77777777" w:rsidR="001214EF" w:rsidRDefault="00E37576">
      <w:pPr>
        <w:pStyle w:val="BodyText"/>
        <w:spacing w:before="199"/>
        <w:ind w:left="118" w:right="214"/>
        <w:jc w:val="both"/>
      </w:pPr>
      <w:r>
        <w:t>States</w:t>
      </w:r>
      <w:r>
        <w:rPr>
          <w:spacing w:val="-1"/>
        </w:rPr>
        <w:t xml:space="preserve"> </w:t>
      </w:r>
      <w:r>
        <w:t>should require testing vendors</w:t>
      </w:r>
      <w:r>
        <w:rPr>
          <w:spacing w:val="-1"/>
        </w:rPr>
        <w:t xml:space="preserve"> </w:t>
      </w:r>
      <w:r>
        <w:t>to</w:t>
      </w:r>
      <w:r>
        <w:rPr>
          <w:spacing w:val="-2"/>
        </w:rPr>
        <w:t xml:space="preserve"> </w:t>
      </w:r>
      <w:r>
        <w:t>follow</w:t>
      </w:r>
      <w:r>
        <w:rPr>
          <w:spacing w:val="-1"/>
        </w:rPr>
        <w:t xml:space="preserve"> </w:t>
      </w:r>
      <w:r>
        <w:t>and document</w:t>
      </w:r>
      <w:r>
        <w:rPr>
          <w:spacing w:val="-1"/>
        </w:rPr>
        <w:t xml:space="preserve"> </w:t>
      </w:r>
      <w:r>
        <w:t>standardized methods. This</w:t>
      </w:r>
      <w:r>
        <w:rPr>
          <w:spacing w:val="-1"/>
        </w:rPr>
        <w:t xml:space="preserve"> </w:t>
      </w:r>
      <w:r>
        <w:t>should include appropriate test development personnel in the process. Using the appropriate, credentialed professionals is critical, as there are multiple steps involved in the test development process and various methodologies that can be used for each step. State licensing directors should discuss all options with qualified professionals.</w:t>
      </w:r>
    </w:p>
    <w:p w14:paraId="77B0D1F9" w14:textId="77777777" w:rsidR="001214EF" w:rsidRDefault="00E37576">
      <w:pPr>
        <w:pStyle w:val="Heading1"/>
        <w:spacing w:before="201"/>
      </w:pPr>
      <w:r>
        <w:t>Vendor</w:t>
      </w:r>
      <w:r>
        <w:rPr>
          <w:spacing w:val="-8"/>
        </w:rPr>
        <w:t xml:space="preserve"> </w:t>
      </w:r>
      <w:r>
        <w:rPr>
          <w:spacing w:val="-2"/>
        </w:rPr>
        <w:t>Responsibilities</w:t>
      </w:r>
    </w:p>
    <w:p w14:paraId="557427B4" w14:textId="77777777" w:rsidR="001214EF" w:rsidRDefault="00E37576">
      <w:pPr>
        <w:pStyle w:val="BodyText"/>
        <w:spacing w:before="200"/>
        <w:ind w:left="119" w:right="218"/>
        <w:jc w:val="both"/>
      </w:pPr>
      <w:r>
        <w:t>Test</w:t>
      </w:r>
      <w:r>
        <w:rPr>
          <w:spacing w:val="-6"/>
        </w:rPr>
        <w:t xml:space="preserve"> </w:t>
      </w:r>
      <w:r>
        <w:t>vendors</w:t>
      </w:r>
      <w:r>
        <w:rPr>
          <w:spacing w:val="-6"/>
        </w:rPr>
        <w:t xml:space="preserve"> </w:t>
      </w:r>
      <w:r>
        <w:t>should</w:t>
      </w:r>
      <w:r>
        <w:rPr>
          <w:spacing w:val="-7"/>
        </w:rPr>
        <w:t xml:space="preserve"> </w:t>
      </w:r>
      <w:r>
        <w:t>be</w:t>
      </w:r>
      <w:r>
        <w:rPr>
          <w:spacing w:val="-5"/>
        </w:rPr>
        <w:t xml:space="preserve"> </w:t>
      </w:r>
      <w:r>
        <w:t>able</w:t>
      </w:r>
      <w:r>
        <w:rPr>
          <w:spacing w:val="-5"/>
        </w:rPr>
        <w:t xml:space="preserve"> </w:t>
      </w:r>
      <w:r>
        <w:t>to</w:t>
      </w:r>
      <w:r>
        <w:rPr>
          <w:spacing w:val="-7"/>
        </w:rPr>
        <w:t xml:space="preserve"> </w:t>
      </w:r>
      <w:r>
        <w:t>meet</w:t>
      </w:r>
      <w:r>
        <w:rPr>
          <w:spacing w:val="-6"/>
        </w:rPr>
        <w:t xml:space="preserve"> </w:t>
      </w:r>
      <w:r>
        <w:t>minimum</w:t>
      </w:r>
      <w:r>
        <w:rPr>
          <w:spacing w:val="-4"/>
        </w:rPr>
        <w:t xml:space="preserve"> </w:t>
      </w:r>
      <w:r>
        <w:t>guidelines</w:t>
      </w:r>
      <w:r>
        <w:rPr>
          <w:spacing w:val="-6"/>
        </w:rPr>
        <w:t xml:space="preserve"> </w:t>
      </w:r>
      <w:r>
        <w:t>for</w:t>
      </w:r>
      <w:r>
        <w:rPr>
          <w:spacing w:val="-7"/>
        </w:rPr>
        <w:t xml:space="preserve"> </w:t>
      </w:r>
      <w:r>
        <w:t>sufficient</w:t>
      </w:r>
      <w:r>
        <w:rPr>
          <w:spacing w:val="-6"/>
        </w:rPr>
        <w:t xml:space="preserve"> </w:t>
      </w:r>
      <w:r>
        <w:t>availability,</w:t>
      </w:r>
      <w:r>
        <w:rPr>
          <w:spacing w:val="-7"/>
        </w:rPr>
        <w:t xml:space="preserve"> </w:t>
      </w:r>
      <w:r>
        <w:t>facilities,</w:t>
      </w:r>
      <w:r>
        <w:rPr>
          <w:spacing w:val="-5"/>
        </w:rPr>
        <w:t xml:space="preserve"> </w:t>
      </w:r>
      <w:r>
        <w:t>personnel</w:t>
      </w:r>
      <w:r>
        <w:rPr>
          <w:spacing w:val="-6"/>
        </w:rPr>
        <w:t xml:space="preserve"> </w:t>
      </w:r>
      <w:r>
        <w:t>and</w:t>
      </w:r>
      <w:r>
        <w:rPr>
          <w:spacing w:val="-7"/>
        </w:rPr>
        <w:t xml:space="preserve"> </w:t>
      </w:r>
      <w:r>
        <w:t>openness in terms of providing information related to their operations.</w:t>
      </w:r>
    </w:p>
    <w:p w14:paraId="6424141B" w14:textId="77777777" w:rsidR="001214EF" w:rsidRDefault="00E37576">
      <w:pPr>
        <w:pStyle w:val="BodyText"/>
        <w:spacing w:before="200"/>
        <w:ind w:left="119" w:right="214"/>
        <w:jc w:val="both"/>
      </w:pPr>
      <w:r>
        <w:t>The</w:t>
      </w:r>
      <w:r>
        <w:rPr>
          <w:spacing w:val="-3"/>
        </w:rPr>
        <w:t xml:space="preserve"> </w:t>
      </w:r>
      <w:r>
        <w:t>states,</w:t>
      </w:r>
      <w:r>
        <w:rPr>
          <w:spacing w:val="-2"/>
        </w:rPr>
        <w:t xml:space="preserve"> </w:t>
      </w:r>
      <w:r>
        <w:t>and</w:t>
      </w:r>
      <w:r>
        <w:rPr>
          <w:spacing w:val="-4"/>
        </w:rPr>
        <w:t xml:space="preserve"> </w:t>
      </w:r>
      <w:r>
        <w:t>not</w:t>
      </w:r>
      <w:r>
        <w:rPr>
          <w:spacing w:val="-3"/>
        </w:rPr>
        <w:t xml:space="preserve"> </w:t>
      </w:r>
      <w:r>
        <w:t>the</w:t>
      </w:r>
      <w:r>
        <w:rPr>
          <w:spacing w:val="-5"/>
        </w:rPr>
        <w:t xml:space="preserve"> </w:t>
      </w:r>
      <w:r>
        <w:t>test</w:t>
      </w:r>
      <w:r>
        <w:rPr>
          <w:spacing w:val="-3"/>
        </w:rPr>
        <w:t xml:space="preserve"> </w:t>
      </w:r>
      <w:r>
        <w:t>vendors,</w:t>
      </w:r>
      <w:r>
        <w:rPr>
          <w:spacing w:val="-2"/>
        </w:rPr>
        <w:t xml:space="preserve"> </w:t>
      </w:r>
      <w:r>
        <w:t>must</w:t>
      </w:r>
      <w:r>
        <w:rPr>
          <w:spacing w:val="-3"/>
        </w:rPr>
        <w:t xml:space="preserve"> </w:t>
      </w:r>
      <w:r>
        <w:t>be</w:t>
      </w:r>
      <w:r>
        <w:rPr>
          <w:spacing w:val="-5"/>
        </w:rPr>
        <w:t xml:space="preserve"> </w:t>
      </w:r>
      <w:r>
        <w:t>responsible</w:t>
      </w:r>
      <w:r>
        <w:rPr>
          <w:spacing w:val="-3"/>
        </w:rPr>
        <w:t xml:space="preserve"> </w:t>
      </w:r>
      <w:r>
        <w:t>for</w:t>
      </w:r>
      <w:r>
        <w:rPr>
          <w:spacing w:val="-2"/>
        </w:rPr>
        <w:t xml:space="preserve"> </w:t>
      </w:r>
      <w:r>
        <w:t>all</w:t>
      </w:r>
      <w:r>
        <w:rPr>
          <w:spacing w:val="-3"/>
        </w:rPr>
        <w:t xml:space="preserve"> </w:t>
      </w:r>
      <w:r>
        <w:t>examination</w:t>
      </w:r>
      <w:r>
        <w:rPr>
          <w:spacing w:val="-4"/>
        </w:rPr>
        <w:t xml:space="preserve"> </w:t>
      </w:r>
      <w:r>
        <w:t>content</w:t>
      </w:r>
      <w:r>
        <w:rPr>
          <w:spacing w:val="-3"/>
        </w:rPr>
        <w:t xml:space="preserve"> </w:t>
      </w:r>
      <w:r>
        <w:t>and</w:t>
      </w:r>
      <w:r>
        <w:rPr>
          <w:spacing w:val="-4"/>
        </w:rPr>
        <w:t xml:space="preserve"> </w:t>
      </w:r>
      <w:r>
        <w:t>content</w:t>
      </w:r>
      <w:r>
        <w:rPr>
          <w:spacing w:val="-3"/>
        </w:rPr>
        <w:t xml:space="preserve"> </w:t>
      </w:r>
      <w:r>
        <w:t>outlines.</w:t>
      </w:r>
      <w:r>
        <w:rPr>
          <w:spacing w:val="-2"/>
        </w:rPr>
        <w:t xml:space="preserve"> </w:t>
      </w:r>
      <w:r>
        <w:t>The</w:t>
      </w:r>
      <w:r>
        <w:rPr>
          <w:spacing w:val="-5"/>
        </w:rPr>
        <w:t xml:space="preserve"> </w:t>
      </w:r>
      <w:r>
        <w:t>vendor should provide accessible information regarding the registration system through the internet, toll-free telephone numbers, interactive voice response, fax, and other available technologies. The available information should include permitting</w:t>
      </w:r>
      <w:r>
        <w:rPr>
          <w:spacing w:val="-13"/>
        </w:rPr>
        <w:t xml:space="preserve"> </w:t>
      </w:r>
      <w:r>
        <w:t>candidates</w:t>
      </w:r>
      <w:r>
        <w:rPr>
          <w:spacing w:val="-12"/>
        </w:rPr>
        <w:t xml:space="preserve"> </w:t>
      </w:r>
      <w:r>
        <w:t>to</w:t>
      </w:r>
      <w:r>
        <w:rPr>
          <w:spacing w:val="-13"/>
        </w:rPr>
        <w:t xml:space="preserve"> </w:t>
      </w:r>
      <w:r>
        <w:t>view</w:t>
      </w:r>
      <w:r>
        <w:rPr>
          <w:spacing w:val="-12"/>
        </w:rPr>
        <w:t xml:space="preserve"> </w:t>
      </w:r>
      <w:r>
        <w:t>exam</w:t>
      </w:r>
      <w:r>
        <w:rPr>
          <w:spacing w:val="-13"/>
        </w:rPr>
        <w:t xml:space="preserve"> </w:t>
      </w:r>
      <w:r>
        <w:t>test</w:t>
      </w:r>
      <w:r>
        <w:rPr>
          <w:spacing w:val="-12"/>
        </w:rPr>
        <w:t xml:space="preserve"> </w:t>
      </w:r>
      <w:r>
        <w:t>dates</w:t>
      </w:r>
      <w:r>
        <w:rPr>
          <w:spacing w:val="-13"/>
        </w:rPr>
        <w:t xml:space="preserve"> </w:t>
      </w:r>
      <w:r>
        <w:t>and</w:t>
      </w:r>
      <w:r>
        <w:rPr>
          <w:spacing w:val="-12"/>
        </w:rPr>
        <w:t xml:space="preserve"> </w:t>
      </w:r>
      <w:r>
        <w:t>access</w:t>
      </w:r>
      <w:r>
        <w:rPr>
          <w:spacing w:val="-13"/>
        </w:rPr>
        <w:t xml:space="preserve"> </w:t>
      </w:r>
      <w:r>
        <w:t>forms</w:t>
      </w:r>
      <w:r>
        <w:rPr>
          <w:spacing w:val="-12"/>
        </w:rPr>
        <w:t xml:space="preserve"> </w:t>
      </w:r>
      <w:r>
        <w:t>and</w:t>
      </w:r>
      <w:r>
        <w:rPr>
          <w:spacing w:val="-13"/>
        </w:rPr>
        <w:t xml:space="preserve"> </w:t>
      </w:r>
      <w:r>
        <w:t>content</w:t>
      </w:r>
      <w:r>
        <w:rPr>
          <w:spacing w:val="-12"/>
        </w:rPr>
        <w:t xml:space="preserve"> </w:t>
      </w:r>
      <w:r>
        <w:t>guidelines</w:t>
      </w:r>
      <w:r>
        <w:rPr>
          <w:spacing w:val="-13"/>
        </w:rPr>
        <w:t xml:space="preserve"> </w:t>
      </w:r>
      <w:r>
        <w:t>without</w:t>
      </w:r>
      <w:r>
        <w:rPr>
          <w:spacing w:val="-12"/>
        </w:rPr>
        <w:t xml:space="preserve"> </w:t>
      </w:r>
      <w:r>
        <w:t>requiring</w:t>
      </w:r>
      <w:r>
        <w:rPr>
          <w:spacing w:val="-13"/>
        </w:rPr>
        <w:t xml:space="preserve"> </w:t>
      </w:r>
      <w:r>
        <w:t>prior</w:t>
      </w:r>
      <w:r>
        <w:rPr>
          <w:spacing w:val="-12"/>
        </w:rPr>
        <w:t xml:space="preserve"> </w:t>
      </w:r>
      <w:r>
        <w:t>payment and scheduling of an exam.</w:t>
      </w:r>
    </w:p>
    <w:p w14:paraId="57244957" w14:textId="77777777" w:rsidR="001214EF" w:rsidRDefault="00E37576">
      <w:pPr>
        <w:pStyle w:val="BodyText"/>
        <w:spacing w:before="199"/>
        <w:ind w:left="119" w:right="217"/>
        <w:jc w:val="both"/>
      </w:pPr>
      <w:r>
        <w:t>The vendor should promptly provide the state with all pertinent information, including prompt notification of any candidate</w:t>
      </w:r>
      <w:r>
        <w:rPr>
          <w:spacing w:val="-11"/>
        </w:rPr>
        <w:t xml:space="preserve"> </w:t>
      </w:r>
      <w:r>
        <w:t>complaints,</w:t>
      </w:r>
      <w:r>
        <w:rPr>
          <w:spacing w:val="-11"/>
        </w:rPr>
        <w:t xml:space="preserve"> </w:t>
      </w:r>
      <w:r>
        <w:t>changes</w:t>
      </w:r>
      <w:r>
        <w:rPr>
          <w:spacing w:val="-13"/>
        </w:rPr>
        <w:t xml:space="preserve"> </w:t>
      </w:r>
      <w:r>
        <w:t>to</w:t>
      </w:r>
      <w:r>
        <w:rPr>
          <w:spacing w:val="-9"/>
        </w:rPr>
        <w:t xml:space="preserve"> </w:t>
      </w:r>
      <w:r>
        <w:t>test</w:t>
      </w:r>
      <w:r>
        <w:rPr>
          <w:spacing w:val="-11"/>
        </w:rPr>
        <w:t xml:space="preserve"> </w:t>
      </w:r>
      <w:r>
        <w:t>administration,</w:t>
      </w:r>
      <w:r>
        <w:rPr>
          <w:spacing w:val="-12"/>
        </w:rPr>
        <w:t xml:space="preserve"> </w:t>
      </w:r>
      <w:r>
        <w:t>conflicts</w:t>
      </w:r>
      <w:r>
        <w:rPr>
          <w:spacing w:val="-12"/>
        </w:rPr>
        <w:t xml:space="preserve"> </w:t>
      </w:r>
      <w:r>
        <w:t>at</w:t>
      </w:r>
      <w:r>
        <w:rPr>
          <w:spacing w:val="-11"/>
        </w:rPr>
        <w:t xml:space="preserve"> </w:t>
      </w:r>
      <w:r>
        <w:t>examination</w:t>
      </w:r>
      <w:r>
        <w:rPr>
          <w:spacing w:val="-12"/>
        </w:rPr>
        <w:t xml:space="preserve"> </w:t>
      </w:r>
      <w:r>
        <w:t>test</w:t>
      </w:r>
      <w:r>
        <w:rPr>
          <w:spacing w:val="-11"/>
        </w:rPr>
        <w:t xml:space="preserve"> </w:t>
      </w:r>
      <w:r>
        <w:t>sites,</w:t>
      </w:r>
      <w:r>
        <w:rPr>
          <w:spacing w:val="-11"/>
        </w:rPr>
        <w:t xml:space="preserve"> </w:t>
      </w:r>
      <w:r>
        <w:t>or</w:t>
      </w:r>
      <w:r>
        <w:rPr>
          <w:spacing w:val="-10"/>
        </w:rPr>
        <w:t xml:space="preserve"> </w:t>
      </w:r>
      <w:r>
        <w:t>other</w:t>
      </w:r>
      <w:r>
        <w:rPr>
          <w:spacing w:val="-10"/>
        </w:rPr>
        <w:t xml:space="preserve"> </w:t>
      </w:r>
      <w:r>
        <w:t>information</w:t>
      </w:r>
      <w:r>
        <w:rPr>
          <w:spacing w:val="-12"/>
        </w:rPr>
        <w:t xml:space="preserve"> </w:t>
      </w:r>
      <w:r>
        <w:t>requested or required by the state.</w:t>
      </w:r>
    </w:p>
    <w:p w14:paraId="261E8046" w14:textId="77777777" w:rsidR="001214EF" w:rsidRDefault="001214EF">
      <w:pPr>
        <w:jc w:val="both"/>
        <w:sectPr w:rsidR="001214EF">
          <w:pgSz w:w="12240" w:h="15840"/>
          <w:pgMar w:top="820" w:right="1220" w:bottom="720" w:left="1320" w:header="499" w:footer="521" w:gutter="0"/>
          <w:cols w:space="720"/>
        </w:sectPr>
      </w:pPr>
    </w:p>
    <w:p w14:paraId="7B2BC5F5" w14:textId="77777777" w:rsidR="001214EF" w:rsidRDefault="001214EF">
      <w:pPr>
        <w:pStyle w:val="BodyText"/>
        <w:ind w:left="0"/>
      </w:pPr>
    </w:p>
    <w:p w14:paraId="5956419C" w14:textId="77777777" w:rsidR="001214EF" w:rsidRDefault="001214EF">
      <w:pPr>
        <w:pStyle w:val="BodyText"/>
        <w:spacing w:before="157"/>
        <w:ind w:left="0"/>
      </w:pPr>
    </w:p>
    <w:p w14:paraId="5D1FF661" w14:textId="77777777" w:rsidR="001214EF" w:rsidRDefault="00E37576">
      <w:pPr>
        <w:pStyle w:val="BodyText"/>
        <w:ind w:left="120" w:right="91"/>
      </w:pPr>
      <w:r>
        <w:t>The vendor should provide quality, accessible facilities, with an established system of examination site supervision that ensures that competent site administrators consistently provide accurate information to applicants.</w:t>
      </w:r>
    </w:p>
    <w:p w14:paraId="2E3BD8FB" w14:textId="77777777" w:rsidR="001214EF" w:rsidRDefault="00E37576">
      <w:pPr>
        <w:pStyle w:val="BodyText"/>
        <w:spacing w:before="200"/>
        <w:ind w:left="119"/>
      </w:pPr>
      <w:r>
        <w:t>Where</w:t>
      </w:r>
      <w:r>
        <w:rPr>
          <w:spacing w:val="37"/>
        </w:rPr>
        <w:t xml:space="preserve"> </w:t>
      </w:r>
      <w:r>
        <w:t>a</w:t>
      </w:r>
      <w:r>
        <w:rPr>
          <w:spacing w:val="37"/>
        </w:rPr>
        <w:t xml:space="preserve"> </w:t>
      </w:r>
      <w:r>
        <w:t>vendor</w:t>
      </w:r>
      <w:r>
        <w:rPr>
          <w:spacing w:val="35"/>
        </w:rPr>
        <w:t xml:space="preserve"> </w:t>
      </w:r>
      <w:r>
        <w:t>operates</w:t>
      </w:r>
      <w:r>
        <w:rPr>
          <w:spacing w:val="36"/>
        </w:rPr>
        <w:t xml:space="preserve"> </w:t>
      </w:r>
      <w:r>
        <w:t>test</w:t>
      </w:r>
      <w:r>
        <w:rPr>
          <w:spacing w:val="36"/>
        </w:rPr>
        <w:t xml:space="preserve"> </w:t>
      </w:r>
      <w:r>
        <w:t>sites</w:t>
      </w:r>
      <w:r>
        <w:rPr>
          <w:spacing w:val="38"/>
        </w:rPr>
        <w:t xml:space="preserve"> </w:t>
      </w:r>
      <w:r>
        <w:t>in</w:t>
      </w:r>
      <w:r>
        <w:rPr>
          <w:spacing w:val="38"/>
        </w:rPr>
        <w:t xml:space="preserve"> </w:t>
      </w:r>
      <w:r>
        <w:t>multiple</w:t>
      </w:r>
      <w:r>
        <w:rPr>
          <w:spacing w:val="37"/>
        </w:rPr>
        <w:t xml:space="preserve"> </w:t>
      </w:r>
      <w:r>
        <w:t>states,</w:t>
      </w:r>
      <w:r>
        <w:rPr>
          <w:spacing w:val="37"/>
        </w:rPr>
        <w:t xml:space="preserve"> </w:t>
      </w:r>
      <w:r>
        <w:t>the</w:t>
      </w:r>
      <w:r>
        <w:rPr>
          <w:spacing w:val="39"/>
        </w:rPr>
        <w:t xml:space="preserve"> </w:t>
      </w:r>
      <w:r>
        <w:t>vendor</w:t>
      </w:r>
      <w:r>
        <w:rPr>
          <w:spacing w:val="37"/>
        </w:rPr>
        <w:t xml:space="preserve"> </w:t>
      </w:r>
      <w:r>
        <w:t>should</w:t>
      </w:r>
      <w:r>
        <w:rPr>
          <w:spacing w:val="38"/>
        </w:rPr>
        <w:t xml:space="preserve"> </w:t>
      </w:r>
      <w:r>
        <w:t>permit</w:t>
      </w:r>
      <w:r>
        <w:rPr>
          <w:spacing w:val="36"/>
        </w:rPr>
        <w:t xml:space="preserve"> </w:t>
      </w:r>
      <w:r>
        <w:t>any</w:t>
      </w:r>
      <w:r>
        <w:rPr>
          <w:spacing w:val="38"/>
        </w:rPr>
        <w:t xml:space="preserve"> </w:t>
      </w:r>
      <w:r>
        <w:t>applicant</w:t>
      </w:r>
      <w:r>
        <w:rPr>
          <w:spacing w:val="36"/>
        </w:rPr>
        <w:t xml:space="preserve"> </w:t>
      </w:r>
      <w:r>
        <w:t>to</w:t>
      </w:r>
      <w:r>
        <w:rPr>
          <w:spacing w:val="38"/>
        </w:rPr>
        <w:t xml:space="preserve"> </w:t>
      </w:r>
      <w:r>
        <w:t>take</w:t>
      </w:r>
      <w:r>
        <w:rPr>
          <w:spacing w:val="37"/>
        </w:rPr>
        <w:t xml:space="preserve"> </w:t>
      </w:r>
      <w:r>
        <w:t>a</w:t>
      </w:r>
      <w:r>
        <w:rPr>
          <w:spacing w:val="37"/>
        </w:rPr>
        <w:t xml:space="preserve"> </w:t>
      </w:r>
      <w:r>
        <w:t xml:space="preserve">state’s </w:t>
      </w:r>
      <w:r>
        <w:rPr>
          <w:spacing w:val="-2"/>
        </w:rPr>
        <w:t>examination</w:t>
      </w:r>
      <w:r>
        <w:rPr>
          <w:spacing w:val="-3"/>
        </w:rPr>
        <w:t xml:space="preserve"> </w:t>
      </w:r>
      <w:r>
        <w:rPr>
          <w:spacing w:val="-2"/>
        </w:rPr>
        <w:t>in</w:t>
      </w:r>
      <w:r>
        <w:rPr>
          <w:spacing w:val="-3"/>
        </w:rPr>
        <w:t xml:space="preserve"> </w:t>
      </w:r>
      <w:r>
        <w:rPr>
          <w:spacing w:val="-2"/>
        </w:rPr>
        <w:t>another</w:t>
      </w:r>
      <w:r>
        <w:rPr>
          <w:spacing w:val="-4"/>
        </w:rPr>
        <w:t xml:space="preserve"> </w:t>
      </w:r>
      <w:r>
        <w:rPr>
          <w:spacing w:val="-2"/>
        </w:rPr>
        <w:t>state,</w:t>
      </w:r>
      <w:r>
        <w:rPr>
          <w:spacing w:val="-4"/>
        </w:rPr>
        <w:t xml:space="preserve"> </w:t>
      </w:r>
      <w:r>
        <w:rPr>
          <w:spacing w:val="-2"/>
        </w:rPr>
        <w:t>under</w:t>
      </w:r>
      <w:r>
        <w:rPr>
          <w:spacing w:val="-4"/>
        </w:rPr>
        <w:t xml:space="preserve"> </w:t>
      </w:r>
      <w:r>
        <w:rPr>
          <w:spacing w:val="-2"/>
        </w:rPr>
        <w:t>the</w:t>
      </w:r>
      <w:r>
        <w:rPr>
          <w:spacing w:val="-4"/>
        </w:rPr>
        <w:t xml:space="preserve"> </w:t>
      </w:r>
      <w:r>
        <w:rPr>
          <w:spacing w:val="-2"/>
        </w:rPr>
        <w:t>same</w:t>
      </w:r>
      <w:r>
        <w:rPr>
          <w:spacing w:val="-4"/>
        </w:rPr>
        <w:t xml:space="preserve"> </w:t>
      </w:r>
      <w:r>
        <w:rPr>
          <w:spacing w:val="-2"/>
        </w:rPr>
        <w:t>conditions</w:t>
      </w:r>
      <w:r>
        <w:rPr>
          <w:spacing w:val="-5"/>
        </w:rPr>
        <w:t xml:space="preserve"> </w:t>
      </w:r>
      <w:r>
        <w:rPr>
          <w:spacing w:val="-2"/>
        </w:rPr>
        <w:t>that</w:t>
      </w:r>
      <w:r>
        <w:rPr>
          <w:spacing w:val="-7"/>
        </w:rPr>
        <w:t xml:space="preserve"> </w:t>
      </w:r>
      <w:r>
        <w:rPr>
          <w:spacing w:val="-2"/>
        </w:rPr>
        <w:t>would</w:t>
      </w:r>
      <w:r>
        <w:rPr>
          <w:spacing w:val="-3"/>
        </w:rPr>
        <w:t xml:space="preserve"> </w:t>
      </w:r>
      <w:r>
        <w:rPr>
          <w:spacing w:val="-2"/>
        </w:rPr>
        <w:t>apply</w:t>
      </w:r>
      <w:r>
        <w:rPr>
          <w:spacing w:val="-3"/>
        </w:rPr>
        <w:t xml:space="preserve"> </w:t>
      </w:r>
      <w:r>
        <w:rPr>
          <w:spacing w:val="-2"/>
        </w:rPr>
        <w:t>if</w:t>
      </w:r>
      <w:r>
        <w:rPr>
          <w:spacing w:val="-4"/>
        </w:rPr>
        <w:t xml:space="preserve"> </w:t>
      </w:r>
      <w:r>
        <w:rPr>
          <w:spacing w:val="-2"/>
        </w:rPr>
        <w:t>the</w:t>
      </w:r>
      <w:r>
        <w:rPr>
          <w:spacing w:val="-4"/>
        </w:rPr>
        <w:t xml:space="preserve"> </w:t>
      </w:r>
      <w:r>
        <w:rPr>
          <w:spacing w:val="-2"/>
        </w:rPr>
        <w:t>exam</w:t>
      </w:r>
      <w:r>
        <w:rPr>
          <w:spacing w:val="-4"/>
        </w:rPr>
        <w:t xml:space="preserve"> </w:t>
      </w:r>
      <w:r>
        <w:rPr>
          <w:spacing w:val="-2"/>
        </w:rPr>
        <w:t>were</w:t>
      </w:r>
      <w:r>
        <w:rPr>
          <w:spacing w:val="-7"/>
        </w:rPr>
        <w:t xml:space="preserve"> </w:t>
      </w:r>
      <w:r>
        <w:rPr>
          <w:spacing w:val="-2"/>
        </w:rPr>
        <w:t>taken</w:t>
      </w:r>
      <w:r>
        <w:rPr>
          <w:spacing w:val="-3"/>
        </w:rPr>
        <w:t xml:space="preserve"> </w:t>
      </w:r>
      <w:r>
        <w:rPr>
          <w:spacing w:val="-2"/>
        </w:rPr>
        <w:t>at</w:t>
      </w:r>
      <w:r>
        <w:rPr>
          <w:spacing w:val="-5"/>
        </w:rPr>
        <w:t xml:space="preserve"> </w:t>
      </w:r>
      <w:r>
        <w:rPr>
          <w:spacing w:val="-2"/>
        </w:rPr>
        <w:t>an in-state</w:t>
      </w:r>
      <w:r>
        <w:rPr>
          <w:spacing w:val="-4"/>
        </w:rPr>
        <w:t xml:space="preserve"> </w:t>
      </w:r>
      <w:r>
        <w:rPr>
          <w:spacing w:val="-2"/>
        </w:rPr>
        <w:t>location.</w:t>
      </w:r>
    </w:p>
    <w:p w14:paraId="48FFE4AF" w14:textId="77777777" w:rsidR="001214EF" w:rsidRDefault="00E37576">
      <w:pPr>
        <w:pStyle w:val="BodyText"/>
        <w:spacing w:before="200"/>
        <w:ind w:left="119" w:right="91"/>
      </w:pPr>
      <w:r>
        <w:t>Vendors should be required, on an ongoing basis, to collect the data on customer satisfaction and, if directed by the state, to make those data available to state insurance regulators, the industry, and the public.</w:t>
      </w:r>
    </w:p>
    <w:p w14:paraId="1BF4DCB3" w14:textId="77777777" w:rsidR="001214EF" w:rsidRDefault="00E37576">
      <w:pPr>
        <w:pStyle w:val="Heading1"/>
        <w:jc w:val="left"/>
      </w:pPr>
      <w:r>
        <w:t>Test</w:t>
      </w:r>
      <w:r>
        <w:rPr>
          <w:spacing w:val="-5"/>
        </w:rPr>
        <w:t xml:space="preserve"> </w:t>
      </w:r>
      <w:r>
        <w:rPr>
          <w:spacing w:val="-2"/>
        </w:rPr>
        <w:t>Administration</w:t>
      </w:r>
    </w:p>
    <w:p w14:paraId="1BC391AD" w14:textId="77777777" w:rsidR="001214EF" w:rsidRDefault="00E37576">
      <w:pPr>
        <w:pStyle w:val="BodyText"/>
        <w:spacing w:before="200"/>
        <w:ind w:left="119" w:right="91"/>
      </w:pPr>
      <w:r>
        <w:t>The</w:t>
      </w:r>
      <w:r>
        <w:rPr>
          <w:spacing w:val="-2"/>
        </w:rPr>
        <w:t xml:space="preserve"> </w:t>
      </w:r>
      <w:r>
        <w:t>testing</w:t>
      </w:r>
      <w:r>
        <w:rPr>
          <w:spacing w:val="-2"/>
        </w:rPr>
        <w:t xml:space="preserve"> </w:t>
      </w:r>
      <w:r>
        <w:t>process</w:t>
      </w:r>
      <w:r>
        <w:rPr>
          <w:spacing w:val="-3"/>
        </w:rPr>
        <w:t xml:space="preserve"> </w:t>
      </w:r>
      <w:r>
        <w:t>should</w:t>
      </w:r>
      <w:r>
        <w:rPr>
          <w:spacing w:val="-3"/>
        </w:rPr>
        <w:t xml:space="preserve"> </w:t>
      </w:r>
      <w:r>
        <w:t>be</w:t>
      </w:r>
      <w:r>
        <w:rPr>
          <w:spacing w:val="-4"/>
        </w:rPr>
        <w:t xml:space="preserve"> </w:t>
      </w:r>
      <w:r>
        <w:t>fair</w:t>
      </w:r>
      <w:r>
        <w:rPr>
          <w:spacing w:val="-2"/>
        </w:rPr>
        <w:t xml:space="preserve"> </w:t>
      </w:r>
      <w:r>
        <w:t>and</w:t>
      </w:r>
      <w:r>
        <w:rPr>
          <w:spacing w:val="-2"/>
        </w:rPr>
        <w:t xml:space="preserve"> </w:t>
      </w:r>
      <w:r>
        <w:t>accessible</w:t>
      </w:r>
      <w:r>
        <w:rPr>
          <w:spacing w:val="-2"/>
        </w:rPr>
        <w:t xml:space="preserve"> </w:t>
      </w:r>
      <w:r>
        <w:t>for</w:t>
      </w:r>
      <w:r>
        <w:rPr>
          <w:spacing w:val="-2"/>
        </w:rPr>
        <w:t xml:space="preserve"> </w:t>
      </w:r>
      <w:r>
        <w:t>all</w:t>
      </w:r>
      <w:r>
        <w:rPr>
          <w:spacing w:val="-2"/>
        </w:rPr>
        <w:t xml:space="preserve"> </w:t>
      </w:r>
      <w:r>
        <w:t>candidates.</w:t>
      </w:r>
      <w:r>
        <w:rPr>
          <w:spacing w:val="-2"/>
        </w:rPr>
        <w:t xml:space="preserve"> </w:t>
      </w:r>
      <w:r>
        <w:t>A</w:t>
      </w:r>
      <w:r>
        <w:rPr>
          <w:spacing w:val="-2"/>
        </w:rPr>
        <w:t xml:space="preserve"> </w:t>
      </w:r>
      <w:r>
        <w:t>state</w:t>
      </w:r>
      <w:r>
        <w:rPr>
          <w:spacing w:val="-2"/>
        </w:rPr>
        <w:t xml:space="preserve"> </w:t>
      </w:r>
      <w:r>
        <w:t>should</w:t>
      </w:r>
      <w:r>
        <w:rPr>
          <w:spacing w:val="-2"/>
        </w:rPr>
        <w:t xml:space="preserve"> </w:t>
      </w:r>
      <w:r>
        <w:t>consider</w:t>
      </w:r>
      <w:r>
        <w:rPr>
          <w:spacing w:val="-4"/>
        </w:rPr>
        <w:t xml:space="preserve"> </w:t>
      </w:r>
      <w:r>
        <w:t>including</w:t>
      </w:r>
      <w:r>
        <w:rPr>
          <w:spacing w:val="-3"/>
        </w:rPr>
        <w:t xml:space="preserve"> </w:t>
      </w:r>
      <w:r>
        <w:t>the</w:t>
      </w:r>
      <w:r>
        <w:rPr>
          <w:spacing w:val="-2"/>
        </w:rPr>
        <w:t xml:space="preserve"> </w:t>
      </w:r>
      <w:r>
        <w:t>following elements below in its licensing process to ensure that applicants have equal access to examinations.</w:t>
      </w:r>
    </w:p>
    <w:p w14:paraId="38B85ABD" w14:textId="77777777" w:rsidR="001214EF" w:rsidRDefault="00E37576">
      <w:pPr>
        <w:spacing w:before="200"/>
        <w:ind w:left="119"/>
        <w:rPr>
          <w:i/>
          <w:sz w:val="20"/>
        </w:rPr>
      </w:pPr>
      <w:r>
        <w:rPr>
          <w:i/>
          <w:sz w:val="20"/>
        </w:rPr>
        <w:t>Secure</w:t>
      </w:r>
      <w:r>
        <w:rPr>
          <w:i/>
          <w:spacing w:val="-5"/>
          <w:sz w:val="20"/>
        </w:rPr>
        <w:t xml:space="preserve"> </w:t>
      </w:r>
      <w:r>
        <w:rPr>
          <w:i/>
          <w:spacing w:val="-2"/>
          <w:sz w:val="20"/>
        </w:rPr>
        <w:t>Administration</w:t>
      </w:r>
    </w:p>
    <w:p w14:paraId="137DC3AE" w14:textId="77777777" w:rsidR="001214EF" w:rsidRDefault="001214EF">
      <w:pPr>
        <w:pStyle w:val="BodyText"/>
        <w:spacing w:before="3"/>
        <w:ind w:left="0"/>
        <w:rPr>
          <w:i/>
        </w:rPr>
      </w:pPr>
    </w:p>
    <w:p w14:paraId="5AC89478" w14:textId="77777777" w:rsidR="001214EF" w:rsidRDefault="00E37576">
      <w:pPr>
        <w:pStyle w:val="BodyText"/>
        <w:spacing w:before="1"/>
        <w:ind w:left="119" w:right="216"/>
        <w:jc w:val="both"/>
      </w:pPr>
      <w:r>
        <w:t>The</w:t>
      </w:r>
      <w:r>
        <w:rPr>
          <w:spacing w:val="-7"/>
        </w:rPr>
        <w:t xml:space="preserve"> </w:t>
      </w:r>
      <w:r>
        <w:t>security</w:t>
      </w:r>
      <w:r>
        <w:rPr>
          <w:spacing w:val="-7"/>
        </w:rPr>
        <w:t xml:space="preserve"> </w:t>
      </w:r>
      <w:r>
        <w:t>of</w:t>
      </w:r>
      <w:r>
        <w:rPr>
          <w:spacing w:val="-7"/>
        </w:rPr>
        <w:t xml:space="preserve"> </w:t>
      </w:r>
      <w:r>
        <w:t>the</w:t>
      </w:r>
      <w:r>
        <w:rPr>
          <w:spacing w:val="-7"/>
        </w:rPr>
        <w:t xml:space="preserve"> </w:t>
      </w:r>
      <w:r>
        <w:t>test</w:t>
      </w:r>
      <w:r>
        <w:rPr>
          <w:spacing w:val="-8"/>
        </w:rPr>
        <w:t xml:space="preserve"> </w:t>
      </w:r>
      <w:r>
        <w:t>center</w:t>
      </w:r>
      <w:r>
        <w:rPr>
          <w:spacing w:val="-9"/>
        </w:rPr>
        <w:t xml:space="preserve"> </w:t>
      </w:r>
      <w:r>
        <w:t>network</w:t>
      </w:r>
      <w:r>
        <w:rPr>
          <w:spacing w:val="-7"/>
        </w:rPr>
        <w:t xml:space="preserve"> </w:t>
      </w:r>
      <w:r>
        <w:t>is</w:t>
      </w:r>
      <w:r>
        <w:rPr>
          <w:spacing w:val="-9"/>
        </w:rPr>
        <w:t xml:space="preserve"> </w:t>
      </w:r>
      <w:r>
        <w:t>important</w:t>
      </w:r>
      <w:r>
        <w:rPr>
          <w:spacing w:val="-8"/>
        </w:rPr>
        <w:t xml:space="preserve"> </w:t>
      </w:r>
      <w:r>
        <w:t>in</w:t>
      </w:r>
      <w:r>
        <w:rPr>
          <w:spacing w:val="-9"/>
        </w:rPr>
        <w:t xml:space="preserve"> </w:t>
      </w:r>
      <w:r>
        <w:t>maintaining</w:t>
      </w:r>
      <w:r>
        <w:rPr>
          <w:spacing w:val="-7"/>
        </w:rPr>
        <w:t xml:space="preserve"> </w:t>
      </w:r>
      <w:r>
        <w:t>the</w:t>
      </w:r>
      <w:r>
        <w:rPr>
          <w:spacing w:val="-8"/>
        </w:rPr>
        <w:t xml:space="preserve"> </w:t>
      </w:r>
      <w:r>
        <w:t>integrity</w:t>
      </w:r>
      <w:r>
        <w:rPr>
          <w:spacing w:val="-7"/>
        </w:rPr>
        <w:t xml:space="preserve"> </w:t>
      </w:r>
      <w:r>
        <w:t>of</w:t>
      </w:r>
      <w:r>
        <w:rPr>
          <w:spacing w:val="-7"/>
        </w:rPr>
        <w:t xml:space="preserve"> </w:t>
      </w:r>
      <w:r>
        <w:t>a</w:t>
      </w:r>
      <w:r>
        <w:rPr>
          <w:spacing w:val="-7"/>
        </w:rPr>
        <w:t xml:space="preserve"> </w:t>
      </w:r>
      <w:r>
        <w:t>test.</w:t>
      </w:r>
      <w:r>
        <w:rPr>
          <w:spacing w:val="-7"/>
        </w:rPr>
        <w:t xml:space="preserve"> </w:t>
      </w:r>
      <w:r>
        <w:t>A</w:t>
      </w:r>
      <w:r>
        <w:rPr>
          <w:spacing w:val="-9"/>
        </w:rPr>
        <w:t xml:space="preserve"> </w:t>
      </w:r>
      <w:r>
        <w:t>vendor</w:t>
      </w:r>
      <w:r>
        <w:rPr>
          <w:spacing w:val="-7"/>
        </w:rPr>
        <w:t xml:space="preserve"> </w:t>
      </w:r>
      <w:r>
        <w:t>should</w:t>
      </w:r>
      <w:r>
        <w:rPr>
          <w:spacing w:val="-7"/>
        </w:rPr>
        <w:t xml:space="preserve"> </w:t>
      </w:r>
      <w:r>
        <w:t>be</w:t>
      </w:r>
      <w:r>
        <w:rPr>
          <w:spacing w:val="-7"/>
        </w:rPr>
        <w:t xml:space="preserve"> </w:t>
      </w:r>
      <w:r>
        <w:t>equipped with adequate security features and qualified test center administrators. Each proctor should be trained and tested on his or her ability to supervise exams. A vendor should have systems in place to ensure the fair, consistent and even administration of the exam in every location. A vendor should also have a method to detect attempts to record questions.</w:t>
      </w:r>
      <w:r>
        <w:rPr>
          <w:spacing w:val="-5"/>
        </w:rPr>
        <w:t xml:space="preserve"> </w:t>
      </w:r>
      <w:r>
        <w:t>For</w:t>
      </w:r>
      <w:r>
        <w:rPr>
          <w:spacing w:val="-5"/>
        </w:rPr>
        <w:t xml:space="preserve"> </w:t>
      </w:r>
      <w:r>
        <w:t>example,</w:t>
      </w:r>
      <w:r>
        <w:rPr>
          <w:spacing w:val="-5"/>
        </w:rPr>
        <w:t xml:space="preserve"> </w:t>
      </w:r>
      <w:r>
        <w:t>a</w:t>
      </w:r>
      <w:r>
        <w:rPr>
          <w:spacing w:val="-5"/>
        </w:rPr>
        <w:t xml:space="preserve"> </w:t>
      </w:r>
      <w:r>
        <w:t>vendor</w:t>
      </w:r>
      <w:r>
        <w:rPr>
          <w:spacing w:val="-5"/>
        </w:rPr>
        <w:t xml:space="preserve"> </w:t>
      </w:r>
      <w:r>
        <w:t>should</w:t>
      </w:r>
      <w:r>
        <w:rPr>
          <w:spacing w:val="-4"/>
        </w:rPr>
        <w:t xml:space="preserve"> </w:t>
      </w:r>
      <w:r>
        <w:t>track</w:t>
      </w:r>
      <w:r>
        <w:rPr>
          <w:spacing w:val="-4"/>
        </w:rPr>
        <w:t xml:space="preserve"> </w:t>
      </w:r>
      <w:r>
        <w:t>mu</w:t>
      </w:r>
      <w:r>
        <w:t>ltiple</w:t>
      </w:r>
      <w:r>
        <w:rPr>
          <w:spacing w:val="-5"/>
        </w:rPr>
        <w:t xml:space="preserve"> </w:t>
      </w:r>
      <w:r>
        <w:t>examination</w:t>
      </w:r>
      <w:r>
        <w:rPr>
          <w:spacing w:val="-4"/>
        </w:rPr>
        <w:t xml:space="preserve"> </w:t>
      </w:r>
      <w:r>
        <w:t>attempts</w:t>
      </w:r>
      <w:r>
        <w:rPr>
          <w:spacing w:val="-6"/>
        </w:rPr>
        <w:t xml:space="preserve"> </w:t>
      </w:r>
      <w:r>
        <w:t>by</w:t>
      </w:r>
      <w:r>
        <w:rPr>
          <w:spacing w:val="-4"/>
        </w:rPr>
        <w:t xml:space="preserve"> </w:t>
      </w:r>
      <w:r>
        <w:t>individuals</w:t>
      </w:r>
      <w:r>
        <w:rPr>
          <w:spacing w:val="-6"/>
        </w:rPr>
        <w:t xml:space="preserve"> </w:t>
      </w:r>
      <w:r>
        <w:t>to</w:t>
      </w:r>
      <w:r>
        <w:rPr>
          <w:spacing w:val="-4"/>
        </w:rPr>
        <w:t xml:space="preserve"> </w:t>
      </w:r>
      <w:r>
        <w:t>assess</w:t>
      </w:r>
      <w:r>
        <w:rPr>
          <w:spacing w:val="-4"/>
        </w:rPr>
        <w:t xml:space="preserve"> </w:t>
      </w:r>
      <w:r>
        <w:t>if</w:t>
      </w:r>
      <w:r>
        <w:rPr>
          <w:spacing w:val="-5"/>
        </w:rPr>
        <w:t xml:space="preserve"> </w:t>
      </w:r>
      <w:r>
        <w:t>the</w:t>
      </w:r>
      <w:r>
        <w:rPr>
          <w:spacing w:val="-5"/>
        </w:rPr>
        <w:t xml:space="preserve"> </w:t>
      </w:r>
      <w:r>
        <w:t>candidate is intentionally failing the exam so it can be repeated. A</w:t>
      </w:r>
      <w:r>
        <w:rPr>
          <w:spacing w:val="-1"/>
        </w:rPr>
        <w:t xml:space="preserve"> </w:t>
      </w:r>
      <w:r>
        <w:t>vendor should be required to notify the state immediately if the vendor suspects that the integrity of an examination has been compromised.</w:t>
      </w:r>
    </w:p>
    <w:p w14:paraId="5BF4AA84" w14:textId="77777777" w:rsidR="001214EF" w:rsidRDefault="00E37576">
      <w:pPr>
        <w:spacing w:before="202"/>
        <w:ind w:left="119"/>
        <w:jc w:val="both"/>
        <w:rPr>
          <w:i/>
          <w:sz w:val="20"/>
        </w:rPr>
      </w:pPr>
      <w:r>
        <w:rPr>
          <w:i/>
          <w:sz w:val="20"/>
        </w:rPr>
        <w:t>Test</w:t>
      </w:r>
      <w:r>
        <w:rPr>
          <w:i/>
          <w:spacing w:val="-5"/>
          <w:sz w:val="20"/>
        </w:rPr>
        <w:t xml:space="preserve"> </w:t>
      </w:r>
      <w:r>
        <w:rPr>
          <w:i/>
          <w:sz w:val="20"/>
        </w:rPr>
        <w:t>Locations</w:t>
      </w:r>
      <w:r>
        <w:rPr>
          <w:i/>
          <w:spacing w:val="-5"/>
          <w:sz w:val="20"/>
        </w:rPr>
        <w:t xml:space="preserve"> </w:t>
      </w:r>
      <w:r>
        <w:rPr>
          <w:i/>
          <w:sz w:val="20"/>
        </w:rPr>
        <w:t>and</w:t>
      </w:r>
      <w:r>
        <w:rPr>
          <w:i/>
          <w:spacing w:val="-4"/>
          <w:sz w:val="20"/>
        </w:rPr>
        <w:t xml:space="preserve"> </w:t>
      </w:r>
      <w:r>
        <w:rPr>
          <w:i/>
          <w:spacing w:val="-2"/>
          <w:sz w:val="20"/>
        </w:rPr>
        <w:t>Registration</w:t>
      </w:r>
    </w:p>
    <w:p w14:paraId="543E6B82" w14:textId="77777777" w:rsidR="001214EF" w:rsidRDefault="001214EF">
      <w:pPr>
        <w:pStyle w:val="BodyText"/>
        <w:spacing w:before="3"/>
        <w:ind w:left="0"/>
        <w:rPr>
          <w:i/>
        </w:rPr>
      </w:pPr>
    </w:p>
    <w:p w14:paraId="79AF4718" w14:textId="77777777" w:rsidR="001214EF" w:rsidRDefault="00E37576">
      <w:pPr>
        <w:pStyle w:val="BodyText"/>
        <w:ind w:left="119" w:right="213"/>
        <w:jc w:val="both"/>
      </w:pPr>
      <w:r>
        <w:t>Test locations should be set up to provide flexibility and convenience. Realizing that the states have different geographic</w:t>
      </w:r>
      <w:r>
        <w:rPr>
          <w:spacing w:val="-9"/>
        </w:rPr>
        <w:t xml:space="preserve"> </w:t>
      </w:r>
      <w:r>
        <w:t>challenges</w:t>
      </w:r>
      <w:r>
        <w:rPr>
          <w:spacing w:val="-10"/>
        </w:rPr>
        <w:t xml:space="preserve"> </w:t>
      </w:r>
      <w:r>
        <w:t>and</w:t>
      </w:r>
      <w:r>
        <w:rPr>
          <w:spacing w:val="-8"/>
        </w:rPr>
        <w:t xml:space="preserve"> </w:t>
      </w:r>
      <w:r>
        <w:t>diverse</w:t>
      </w:r>
      <w:r>
        <w:rPr>
          <w:spacing w:val="-9"/>
        </w:rPr>
        <w:t xml:space="preserve"> </w:t>
      </w:r>
      <w:r>
        <w:t>population</w:t>
      </w:r>
      <w:r>
        <w:rPr>
          <w:spacing w:val="-8"/>
        </w:rPr>
        <w:t xml:space="preserve"> </w:t>
      </w:r>
      <w:r>
        <w:t>density,</w:t>
      </w:r>
      <w:r>
        <w:rPr>
          <w:spacing w:val="-9"/>
        </w:rPr>
        <w:t xml:space="preserve"> </w:t>
      </w:r>
      <w:r>
        <w:t>a</w:t>
      </w:r>
      <w:r>
        <w:rPr>
          <w:spacing w:val="-9"/>
        </w:rPr>
        <w:t xml:space="preserve"> </w:t>
      </w:r>
      <w:r>
        <w:t>state</w:t>
      </w:r>
      <w:r>
        <w:rPr>
          <w:spacing w:val="-7"/>
        </w:rPr>
        <w:t xml:space="preserve"> </w:t>
      </w:r>
      <w:r>
        <w:t>should</w:t>
      </w:r>
      <w:r>
        <w:rPr>
          <w:spacing w:val="-8"/>
        </w:rPr>
        <w:t xml:space="preserve"> </w:t>
      </w:r>
      <w:r>
        <w:t>consider,</w:t>
      </w:r>
      <w:r>
        <w:rPr>
          <w:spacing w:val="-9"/>
        </w:rPr>
        <w:t xml:space="preserve"> </w:t>
      </w:r>
      <w:r>
        <w:t>where</w:t>
      </w:r>
      <w:r>
        <w:rPr>
          <w:spacing w:val="-9"/>
        </w:rPr>
        <w:t xml:space="preserve"> </w:t>
      </w:r>
      <w:r>
        <w:t>possible,</w:t>
      </w:r>
      <w:r>
        <w:rPr>
          <w:spacing w:val="-9"/>
        </w:rPr>
        <w:t xml:space="preserve"> </w:t>
      </w:r>
      <w:r>
        <w:t>requiring</w:t>
      </w:r>
      <w:r>
        <w:rPr>
          <w:spacing w:val="-8"/>
        </w:rPr>
        <w:t xml:space="preserve"> </w:t>
      </w:r>
      <w:r>
        <w:t>the</w:t>
      </w:r>
      <w:r>
        <w:rPr>
          <w:spacing w:val="-9"/>
        </w:rPr>
        <w:t xml:space="preserve"> </w:t>
      </w:r>
      <w:r>
        <w:t xml:space="preserve">following </w:t>
      </w:r>
      <w:r>
        <w:rPr>
          <w:spacing w:val="-2"/>
        </w:rPr>
        <w:t>elements:</w:t>
      </w:r>
    </w:p>
    <w:p w14:paraId="544760FF" w14:textId="77777777" w:rsidR="001214EF" w:rsidRDefault="00E37576">
      <w:pPr>
        <w:pStyle w:val="ListParagraph"/>
        <w:numPr>
          <w:ilvl w:val="0"/>
          <w:numId w:val="4"/>
        </w:numPr>
        <w:tabs>
          <w:tab w:val="left" w:pos="839"/>
        </w:tabs>
        <w:spacing w:before="201"/>
        <w:rPr>
          <w:sz w:val="20"/>
        </w:rPr>
      </w:pPr>
      <w:r>
        <w:rPr>
          <w:sz w:val="20"/>
        </w:rPr>
        <w:t>Testing</w:t>
      </w:r>
      <w:r>
        <w:rPr>
          <w:spacing w:val="-4"/>
          <w:sz w:val="20"/>
        </w:rPr>
        <w:t xml:space="preserve"> </w:t>
      </w:r>
      <w:r>
        <w:rPr>
          <w:sz w:val="20"/>
        </w:rPr>
        <w:t>should</w:t>
      </w:r>
      <w:r>
        <w:rPr>
          <w:spacing w:val="-3"/>
          <w:sz w:val="20"/>
        </w:rPr>
        <w:t xml:space="preserve"> </w:t>
      </w:r>
      <w:r>
        <w:rPr>
          <w:sz w:val="20"/>
        </w:rPr>
        <w:t>be</w:t>
      </w:r>
      <w:r>
        <w:rPr>
          <w:spacing w:val="-6"/>
          <w:sz w:val="20"/>
        </w:rPr>
        <w:t xml:space="preserve"> </w:t>
      </w:r>
      <w:r>
        <w:rPr>
          <w:sz w:val="20"/>
        </w:rPr>
        <w:t>made</w:t>
      </w:r>
      <w:r>
        <w:rPr>
          <w:spacing w:val="-5"/>
          <w:sz w:val="20"/>
        </w:rPr>
        <w:t xml:space="preserve"> </w:t>
      </w:r>
      <w:r>
        <w:rPr>
          <w:sz w:val="20"/>
        </w:rPr>
        <w:t>available</w:t>
      </w:r>
      <w:r>
        <w:rPr>
          <w:spacing w:val="-4"/>
          <w:sz w:val="20"/>
        </w:rPr>
        <w:t xml:space="preserve"> </w:t>
      </w:r>
      <w:r>
        <w:rPr>
          <w:sz w:val="20"/>
        </w:rPr>
        <w:t>at</w:t>
      </w:r>
      <w:r>
        <w:rPr>
          <w:spacing w:val="-4"/>
          <w:sz w:val="20"/>
        </w:rPr>
        <w:t xml:space="preserve"> </w:t>
      </w:r>
      <w:r>
        <w:rPr>
          <w:sz w:val="20"/>
        </w:rPr>
        <w:t>locations</w:t>
      </w:r>
      <w:r>
        <w:rPr>
          <w:spacing w:val="-5"/>
          <w:sz w:val="20"/>
        </w:rPr>
        <w:t xml:space="preserve"> </w:t>
      </w:r>
      <w:r>
        <w:rPr>
          <w:sz w:val="20"/>
        </w:rPr>
        <w:t>convenient</w:t>
      </w:r>
      <w:r>
        <w:rPr>
          <w:spacing w:val="-5"/>
          <w:sz w:val="20"/>
        </w:rPr>
        <w:t xml:space="preserve"> </w:t>
      </w:r>
      <w:r>
        <w:rPr>
          <w:sz w:val="20"/>
        </w:rPr>
        <w:t>to</w:t>
      </w:r>
      <w:r>
        <w:rPr>
          <w:spacing w:val="-8"/>
          <w:sz w:val="20"/>
        </w:rPr>
        <w:t xml:space="preserve"> </w:t>
      </w:r>
      <w:r>
        <w:rPr>
          <w:sz w:val="20"/>
        </w:rPr>
        <w:t>residents</w:t>
      </w:r>
      <w:r>
        <w:rPr>
          <w:spacing w:val="-5"/>
          <w:sz w:val="20"/>
        </w:rPr>
        <w:t xml:space="preserve"> </w:t>
      </w:r>
      <w:r>
        <w:rPr>
          <w:sz w:val="20"/>
        </w:rPr>
        <w:t>of</w:t>
      </w:r>
      <w:r>
        <w:rPr>
          <w:spacing w:val="-3"/>
          <w:sz w:val="20"/>
        </w:rPr>
        <w:t xml:space="preserve"> </w:t>
      </w:r>
      <w:r>
        <w:rPr>
          <w:sz w:val="20"/>
        </w:rPr>
        <w:t>all</w:t>
      </w:r>
      <w:r>
        <w:rPr>
          <w:spacing w:val="-5"/>
          <w:sz w:val="20"/>
        </w:rPr>
        <w:t xml:space="preserve"> </w:t>
      </w:r>
      <w:r>
        <w:rPr>
          <w:sz w:val="20"/>
        </w:rPr>
        <w:t>areas</w:t>
      </w:r>
      <w:r>
        <w:rPr>
          <w:spacing w:val="-5"/>
          <w:sz w:val="20"/>
        </w:rPr>
        <w:t xml:space="preserve"> </w:t>
      </w:r>
      <w:r>
        <w:rPr>
          <w:sz w:val="20"/>
        </w:rPr>
        <w:t>of</w:t>
      </w:r>
      <w:r>
        <w:rPr>
          <w:spacing w:val="-3"/>
          <w:sz w:val="20"/>
        </w:rPr>
        <w:t xml:space="preserve"> </w:t>
      </w:r>
      <w:r>
        <w:rPr>
          <w:sz w:val="20"/>
        </w:rPr>
        <w:t>the</w:t>
      </w:r>
      <w:r>
        <w:rPr>
          <w:spacing w:val="-6"/>
          <w:sz w:val="20"/>
        </w:rPr>
        <w:t xml:space="preserve"> </w:t>
      </w:r>
      <w:r>
        <w:rPr>
          <w:spacing w:val="-2"/>
          <w:sz w:val="20"/>
        </w:rPr>
        <w:t>state.</w:t>
      </w:r>
    </w:p>
    <w:p w14:paraId="51610B73" w14:textId="77777777" w:rsidR="001214EF" w:rsidRDefault="00E37576">
      <w:pPr>
        <w:pStyle w:val="ListParagraph"/>
        <w:numPr>
          <w:ilvl w:val="0"/>
          <w:numId w:val="4"/>
        </w:numPr>
        <w:tabs>
          <w:tab w:val="left" w:pos="839"/>
        </w:tabs>
        <w:spacing w:before="1"/>
        <w:ind w:right="217"/>
        <w:rPr>
          <w:sz w:val="20"/>
        </w:rPr>
      </w:pPr>
      <w:r>
        <w:rPr>
          <w:sz w:val="20"/>
        </w:rPr>
        <w:t>Test locations should provide enough testing capacity so a candidate can test at the desired location within two to five business days of registration.</w:t>
      </w:r>
    </w:p>
    <w:p w14:paraId="13011B70" w14:textId="77777777" w:rsidR="001214EF" w:rsidRDefault="00E37576">
      <w:pPr>
        <w:pStyle w:val="ListParagraph"/>
        <w:numPr>
          <w:ilvl w:val="0"/>
          <w:numId w:val="4"/>
        </w:numPr>
        <w:tabs>
          <w:tab w:val="left" w:pos="839"/>
        </w:tabs>
        <w:spacing w:line="229" w:lineRule="exact"/>
        <w:rPr>
          <w:sz w:val="20"/>
        </w:rPr>
      </w:pPr>
      <w:r>
        <w:rPr>
          <w:sz w:val="20"/>
        </w:rPr>
        <w:t>Exam</w:t>
      </w:r>
      <w:r>
        <w:rPr>
          <w:spacing w:val="-5"/>
          <w:sz w:val="20"/>
        </w:rPr>
        <w:t xml:space="preserve"> </w:t>
      </w:r>
      <w:r>
        <w:rPr>
          <w:sz w:val="20"/>
        </w:rPr>
        <w:t>site</w:t>
      </w:r>
      <w:r>
        <w:rPr>
          <w:spacing w:val="-5"/>
          <w:sz w:val="20"/>
        </w:rPr>
        <w:t xml:space="preserve"> </w:t>
      </w:r>
      <w:r>
        <w:rPr>
          <w:sz w:val="20"/>
        </w:rPr>
        <w:t>hours</w:t>
      </w:r>
      <w:r>
        <w:rPr>
          <w:spacing w:val="-7"/>
          <w:sz w:val="20"/>
        </w:rPr>
        <w:t xml:space="preserve"> </w:t>
      </w:r>
      <w:r>
        <w:rPr>
          <w:sz w:val="20"/>
        </w:rPr>
        <w:t>should</w:t>
      </w:r>
      <w:r>
        <w:rPr>
          <w:spacing w:val="-4"/>
          <w:sz w:val="20"/>
        </w:rPr>
        <w:t xml:space="preserve"> </w:t>
      </w:r>
      <w:r>
        <w:rPr>
          <w:sz w:val="20"/>
        </w:rPr>
        <w:t>include</w:t>
      </w:r>
      <w:r>
        <w:rPr>
          <w:spacing w:val="-6"/>
          <w:sz w:val="20"/>
        </w:rPr>
        <w:t xml:space="preserve"> </w:t>
      </w:r>
      <w:r>
        <w:rPr>
          <w:sz w:val="20"/>
        </w:rPr>
        <w:t>evening</w:t>
      </w:r>
      <w:r>
        <w:rPr>
          <w:spacing w:val="-6"/>
          <w:sz w:val="20"/>
        </w:rPr>
        <w:t xml:space="preserve"> </w:t>
      </w:r>
      <w:r>
        <w:rPr>
          <w:sz w:val="20"/>
        </w:rPr>
        <w:t>and</w:t>
      </w:r>
      <w:r>
        <w:rPr>
          <w:spacing w:val="-5"/>
          <w:sz w:val="20"/>
        </w:rPr>
        <w:t xml:space="preserve"> </w:t>
      </w:r>
      <w:r>
        <w:rPr>
          <w:sz w:val="20"/>
        </w:rPr>
        <w:t>weekend</w:t>
      </w:r>
      <w:r>
        <w:rPr>
          <w:spacing w:val="-6"/>
          <w:sz w:val="20"/>
        </w:rPr>
        <w:t xml:space="preserve"> </w:t>
      </w:r>
      <w:r>
        <w:rPr>
          <w:spacing w:val="-2"/>
          <w:sz w:val="20"/>
        </w:rPr>
        <w:t>hours.</w:t>
      </w:r>
    </w:p>
    <w:p w14:paraId="2C86574E" w14:textId="77777777" w:rsidR="001214EF" w:rsidRDefault="00E37576">
      <w:pPr>
        <w:pStyle w:val="ListParagraph"/>
        <w:numPr>
          <w:ilvl w:val="0"/>
          <w:numId w:val="4"/>
        </w:numPr>
        <w:tabs>
          <w:tab w:val="left" w:pos="839"/>
        </w:tabs>
        <w:ind w:right="218"/>
        <w:rPr>
          <w:sz w:val="20"/>
        </w:rPr>
      </w:pPr>
      <w:r>
        <w:rPr>
          <w:sz w:val="20"/>
        </w:rPr>
        <w:t>Test vendors should provide regular reports, as required by the state, detailing site usage and availability</w:t>
      </w:r>
      <w:r>
        <w:rPr>
          <w:spacing w:val="40"/>
          <w:sz w:val="20"/>
        </w:rPr>
        <w:t xml:space="preserve"> </w:t>
      </w:r>
      <w:r>
        <w:rPr>
          <w:spacing w:val="-2"/>
          <w:sz w:val="20"/>
        </w:rPr>
        <w:t>data.</w:t>
      </w:r>
    </w:p>
    <w:p w14:paraId="38D006FB" w14:textId="77777777" w:rsidR="001214EF" w:rsidRDefault="00E37576">
      <w:pPr>
        <w:pStyle w:val="ListParagraph"/>
        <w:numPr>
          <w:ilvl w:val="0"/>
          <w:numId w:val="4"/>
        </w:numPr>
        <w:tabs>
          <w:tab w:val="left" w:pos="839"/>
        </w:tabs>
        <w:spacing w:before="1"/>
        <w:ind w:right="218"/>
        <w:rPr>
          <w:sz w:val="20"/>
        </w:rPr>
      </w:pPr>
      <w:r>
        <w:rPr>
          <w:sz w:val="20"/>
        </w:rPr>
        <w:t>Test registration should be available online or by telephone and allow for next day testing when space is</w:t>
      </w:r>
      <w:r>
        <w:rPr>
          <w:spacing w:val="80"/>
          <w:sz w:val="20"/>
        </w:rPr>
        <w:t xml:space="preserve"> </w:t>
      </w:r>
      <w:r>
        <w:rPr>
          <w:sz w:val="20"/>
        </w:rPr>
        <w:t>available. A state should consider tracking telephone hold and wait times to monitor how long callers wait.</w:t>
      </w:r>
    </w:p>
    <w:p w14:paraId="1FA89524" w14:textId="77777777" w:rsidR="001214EF" w:rsidRDefault="00E37576">
      <w:pPr>
        <w:pStyle w:val="ListParagraph"/>
        <w:numPr>
          <w:ilvl w:val="0"/>
          <w:numId w:val="4"/>
        </w:numPr>
        <w:tabs>
          <w:tab w:val="left" w:pos="839"/>
        </w:tabs>
        <w:spacing w:before="1"/>
        <w:ind w:right="216"/>
        <w:rPr>
          <w:sz w:val="20"/>
        </w:rPr>
      </w:pPr>
      <w:r>
        <w:rPr>
          <w:sz w:val="20"/>
        </w:rPr>
        <w:t>State guidelines should provide for flexible means for payment of fees for testing, fingerprinting and other licensing. States should consider methods that facilitate payment by companies.</w:t>
      </w:r>
    </w:p>
    <w:p w14:paraId="216E4445" w14:textId="77777777" w:rsidR="001214EF" w:rsidRDefault="00E37576">
      <w:pPr>
        <w:spacing w:before="229"/>
        <w:ind w:left="119"/>
        <w:rPr>
          <w:i/>
          <w:sz w:val="20"/>
        </w:rPr>
      </w:pPr>
      <w:r>
        <w:rPr>
          <w:i/>
          <w:spacing w:val="-2"/>
          <w:sz w:val="20"/>
        </w:rPr>
        <w:t>Disabilities</w:t>
      </w:r>
    </w:p>
    <w:p w14:paraId="1E3DDBC4" w14:textId="77777777" w:rsidR="001214EF" w:rsidRDefault="001214EF">
      <w:pPr>
        <w:pStyle w:val="BodyText"/>
        <w:spacing w:before="5"/>
        <w:ind w:left="0"/>
        <w:rPr>
          <w:i/>
        </w:rPr>
      </w:pPr>
    </w:p>
    <w:p w14:paraId="4624B9BB" w14:textId="77777777" w:rsidR="001214EF" w:rsidRDefault="00E37576">
      <w:pPr>
        <w:pStyle w:val="BodyText"/>
        <w:spacing w:before="1"/>
        <w:ind w:left="119" w:right="215"/>
        <w:jc w:val="both"/>
      </w:pPr>
      <w:r>
        <w:t>A state should require a vendor to develop a system that accommodates the physically impaired that is not related to a testing candidate’s knowledge of insurance. Visually-impaired and hearing-impaired persons should be accommodated</w:t>
      </w:r>
      <w:r>
        <w:rPr>
          <w:spacing w:val="-1"/>
        </w:rPr>
        <w:t xml:space="preserve"> </w:t>
      </w:r>
      <w:r>
        <w:t>through</w:t>
      </w:r>
      <w:r>
        <w:rPr>
          <w:spacing w:val="-1"/>
        </w:rPr>
        <w:t xml:space="preserve"> </w:t>
      </w:r>
      <w:r>
        <w:t>all</w:t>
      </w:r>
      <w:r>
        <w:rPr>
          <w:spacing w:val="-2"/>
        </w:rPr>
        <w:t xml:space="preserve"> </w:t>
      </w:r>
      <w:r>
        <w:t>steps</w:t>
      </w:r>
      <w:r>
        <w:rPr>
          <w:spacing w:val="-3"/>
        </w:rPr>
        <w:t xml:space="preserve"> </w:t>
      </w:r>
      <w:r>
        <w:t>of</w:t>
      </w:r>
      <w:r>
        <w:rPr>
          <w:spacing w:val="-1"/>
        </w:rPr>
        <w:t xml:space="preserve"> </w:t>
      </w:r>
      <w:r>
        <w:t>the</w:t>
      </w:r>
      <w:r>
        <w:rPr>
          <w:spacing w:val="-2"/>
        </w:rPr>
        <w:t xml:space="preserve"> </w:t>
      </w:r>
      <w:r>
        <w:t>licensing</w:t>
      </w:r>
      <w:r>
        <w:rPr>
          <w:spacing w:val="-1"/>
        </w:rPr>
        <w:t xml:space="preserve"> </w:t>
      </w:r>
      <w:r>
        <w:t>process,</w:t>
      </w:r>
      <w:r>
        <w:rPr>
          <w:spacing w:val="-1"/>
        </w:rPr>
        <w:t xml:space="preserve"> </w:t>
      </w:r>
      <w:r>
        <w:t>pursuant</w:t>
      </w:r>
      <w:r>
        <w:rPr>
          <w:spacing w:val="-2"/>
        </w:rPr>
        <w:t xml:space="preserve"> </w:t>
      </w:r>
      <w:r>
        <w:t>to</w:t>
      </w:r>
      <w:r>
        <w:rPr>
          <w:spacing w:val="-1"/>
        </w:rPr>
        <w:t xml:space="preserve"> </w:t>
      </w:r>
      <w:r>
        <w:t>national</w:t>
      </w:r>
      <w:r>
        <w:rPr>
          <w:spacing w:val="-2"/>
        </w:rPr>
        <w:t xml:space="preserve"> </w:t>
      </w:r>
      <w:r>
        <w:t>standards</w:t>
      </w:r>
      <w:r>
        <w:rPr>
          <w:spacing w:val="-3"/>
        </w:rPr>
        <w:t xml:space="preserve"> </w:t>
      </w:r>
      <w:r>
        <w:t>set</w:t>
      </w:r>
      <w:r>
        <w:rPr>
          <w:spacing w:val="-2"/>
        </w:rPr>
        <w:t xml:space="preserve"> </w:t>
      </w:r>
      <w:r>
        <w:t>by</w:t>
      </w:r>
      <w:r>
        <w:rPr>
          <w:spacing w:val="-1"/>
        </w:rPr>
        <w:t xml:space="preserve"> </w:t>
      </w:r>
      <w:r>
        <w:t>the</w:t>
      </w:r>
      <w:r>
        <w:rPr>
          <w:spacing w:val="-2"/>
        </w:rPr>
        <w:t xml:space="preserve"> </w:t>
      </w:r>
      <w:r>
        <w:t>federal</w:t>
      </w:r>
      <w:r>
        <w:rPr>
          <w:spacing w:val="-2"/>
        </w:rPr>
        <w:t xml:space="preserve"> </w:t>
      </w:r>
      <w:r>
        <w:t>Americans with Disabilities Act (ADA).</w:t>
      </w:r>
    </w:p>
    <w:p w14:paraId="09F6185F" w14:textId="77777777" w:rsidR="001214EF" w:rsidRDefault="00E37576">
      <w:pPr>
        <w:spacing w:before="198"/>
        <w:ind w:left="119"/>
        <w:jc w:val="both"/>
        <w:rPr>
          <w:i/>
          <w:sz w:val="20"/>
        </w:rPr>
      </w:pPr>
      <w:r>
        <w:rPr>
          <w:i/>
          <w:sz w:val="20"/>
        </w:rPr>
        <w:t>Examinations</w:t>
      </w:r>
      <w:r>
        <w:rPr>
          <w:i/>
          <w:spacing w:val="-7"/>
          <w:sz w:val="20"/>
        </w:rPr>
        <w:t xml:space="preserve"> </w:t>
      </w:r>
      <w:r>
        <w:rPr>
          <w:i/>
          <w:sz w:val="20"/>
        </w:rPr>
        <w:t>in</w:t>
      </w:r>
      <w:r>
        <w:rPr>
          <w:i/>
          <w:spacing w:val="-5"/>
          <w:sz w:val="20"/>
        </w:rPr>
        <w:t xml:space="preserve"> </w:t>
      </w:r>
      <w:r>
        <w:rPr>
          <w:i/>
          <w:sz w:val="20"/>
        </w:rPr>
        <w:t>Languages</w:t>
      </w:r>
      <w:r>
        <w:rPr>
          <w:i/>
          <w:spacing w:val="-7"/>
          <w:sz w:val="20"/>
        </w:rPr>
        <w:t xml:space="preserve"> </w:t>
      </w:r>
      <w:r>
        <w:rPr>
          <w:i/>
          <w:sz w:val="20"/>
        </w:rPr>
        <w:t>Other</w:t>
      </w:r>
      <w:r>
        <w:rPr>
          <w:i/>
          <w:spacing w:val="-7"/>
          <w:sz w:val="20"/>
        </w:rPr>
        <w:t xml:space="preserve"> </w:t>
      </w:r>
      <w:r>
        <w:rPr>
          <w:i/>
          <w:sz w:val="20"/>
        </w:rPr>
        <w:t>Than</w:t>
      </w:r>
      <w:r>
        <w:rPr>
          <w:i/>
          <w:spacing w:val="-5"/>
          <w:sz w:val="20"/>
        </w:rPr>
        <w:t xml:space="preserve"> </w:t>
      </w:r>
      <w:r>
        <w:rPr>
          <w:i/>
          <w:spacing w:val="-2"/>
          <w:sz w:val="20"/>
        </w:rPr>
        <w:t>English</w:t>
      </w:r>
    </w:p>
    <w:p w14:paraId="4111BB65" w14:textId="77777777" w:rsidR="001214EF" w:rsidRDefault="001214EF">
      <w:pPr>
        <w:pStyle w:val="BodyText"/>
        <w:spacing w:before="6"/>
        <w:ind w:left="0"/>
        <w:rPr>
          <w:i/>
        </w:rPr>
      </w:pPr>
    </w:p>
    <w:p w14:paraId="604EE516" w14:textId="77777777" w:rsidR="001214EF" w:rsidRDefault="00E37576">
      <w:pPr>
        <w:pStyle w:val="BodyText"/>
        <w:ind w:left="119" w:right="217"/>
        <w:jc w:val="both"/>
      </w:pPr>
      <w:r>
        <w:t>Some industry experts suggest caution about using translated or interpreted exams. The material may not directly translate into equivalent terms or meaning. Cultural biases might cause incorrect interpretation of a meaning. Some experts</w:t>
      </w:r>
      <w:r>
        <w:rPr>
          <w:spacing w:val="-11"/>
        </w:rPr>
        <w:t xml:space="preserve"> </w:t>
      </w:r>
      <w:r>
        <w:t>recommend</w:t>
      </w:r>
      <w:r>
        <w:rPr>
          <w:spacing w:val="-9"/>
        </w:rPr>
        <w:t xml:space="preserve"> </w:t>
      </w:r>
      <w:r>
        <w:t>that</w:t>
      </w:r>
      <w:r>
        <w:rPr>
          <w:spacing w:val="-10"/>
        </w:rPr>
        <w:t xml:space="preserve"> </w:t>
      </w:r>
      <w:r>
        <w:t>tests</w:t>
      </w:r>
      <w:r>
        <w:rPr>
          <w:spacing w:val="-9"/>
        </w:rPr>
        <w:t xml:space="preserve"> </w:t>
      </w:r>
      <w:r>
        <w:t>should</w:t>
      </w:r>
      <w:r>
        <w:rPr>
          <w:spacing w:val="-9"/>
        </w:rPr>
        <w:t xml:space="preserve"> </w:t>
      </w:r>
      <w:r>
        <w:t>be</w:t>
      </w:r>
      <w:r>
        <w:rPr>
          <w:spacing w:val="-10"/>
        </w:rPr>
        <w:t xml:space="preserve"> </w:t>
      </w:r>
      <w:r>
        <w:t>developed</w:t>
      </w:r>
      <w:r>
        <w:rPr>
          <w:spacing w:val="-9"/>
        </w:rPr>
        <w:t xml:space="preserve"> </w:t>
      </w:r>
      <w:r>
        <w:t>and</w:t>
      </w:r>
      <w:r>
        <w:rPr>
          <w:spacing w:val="-9"/>
        </w:rPr>
        <w:t xml:space="preserve"> </w:t>
      </w:r>
      <w:r>
        <w:t>administered</w:t>
      </w:r>
      <w:r>
        <w:rPr>
          <w:spacing w:val="-9"/>
        </w:rPr>
        <w:t xml:space="preserve"> </w:t>
      </w:r>
      <w:r>
        <w:t>in</w:t>
      </w:r>
      <w:r>
        <w:rPr>
          <w:spacing w:val="-9"/>
        </w:rPr>
        <w:t xml:space="preserve"> </w:t>
      </w:r>
      <w:r>
        <w:t>English,</w:t>
      </w:r>
      <w:r>
        <w:rPr>
          <w:spacing w:val="-10"/>
        </w:rPr>
        <w:t xml:space="preserve"> </w:t>
      </w:r>
      <w:r>
        <w:t>especially</w:t>
      </w:r>
      <w:r>
        <w:rPr>
          <w:spacing w:val="-9"/>
        </w:rPr>
        <w:t xml:space="preserve"> </w:t>
      </w:r>
      <w:r>
        <w:t>if</w:t>
      </w:r>
      <w:r>
        <w:rPr>
          <w:spacing w:val="-7"/>
        </w:rPr>
        <w:t xml:space="preserve"> </w:t>
      </w:r>
      <w:r>
        <w:t>other</w:t>
      </w:r>
      <w:r>
        <w:rPr>
          <w:spacing w:val="-9"/>
        </w:rPr>
        <w:t xml:space="preserve"> </w:t>
      </w:r>
      <w:r>
        <w:t>materials</w:t>
      </w:r>
      <w:r>
        <w:rPr>
          <w:spacing w:val="-11"/>
        </w:rPr>
        <w:t xml:space="preserve"> </w:t>
      </w:r>
      <w:r>
        <w:t>necessary to</w:t>
      </w:r>
      <w:r>
        <w:rPr>
          <w:spacing w:val="-6"/>
        </w:rPr>
        <w:t xml:space="preserve"> </w:t>
      </w:r>
      <w:r>
        <w:t>perform</w:t>
      </w:r>
      <w:r>
        <w:rPr>
          <w:spacing w:val="-6"/>
        </w:rPr>
        <w:t xml:space="preserve"> </w:t>
      </w:r>
      <w:r>
        <w:t>job</w:t>
      </w:r>
      <w:r>
        <w:rPr>
          <w:spacing w:val="-6"/>
        </w:rPr>
        <w:t xml:space="preserve"> </w:t>
      </w:r>
      <w:r>
        <w:t>duties</w:t>
      </w:r>
      <w:r>
        <w:rPr>
          <w:spacing w:val="-8"/>
        </w:rPr>
        <w:t xml:space="preserve"> </w:t>
      </w:r>
      <w:r>
        <w:t>for</w:t>
      </w:r>
      <w:r>
        <w:rPr>
          <w:spacing w:val="-6"/>
        </w:rPr>
        <w:t xml:space="preserve"> </w:t>
      </w:r>
      <w:r>
        <w:t>the</w:t>
      </w:r>
      <w:r>
        <w:rPr>
          <w:spacing w:val="-7"/>
        </w:rPr>
        <w:t xml:space="preserve"> </w:t>
      </w:r>
      <w:r>
        <w:t>profession,</w:t>
      </w:r>
      <w:r>
        <w:rPr>
          <w:spacing w:val="-6"/>
        </w:rPr>
        <w:t xml:space="preserve"> </w:t>
      </w:r>
      <w:r>
        <w:t>such</w:t>
      </w:r>
      <w:r>
        <w:rPr>
          <w:spacing w:val="-6"/>
        </w:rPr>
        <w:t xml:space="preserve"> </w:t>
      </w:r>
      <w:r>
        <w:t>as</w:t>
      </w:r>
      <w:r>
        <w:rPr>
          <w:spacing w:val="-8"/>
        </w:rPr>
        <w:t xml:space="preserve"> </w:t>
      </w:r>
      <w:r>
        <w:t>contracts,</w:t>
      </w:r>
      <w:r>
        <w:rPr>
          <w:spacing w:val="-6"/>
        </w:rPr>
        <w:t xml:space="preserve"> </w:t>
      </w:r>
      <w:r>
        <w:t>are</w:t>
      </w:r>
      <w:r>
        <w:rPr>
          <w:spacing w:val="-7"/>
        </w:rPr>
        <w:t xml:space="preserve"> </w:t>
      </w:r>
      <w:r>
        <w:t>in</w:t>
      </w:r>
      <w:r>
        <w:rPr>
          <w:spacing w:val="-6"/>
        </w:rPr>
        <w:t xml:space="preserve"> </w:t>
      </w:r>
      <w:r>
        <w:t>English.</w:t>
      </w:r>
      <w:r>
        <w:rPr>
          <w:spacing w:val="-6"/>
        </w:rPr>
        <w:t xml:space="preserve"> </w:t>
      </w:r>
      <w:r>
        <w:t>State</w:t>
      </w:r>
      <w:r>
        <w:rPr>
          <w:spacing w:val="-6"/>
        </w:rPr>
        <w:t xml:space="preserve"> </w:t>
      </w:r>
      <w:r>
        <w:t>licensing</w:t>
      </w:r>
      <w:r>
        <w:rPr>
          <w:spacing w:val="-6"/>
        </w:rPr>
        <w:t xml:space="preserve"> </w:t>
      </w:r>
      <w:r>
        <w:t>directors</w:t>
      </w:r>
      <w:r>
        <w:rPr>
          <w:spacing w:val="-8"/>
        </w:rPr>
        <w:t xml:space="preserve"> </w:t>
      </w:r>
      <w:r>
        <w:t>should</w:t>
      </w:r>
      <w:r>
        <w:rPr>
          <w:spacing w:val="-6"/>
        </w:rPr>
        <w:t xml:space="preserve"> </w:t>
      </w:r>
      <w:r>
        <w:t>review</w:t>
      </w:r>
      <w:r>
        <w:rPr>
          <w:spacing w:val="-7"/>
        </w:rPr>
        <w:t xml:space="preserve"> </w:t>
      </w:r>
      <w:r>
        <w:t>state law and consult with legal counsel about the appropriateness of offering examinations in a foreign language.</w:t>
      </w:r>
    </w:p>
    <w:p w14:paraId="4DB75D33" w14:textId="77777777" w:rsidR="001214EF" w:rsidRDefault="001214EF">
      <w:pPr>
        <w:jc w:val="both"/>
        <w:sectPr w:rsidR="001214EF">
          <w:pgSz w:w="12240" w:h="15840"/>
          <w:pgMar w:top="820" w:right="1220" w:bottom="720" w:left="1320" w:header="499" w:footer="521" w:gutter="0"/>
          <w:cols w:space="720"/>
        </w:sectPr>
      </w:pPr>
    </w:p>
    <w:p w14:paraId="0E7F5010" w14:textId="77777777" w:rsidR="001214EF" w:rsidRDefault="00E37576">
      <w:pPr>
        <w:pStyle w:val="Heading1"/>
        <w:spacing w:before="80"/>
        <w:ind w:left="113"/>
        <w:jc w:val="left"/>
      </w:pPr>
      <w:r>
        <w:t>Reporting</w:t>
      </w:r>
      <w:r>
        <w:rPr>
          <w:spacing w:val="5"/>
        </w:rPr>
        <w:t xml:space="preserve"> </w:t>
      </w:r>
      <w:r>
        <w:t>Examination</w:t>
      </w:r>
      <w:r>
        <w:rPr>
          <w:spacing w:val="5"/>
        </w:rPr>
        <w:t xml:space="preserve"> </w:t>
      </w:r>
      <w:r>
        <w:rPr>
          <w:spacing w:val="-2"/>
        </w:rPr>
        <w:t>Results</w:t>
      </w:r>
    </w:p>
    <w:p w14:paraId="452F23D2" w14:textId="77777777" w:rsidR="001214EF" w:rsidRDefault="001214EF">
      <w:pPr>
        <w:pStyle w:val="BodyText"/>
        <w:spacing w:before="1"/>
        <w:ind w:left="0"/>
        <w:rPr>
          <w:b/>
        </w:rPr>
      </w:pPr>
    </w:p>
    <w:p w14:paraId="3C7DF6FF" w14:textId="77777777" w:rsidR="001214EF" w:rsidRDefault="00E37576">
      <w:pPr>
        <w:pStyle w:val="BodyText"/>
        <w:ind w:left="113" w:right="365"/>
      </w:pPr>
      <w:r>
        <w:t>State licensing procedures should include guidelines that facilitate the prompt issuance of licenses once an applicant passes a test. Elements might include:</w:t>
      </w:r>
    </w:p>
    <w:p w14:paraId="477967F5" w14:textId="77777777" w:rsidR="001214EF" w:rsidRDefault="001214EF">
      <w:pPr>
        <w:pStyle w:val="BodyText"/>
        <w:spacing w:before="46"/>
        <w:ind w:left="0"/>
      </w:pPr>
    </w:p>
    <w:p w14:paraId="1795FB3F" w14:textId="77777777" w:rsidR="001214EF" w:rsidRDefault="00E37576">
      <w:pPr>
        <w:pStyle w:val="ListParagraph"/>
        <w:numPr>
          <w:ilvl w:val="0"/>
          <w:numId w:val="3"/>
        </w:numPr>
        <w:tabs>
          <w:tab w:val="left" w:pos="839"/>
        </w:tabs>
        <w:ind w:right="215"/>
        <w:jc w:val="both"/>
        <w:rPr>
          <w:sz w:val="20"/>
        </w:rPr>
      </w:pPr>
      <w:r>
        <w:rPr>
          <w:sz w:val="20"/>
        </w:rPr>
        <w:t>Pass/fail</w:t>
      </w:r>
      <w:r>
        <w:rPr>
          <w:spacing w:val="-11"/>
          <w:sz w:val="20"/>
        </w:rPr>
        <w:t xml:space="preserve"> </w:t>
      </w:r>
      <w:r>
        <w:rPr>
          <w:sz w:val="20"/>
        </w:rPr>
        <w:t>notices</w:t>
      </w:r>
      <w:r>
        <w:rPr>
          <w:spacing w:val="-11"/>
          <w:sz w:val="20"/>
        </w:rPr>
        <w:t xml:space="preserve"> </w:t>
      </w:r>
      <w:r>
        <w:rPr>
          <w:sz w:val="20"/>
        </w:rPr>
        <w:t>should</w:t>
      </w:r>
      <w:r>
        <w:rPr>
          <w:spacing w:val="-9"/>
          <w:sz w:val="20"/>
        </w:rPr>
        <w:t xml:space="preserve"> </w:t>
      </w:r>
      <w:r>
        <w:rPr>
          <w:sz w:val="20"/>
        </w:rPr>
        <w:t>be</w:t>
      </w:r>
      <w:r>
        <w:rPr>
          <w:spacing w:val="-10"/>
          <w:sz w:val="20"/>
        </w:rPr>
        <w:t xml:space="preserve"> </w:t>
      </w:r>
      <w:r>
        <w:rPr>
          <w:sz w:val="20"/>
        </w:rPr>
        <w:t>issued</w:t>
      </w:r>
      <w:r>
        <w:rPr>
          <w:spacing w:val="-9"/>
          <w:sz w:val="20"/>
        </w:rPr>
        <w:t xml:space="preserve"> </w:t>
      </w:r>
      <w:r>
        <w:rPr>
          <w:sz w:val="20"/>
        </w:rPr>
        <w:t>at</w:t>
      </w:r>
      <w:r>
        <w:rPr>
          <w:spacing w:val="-10"/>
          <w:sz w:val="20"/>
        </w:rPr>
        <w:t xml:space="preserve"> </w:t>
      </w:r>
      <w:r>
        <w:rPr>
          <w:sz w:val="20"/>
        </w:rPr>
        <w:t>exam</w:t>
      </w:r>
      <w:r>
        <w:rPr>
          <w:spacing w:val="-9"/>
          <w:sz w:val="20"/>
        </w:rPr>
        <w:t xml:space="preserve"> </w:t>
      </w:r>
      <w:r>
        <w:rPr>
          <w:sz w:val="20"/>
        </w:rPr>
        <w:t>sites</w:t>
      </w:r>
      <w:r>
        <w:rPr>
          <w:spacing w:val="-11"/>
          <w:sz w:val="20"/>
        </w:rPr>
        <w:t xml:space="preserve"> </w:t>
      </w:r>
      <w:r>
        <w:rPr>
          <w:sz w:val="20"/>
        </w:rPr>
        <w:t>upon</w:t>
      </w:r>
      <w:r>
        <w:rPr>
          <w:spacing w:val="-9"/>
          <w:sz w:val="20"/>
        </w:rPr>
        <w:t xml:space="preserve"> </w:t>
      </w:r>
      <w:r>
        <w:rPr>
          <w:sz w:val="20"/>
        </w:rPr>
        <w:t>completion</w:t>
      </w:r>
      <w:r>
        <w:rPr>
          <w:spacing w:val="-9"/>
          <w:sz w:val="20"/>
        </w:rPr>
        <w:t xml:space="preserve"> </w:t>
      </w:r>
      <w:r>
        <w:rPr>
          <w:sz w:val="20"/>
        </w:rPr>
        <w:t>of</w:t>
      </w:r>
      <w:r>
        <w:rPr>
          <w:spacing w:val="-9"/>
          <w:sz w:val="20"/>
        </w:rPr>
        <w:t xml:space="preserve"> </w:t>
      </w:r>
      <w:r>
        <w:rPr>
          <w:sz w:val="20"/>
        </w:rPr>
        <w:t>the</w:t>
      </w:r>
      <w:r>
        <w:rPr>
          <w:spacing w:val="-12"/>
          <w:sz w:val="20"/>
        </w:rPr>
        <w:t xml:space="preserve"> </w:t>
      </w:r>
      <w:r>
        <w:rPr>
          <w:sz w:val="20"/>
        </w:rPr>
        <w:t>exam.</w:t>
      </w:r>
      <w:r>
        <w:rPr>
          <w:spacing w:val="-12"/>
          <w:sz w:val="20"/>
        </w:rPr>
        <w:t xml:space="preserve"> </w:t>
      </w:r>
      <w:r>
        <w:rPr>
          <w:sz w:val="20"/>
        </w:rPr>
        <w:t>If</w:t>
      </w:r>
      <w:r>
        <w:rPr>
          <w:spacing w:val="-12"/>
          <w:sz w:val="20"/>
        </w:rPr>
        <w:t xml:space="preserve"> </w:t>
      </w:r>
      <w:r>
        <w:rPr>
          <w:sz w:val="20"/>
        </w:rPr>
        <w:t>an</w:t>
      </w:r>
      <w:r>
        <w:rPr>
          <w:spacing w:val="-11"/>
          <w:sz w:val="20"/>
        </w:rPr>
        <w:t xml:space="preserve"> </w:t>
      </w:r>
      <w:r>
        <w:rPr>
          <w:sz w:val="20"/>
        </w:rPr>
        <w:t>applicant</w:t>
      </w:r>
      <w:r>
        <w:rPr>
          <w:spacing w:val="-13"/>
          <w:sz w:val="20"/>
        </w:rPr>
        <w:t xml:space="preserve"> </w:t>
      </w:r>
      <w:r>
        <w:rPr>
          <w:sz w:val="20"/>
        </w:rPr>
        <w:t>has</w:t>
      </w:r>
      <w:r>
        <w:rPr>
          <w:spacing w:val="-10"/>
          <w:sz w:val="20"/>
        </w:rPr>
        <w:t xml:space="preserve"> </w:t>
      </w:r>
      <w:r>
        <w:rPr>
          <w:sz w:val="20"/>
        </w:rPr>
        <w:t>not</w:t>
      </w:r>
      <w:r>
        <w:rPr>
          <w:spacing w:val="-10"/>
          <w:sz w:val="20"/>
        </w:rPr>
        <w:t xml:space="preserve"> </w:t>
      </w:r>
      <w:r>
        <w:rPr>
          <w:sz w:val="20"/>
        </w:rPr>
        <w:t>achieved a passing score, the applicant should receive immediate notification of failure. States vary as to whether successful completion is reported with a precise score or merely an indication that the candidate passed the exam.</w:t>
      </w:r>
      <w:r>
        <w:rPr>
          <w:spacing w:val="-13"/>
          <w:sz w:val="20"/>
        </w:rPr>
        <w:t xml:space="preserve"> </w:t>
      </w:r>
      <w:r>
        <w:rPr>
          <w:sz w:val="20"/>
        </w:rPr>
        <w:t>When</w:t>
      </w:r>
      <w:r>
        <w:rPr>
          <w:spacing w:val="-9"/>
          <w:sz w:val="20"/>
        </w:rPr>
        <w:t xml:space="preserve"> </w:t>
      </w:r>
      <w:r>
        <w:rPr>
          <w:sz w:val="20"/>
        </w:rPr>
        <w:t>a</w:t>
      </w:r>
      <w:r>
        <w:rPr>
          <w:spacing w:val="-11"/>
          <w:sz w:val="20"/>
        </w:rPr>
        <w:t xml:space="preserve"> </w:t>
      </w:r>
      <w:r>
        <w:rPr>
          <w:sz w:val="20"/>
        </w:rPr>
        <w:t>candidate</w:t>
      </w:r>
      <w:r>
        <w:rPr>
          <w:spacing w:val="-11"/>
          <w:sz w:val="20"/>
        </w:rPr>
        <w:t xml:space="preserve"> </w:t>
      </w:r>
      <w:r>
        <w:rPr>
          <w:sz w:val="20"/>
        </w:rPr>
        <w:t>does</w:t>
      </w:r>
      <w:r>
        <w:rPr>
          <w:spacing w:val="-13"/>
          <w:sz w:val="20"/>
        </w:rPr>
        <w:t xml:space="preserve"> </w:t>
      </w:r>
      <w:r>
        <w:rPr>
          <w:sz w:val="20"/>
        </w:rPr>
        <w:t>not</w:t>
      </w:r>
      <w:r>
        <w:rPr>
          <w:spacing w:val="-11"/>
          <w:sz w:val="20"/>
        </w:rPr>
        <w:t xml:space="preserve"> </w:t>
      </w:r>
      <w:r>
        <w:rPr>
          <w:sz w:val="20"/>
        </w:rPr>
        <w:t>pass</w:t>
      </w:r>
      <w:r>
        <w:rPr>
          <w:spacing w:val="-12"/>
          <w:sz w:val="20"/>
        </w:rPr>
        <w:t xml:space="preserve"> </w:t>
      </w:r>
      <w:r>
        <w:rPr>
          <w:sz w:val="20"/>
        </w:rPr>
        <w:t>the</w:t>
      </w:r>
      <w:r>
        <w:rPr>
          <w:spacing w:val="-11"/>
          <w:sz w:val="20"/>
        </w:rPr>
        <w:t xml:space="preserve"> </w:t>
      </w:r>
      <w:r>
        <w:rPr>
          <w:sz w:val="20"/>
        </w:rPr>
        <w:t>exam,</w:t>
      </w:r>
      <w:r>
        <w:rPr>
          <w:spacing w:val="-11"/>
          <w:sz w:val="20"/>
        </w:rPr>
        <w:t xml:space="preserve"> </w:t>
      </w:r>
      <w:r>
        <w:rPr>
          <w:sz w:val="20"/>
        </w:rPr>
        <w:t>the</w:t>
      </w:r>
      <w:r>
        <w:rPr>
          <w:spacing w:val="-11"/>
          <w:sz w:val="20"/>
        </w:rPr>
        <w:t xml:space="preserve"> </w:t>
      </w:r>
      <w:r>
        <w:rPr>
          <w:sz w:val="20"/>
        </w:rPr>
        <w:t>state</w:t>
      </w:r>
      <w:r>
        <w:rPr>
          <w:spacing w:val="-11"/>
          <w:sz w:val="20"/>
        </w:rPr>
        <w:t xml:space="preserve"> </w:t>
      </w:r>
      <w:r>
        <w:rPr>
          <w:sz w:val="20"/>
        </w:rPr>
        <w:t>should</w:t>
      </w:r>
      <w:r>
        <w:rPr>
          <w:spacing w:val="-10"/>
          <w:sz w:val="20"/>
        </w:rPr>
        <w:t xml:space="preserve"> </w:t>
      </w:r>
      <w:r>
        <w:rPr>
          <w:sz w:val="20"/>
        </w:rPr>
        <w:t>provide</w:t>
      </w:r>
      <w:r>
        <w:rPr>
          <w:spacing w:val="-11"/>
          <w:sz w:val="20"/>
        </w:rPr>
        <w:t xml:space="preserve"> </w:t>
      </w:r>
      <w:r>
        <w:rPr>
          <w:sz w:val="20"/>
        </w:rPr>
        <w:t>the</w:t>
      </w:r>
      <w:r>
        <w:rPr>
          <w:spacing w:val="-11"/>
          <w:sz w:val="20"/>
        </w:rPr>
        <w:t xml:space="preserve"> </w:t>
      </w:r>
      <w:r>
        <w:rPr>
          <w:sz w:val="20"/>
        </w:rPr>
        <w:t>precise</w:t>
      </w:r>
      <w:r>
        <w:rPr>
          <w:spacing w:val="-11"/>
          <w:sz w:val="20"/>
        </w:rPr>
        <w:t xml:space="preserve"> </w:t>
      </w:r>
      <w:r>
        <w:rPr>
          <w:sz w:val="20"/>
        </w:rPr>
        <w:t>score</w:t>
      </w:r>
      <w:r>
        <w:rPr>
          <w:spacing w:val="-13"/>
          <w:sz w:val="20"/>
        </w:rPr>
        <w:t xml:space="preserve"> </w:t>
      </w:r>
      <w:r>
        <w:rPr>
          <w:sz w:val="20"/>
        </w:rPr>
        <w:t>and</w:t>
      </w:r>
      <w:r>
        <w:rPr>
          <w:spacing w:val="-9"/>
          <w:sz w:val="20"/>
        </w:rPr>
        <w:t xml:space="preserve"> </w:t>
      </w:r>
      <w:r>
        <w:rPr>
          <w:sz w:val="20"/>
        </w:rPr>
        <w:t>the</w:t>
      </w:r>
      <w:r>
        <w:rPr>
          <w:spacing w:val="-11"/>
          <w:sz w:val="20"/>
        </w:rPr>
        <w:t xml:space="preserve"> </w:t>
      </w:r>
      <w:r>
        <w:rPr>
          <w:sz w:val="20"/>
        </w:rPr>
        <w:t>percentage of questions in each subject area that the applicant answered incorrectly.</w:t>
      </w:r>
    </w:p>
    <w:p w14:paraId="6FD4602C" w14:textId="77777777" w:rsidR="001214EF" w:rsidRDefault="001214EF">
      <w:pPr>
        <w:pStyle w:val="BodyText"/>
        <w:spacing w:before="1"/>
        <w:ind w:left="0"/>
      </w:pPr>
    </w:p>
    <w:p w14:paraId="417A7258" w14:textId="77777777" w:rsidR="001214EF" w:rsidRDefault="00E37576">
      <w:pPr>
        <w:pStyle w:val="ListParagraph"/>
        <w:numPr>
          <w:ilvl w:val="0"/>
          <w:numId w:val="3"/>
        </w:numPr>
        <w:tabs>
          <w:tab w:val="left" w:pos="839"/>
        </w:tabs>
        <w:ind w:right="216"/>
        <w:jc w:val="both"/>
        <w:rPr>
          <w:sz w:val="20"/>
        </w:rPr>
      </w:pPr>
      <w:r>
        <w:rPr>
          <w:sz w:val="20"/>
        </w:rPr>
        <w:t>If a state issues a paper license, and if it has been predetermined that an applicant has met all requirements necessary</w:t>
      </w:r>
      <w:r>
        <w:rPr>
          <w:spacing w:val="-4"/>
          <w:sz w:val="20"/>
        </w:rPr>
        <w:t xml:space="preserve"> </w:t>
      </w:r>
      <w:r>
        <w:rPr>
          <w:sz w:val="20"/>
        </w:rPr>
        <w:t>for</w:t>
      </w:r>
      <w:r>
        <w:rPr>
          <w:spacing w:val="-7"/>
          <w:sz w:val="20"/>
        </w:rPr>
        <w:t xml:space="preserve"> </w:t>
      </w:r>
      <w:r>
        <w:rPr>
          <w:sz w:val="20"/>
        </w:rPr>
        <w:t>licensure,</w:t>
      </w:r>
      <w:r>
        <w:rPr>
          <w:spacing w:val="-7"/>
          <w:sz w:val="20"/>
        </w:rPr>
        <w:t xml:space="preserve"> </w:t>
      </w:r>
      <w:r>
        <w:rPr>
          <w:sz w:val="20"/>
        </w:rPr>
        <w:t>including</w:t>
      </w:r>
      <w:r>
        <w:rPr>
          <w:spacing w:val="-4"/>
          <w:sz w:val="20"/>
        </w:rPr>
        <w:t xml:space="preserve"> </w:t>
      </w:r>
      <w:r>
        <w:rPr>
          <w:sz w:val="20"/>
        </w:rPr>
        <w:t>any</w:t>
      </w:r>
      <w:r>
        <w:rPr>
          <w:spacing w:val="-4"/>
          <w:sz w:val="20"/>
        </w:rPr>
        <w:t xml:space="preserve"> </w:t>
      </w:r>
      <w:r>
        <w:rPr>
          <w:sz w:val="20"/>
        </w:rPr>
        <w:t>required</w:t>
      </w:r>
      <w:r>
        <w:rPr>
          <w:spacing w:val="-4"/>
          <w:sz w:val="20"/>
        </w:rPr>
        <w:t xml:space="preserve"> </w:t>
      </w:r>
      <w:r>
        <w:rPr>
          <w:sz w:val="20"/>
        </w:rPr>
        <w:t>fingerprint</w:t>
      </w:r>
      <w:r>
        <w:rPr>
          <w:spacing w:val="-6"/>
          <w:sz w:val="20"/>
        </w:rPr>
        <w:t xml:space="preserve"> </w:t>
      </w:r>
      <w:r>
        <w:rPr>
          <w:sz w:val="20"/>
        </w:rPr>
        <w:t>report,</w:t>
      </w:r>
      <w:r>
        <w:rPr>
          <w:spacing w:val="-5"/>
          <w:sz w:val="20"/>
        </w:rPr>
        <w:t xml:space="preserve"> </w:t>
      </w:r>
      <w:r>
        <w:rPr>
          <w:sz w:val="20"/>
        </w:rPr>
        <w:t>a</w:t>
      </w:r>
      <w:r>
        <w:rPr>
          <w:spacing w:val="-8"/>
          <w:sz w:val="20"/>
        </w:rPr>
        <w:t xml:space="preserve"> </w:t>
      </w:r>
      <w:r>
        <w:rPr>
          <w:sz w:val="20"/>
        </w:rPr>
        <w:t>license</w:t>
      </w:r>
      <w:r>
        <w:rPr>
          <w:spacing w:val="-5"/>
          <w:sz w:val="20"/>
        </w:rPr>
        <w:t xml:space="preserve"> </w:t>
      </w:r>
      <w:r>
        <w:rPr>
          <w:sz w:val="20"/>
        </w:rPr>
        <w:t>should</w:t>
      </w:r>
      <w:r>
        <w:rPr>
          <w:spacing w:val="-7"/>
          <w:sz w:val="20"/>
        </w:rPr>
        <w:t xml:space="preserve"> </w:t>
      </w:r>
      <w:r>
        <w:rPr>
          <w:sz w:val="20"/>
        </w:rPr>
        <w:t>be</w:t>
      </w:r>
      <w:r>
        <w:rPr>
          <w:spacing w:val="-5"/>
          <w:sz w:val="20"/>
        </w:rPr>
        <w:t xml:space="preserve"> </w:t>
      </w:r>
      <w:r>
        <w:rPr>
          <w:sz w:val="20"/>
        </w:rPr>
        <w:t>issued</w:t>
      </w:r>
      <w:r>
        <w:rPr>
          <w:spacing w:val="-4"/>
          <w:sz w:val="20"/>
        </w:rPr>
        <w:t xml:space="preserve"> </w:t>
      </w:r>
      <w:r>
        <w:rPr>
          <w:sz w:val="20"/>
        </w:rPr>
        <w:t>at</w:t>
      </w:r>
      <w:r>
        <w:rPr>
          <w:spacing w:val="-6"/>
          <w:sz w:val="20"/>
        </w:rPr>
        <w:t xml:space="preserve"> </w:t>
      </w:r>
      <w:r>
        <w:rPr>
          <w:sz w:val="20"/>
        </w:rPr>
        <w:t>the</w:t>
      </w:r>
      <w:r>
        <w:rPr>
          <w:spacing w:val="-8"/>
          <w:sz w:val="20"/>
        </w:rPr>
        <w:t xml:space="preserve"> </w:t>
      </w:r>
      <w:r>
        <w:rPr>
          <w:sz w:val="20"/>
        </w:rPr>
        <w:t>exam</w:t>
      </w:r>
      <w:r>
        <w:rPr>
          <w:spacing w:val="-7"/>
          <w:sz w:val="20"/>
        </w:rPr>
        <w:t xml:space="preserve"> </w:t>
      </w:r>
      <w:r>
        <w:rPr>
          <w:sz w:val="20"/>
        </w:rPr>
        <w:t>site, or within 48 hours of completing all necessary requirements.</w:t>
      </w:r>
    </w:p>
    <w:p w14:paraId="11816546" w14:textId="77777777" w:rsidR="001214EF" w:rsidRDefault="00E37576">
      <w:pPr>
        <w:pStyle w:val="ListParagraph"/>
        <w:numPr>
          <w:ilvl w:val="0"/>
          <w:numId w:val="3"/>
        </w:numPr>
        <w:tabs>
          <w:tab w:val="left" w:pos="839"/>
        </w:tabs>
        <w:spacing w:before="229"/>
        <w:ind w:right="217"/>
        <w:jc w:val="both"/>
        <w:rPr>
          <w:sz w:val="20"/>
        </w:rPr>
      </w:pPr>
      <w:r>
        <w:rPr>
          <w:sz w:val="20"/>
        </w:rPr>
        <w:t>The state should send an email or other timely communication to a candidate to whom a license has been issued outside the test site or provide information to applicants as to how to check online.</w:t>
      </w:r>
    </w:p>
    <w:p w14:paraId="2C16F6F6" w14:textId="77777777" w:rsidR="001214EF" w:rsidRDefault="001214EF">
      <w:pPr>
        <w:pStyle w:val="BodyText"/>
        <w:spacing w:before="2"/>
        <w:ind w:left="0"/>
      </w:pPr>
    </w:p>
    <w:p w14:paraId="080D0E9E" w14:textId="77777777" w:rsidR="001214EF" w:rsidRDefault="00E37576">
      <w:pPr>
        <w:pStyle w:val="ListParagraph"/>
        <w:numPr>
          <w:ilvl w:val="0"/>
          <w:numId w:val="3"/>
        </w:numPr>
        <w:tabs>
          <w:tab w:val="left" w:pos="839"/>
        </w:tabs>
        <w:ind w:right="218"/>
        <w:jc w:val="both"/>
        <w:rPr>
          <w:sz w:val="20"/>
        </w:rPr>
      </w:pPr>
      <w:r>
        <w:rPr>
          <w:sz w:val="20"/>
        </w:rPr>
        <w:t>Within 24 hours</w:t>
      </w:r>
      <w:r>
        <w:rPr>
          <w:spacing w:val="-1"/>
          <w:sz w:val="20"/>
        </w:rPr>
        <w:t xml:space="preserve"> </w:t>
      </w:r>
      <w:r>
        <w:rPr>
          <w:sz w:val="20"/>
        </w:rPr>
        <w:t>of license issuance, the</w:t>
      </w:r>
      <w:r>
        <w:rPr>
          <w:spacing w:val="-3"/>
          <w:sz w:val="20"/>
        </w:rPr>
        <w:t xml:space="preserve"> </w:t>
      </w:r>
      <w:r>
        <w:rPr>
          <w:sz w:val="20"/>
        </w:rPr>
        <w:t>new</w:t>
      </w:r>
      <w:r>
        <w:rPr>
          <w:spacing w:val="-1"/>
          <w:sz w:val="20"/>
        </w:rPr>
        <w:t xml:space="preserve"> </w:t>
      </w:r>
      <w:r>
        <w:rPr>
          <w:sz w:val="20"/>
        </w:rPr>
        <w:t>licensee’s</w:t>
      </w:r>
      <w:r>
        <w:rPr>
          <w:spacing w:val="-1"/>
          <w:sz w:val="20"/>
        </w:rPr>
        <w:t xml:space="preserve"> </w:t>
      </w:r>
      <w:r>
        <w:rPr>
          <w:sz w:val="20"/>
        </w:rPr>
        <w:t>information should</w:t>
      </w:r>
      <w:r>
        <w:rPr>
          <w:spacing w:val="-2"/>
          <w:sz w:val="20"/>
        </w:rPr>
        <w:t xml:space="preserve"> </w:t>
      </w:r>
      <w:r>
        <w:rPr>
          <w:sz w:val="20"/>
        </w:rPr>
        <w:t>be added to</w:t>
      </w:r>
      <w:r>
        <w:rPr>
          <w:spacing w:val="-2"/>
          <w:sz w:val="20"/>
        </w:rPr>
        <w:t xml:space="preserve"> </w:t>
      </w:r>
      <w:r>
        <w:rPr>
          <w:sz w:val="20"/>
        </w:rPr>
        <w:t>the state’s</w:t>
      </w:r>
      <w:r>
        <w:rPr>
          <w:spacing w:val="-1"/>
          <w:sz w:val="20"/>
        </w:rPr>
        <w:t xml:space="preserve"> </w:t>
      </w:r>
      <w:r>
        <w:rPr>
          <w:sz w:val="20"/>
        </w:rPr>
        <w:t>database, and the updated status should be sent to the National Insurance Producer Registry (NIPR).</w:t>
      </w:r>
    </w:p>
    <w:p w14:paraId="77F66F4E" w14:textId="77777777" w:rsidR="001214EF" w:rsidRDefault="00E37576">
      <w:pPr>
        <w:pStyle w:val="ListParagraph"/>
        <w:numPr>
          <w:ilvl w:val="0"/>
          <w:numId w:val="3"/>
        </w:numPr>
        <w:tabs>
          <w:tab w:val="left" w:pos="839"/>
        </w:tabs>
        <w:spacing w:before="229"/>
        <w:ind w:right="216"/>
        <w:jc w:val="both"/>
        <w:rPr>
          <w:sz w:val="20"/>
        </w:rPr>
      </w:pPr>
      <w:r>
        <w:rPr>
          <w:sz w:val="20"/>
        </w:rPr>
        <w:t>The</w:t>
      </w:r>
      <w:r>
        <w:rPr>
          <w:spacing w:val="-9"/>
          <w:sz w:val="20"/>
        </w:rPr>
        <w:t xml:space="preserve"> </w:t>
      </w:r>
      <w:r>
        <w:rPr>
          <w:sz w:val="20"/>
        </w:rPr>
        <w:t>states</w:t>
      </w:r>
      <w:r>
        <w:rPr>
          <w:spacing w:val="-10"/>
          <w:sz w:val="20"/>
        </w:rPr>
        <w:t xml:space="preserve"> </w:t>
      </w:r>
      <w:r>
        <w:rPr>
          <w:sz w:val="20"/>
        </w:rPr>
        <w:t>should</w:t>
      </w:r>
      <w:r>
        <w:rPr>
          <w:spacing w:val="-8"/>
          <w:sz w:val="20"/>
        </w:rPr>
        <w:t xml:space="preserve"> </w:t>
      </w:r>
      <w:r>
        <w:rPr>
          <w:sz w:val="20"/>
        </w:rPr>
        <w:t>work</w:t>
      </w:r>
      <w:r>
        <w:rPr>
          <w:spacing w:val="-8"/>
          <w:sz w:val="20"/>
        </w:rPr>
        <w:t xml:space="preserve"> </w:t>
      </w:r>
      <w:r>
        <w:rPr>
          <w:sz w:val="20"/>
        </w:rPr>
        <w:t>with</w:t>
      </w:r>
      <w:r>
        <w:rPr>
          <w:spacing w:val="-8"/>
          <w:sz w:val="20"/>
        </w:rPr>
        <w:t xml:space="preserve"> </w:t>
      </w:r>
      <w:r>
        <w:rPr>
          <w:sz w:val="20"/>
        </w:rPr>
        <w:t>their</w:t>
      </w:r>
      <w:r>
        <w:rPr>
          <w:spacing w:val="-8"/>
          <w:sz w:val="20"/>
        </w:rPr>
        <w:t xml:space="preserve"> </w:t>
      </w:r>
      <w:r>
        <w:rPr>
          <w:sz w:val="20"/>
        </w:rPr>
        <w:t>vendors</w:t>
      </w:r>
      <w:r>
        <w:rPr>
          <w:spacing w:val="-10"/>
          <w:sz w:val="20"/>
        </w:rPr>
        <w:t xml:space="preserve"> </w:t>
      </w:r>
      <w:r>
        <w:rPr>
          <w:sz w:val="20"/>
        </w:rPr>
        <w:t>to</w:t>
      </w:r>
      <w:r>
        <w:rPr>
          <w:spacing w:val="-8"/>
          <w:sz w:val="20"/>
        </w:rPr>
        <w:t xml:space="preserve"> </w:t>
      </w:r>
      <w:r>
        <w:rPr>
          <w:sz w:val="20"/>
        </w:rPr>
        <w:t>report</w:t>
      </w:r>
      <w:r>
        <w:rPr>
          <w:spacing w:val="-9"/>
          <w:sz w:val="20"/>
        </w:rPr>
        <w:t xml:space="preserve"> </w:t>
      </w:r>
      <w:r>
        <w:rPr>
          <w:sz w:val="20"/>
        </w:rPr>
        <w:t>aggregate</w:t>
      </w:r>
      <w:r>
        <w:rPr>
          <w:spacing w:val="-11"/>
          <w:sz w:val="20"/>
        </w:rPr>
        <w:t xml:space="preserve"> </w:t>
      </w:r>
      <w:r>
        <w:rPr>
          <w:sz w:val="20"/>
        </w:rPr>
        <w:t>results</w:t>
      </w:r>
      <w:r>
        <w:rPr>
          <w:spacing w:val="-10"/>
          <w:sz w:val="20"/>
        </w:rPr>
        <w:t xml:space="preserve"> </w:t>
      </w:r>
      <w:r>
        <w:rPr>
          <w:sz w:val="20"/>
        </w:rPr>
        <w:t>in</w:t>
      </w:r>
      <w:r>
        <w:rPr>
          <w:spacing w:val="-8"/>
          <w:sz w:val="20"/>
        </w:rPr>
        <w:t xml:space="preserve"> </w:t>
      </w:r>
      <w:r>
        <w:rPr>
          <w:sz w:val="20"/>
        </w:rPr>
        <w:t>a</w:t>
      </w:r>
      <w:r>
        <w:rPr>
          <w:spacing w:val="-9"/>
          <w:sz w:val="20"/>
        </w:rPr>
        <w:t xml:space="preserve"> </w:t>
      </w:r>
      <w:r>
        <w:rPr>
          <w:sz w:val="20"/>
        </w:rPr>
        <w:t>way</w:t>
      </w:r>
      <w:r>
        <w:rPr>
          <w:spacing w:val="-8"/>
          <w:sz w:val="20"/>
        </w:rPr>
        <w:t xml:space="preserve"> </w:t>
      </w:r>
      <w:r>
        <w:rPr>
          <w:sz w:val="20"/>
        </w:rPr>
        <w:t>that</w:t>
      </w:r>
      <w:r>
        <w:rPr>
          <w:spacing w:val="-9"/>
          <w:sz w:val="20"/>
        </w:rPr>
        <w:t xml:space="preserve"> </w:t>
      </w:r>
      <w:r>
        <w:rPr>
          <w:sz w:val="20"/>
        </w:rPr>
        <w:t>is</w:t>
      </w:r>
      <w:r>
        <w:rPr>
          <w:spacing w:val="-10"/>
          <w:sz w:val="20"/>
        </w:rPr>
        <w:t xml:space="preserve"> </w:t>
      </w:r>
      <w:r>
        <w:rPr>
          <w:sz w:val="20"/>
        </w:rPr>
        <w:t>more</w:t>
      </w:r>
      <w:r>
        <w:rPr>
          <w:spacing w:val="-9"/>
          <w:sz w:val="20"/>
        </w:rPr>
        <w:t xml:space="preserve"> </w:t>
      </w:r>
      <w:r>
        <w:rPr>
          <w:sz w:val="20"/>
        </w:rPr>
        <w:t>uniform</w:t>
      </w:r>
      <w:r>
        <w:rPr>
          <w:spacing w:val="-8"/>
          <w:sz w:val="20"/>
        </w:rPr>
        <w:t xml:space="preserve"> </w:t>
      </w:r>
      <w:r>
        <w:rPr>
          <w:sz w:val="20"/>
        </w:rPr>
        <w:t>with</w:t>
      </w:r>
      <w:r>
        <w:rPr>
          <w:spacing w:val="-8"/>
          <w:sz w:val="20"/>
        </w:rPr>
        <w:t xml:space="preserve"> </w:t>
      </w:r>
      <w:r>
        <w:rPr>
          <w:sz w:val="20"/>
        </w:rPr>
        <w:t xml:space="preserve">other </w:t>
      </w:r>
      <w:r>
        <w:rPr>
          <w:spacing w:val="-2"/>
          <w:sz w:val="20"/>
        </w:rPr>
        <w:t>states.</w:t>
      </w:r>
    </w:p>
    <w:p w14:paraId="4418EE1C" w14:textId="77777777" w:rsidR="001214EF" w:rsidRDefault="00E37576">
      <w:pPr>
        <w:pStyle w:val="ListParagraph"/>
        <w:numPr>
          <w:ilvl w:val="0"/>
          <w:numId w:val="3"/>
        </w:numPr>
        <w:tabs>
          <w:tab w:val="left" w:pos="839"/>
        </w:tabs>
        <w:spacing w:before="200"/>
        <w:ind w:right="218"/>
        <w:jc w:val="both"/>
        <w:rPr>
          <w:sz w:val="20"/>
        </w:rPr>
      </w:pPr>
      <w:r>
        <w:rPr>
          <w:sz w:val="20"/>
        </w:rPr>
        <w:t>First-time</w:t>
      </w:r>
      <w:r>
        <w:rPr>
          <w:spacing w:val="-5"/>
          <w:sz w:val="20"/>
        </w:rPr>
        <w:t xml:space="preserve"> </w:t>
      </w:r>
      <w:r>
        <w:rPr>
          <w:sz w:val="20"/>
        </w:rPr>
        <w:t>pass</w:t>
      </w:r>
      <w:r>
        <w:rPr>
          <w:spacing w:val="-6"/>
          <w:sz w:val="20"/>
        </w:rPr>
        <w:t xml:space="preserve"> </w:t>
      </w:r>
      <w:r>
        <w:rPr>
          <w:sz w:val="20"/>
        </w:rPr>
        <w:t>rates</w:t>
      </w:r>
      <w:r>
        <w:rPr>
          <w:spacing w:val="-6"/>
          <w:sz w:val="20"/>
        </w:rPr>
        <w:t xml:space="preserve"> </w:t>
      </w:r>
      <w:r>
        <w:rPr>
          <w:sz w:val="20"/>
        </w:rPr>
        <w:t>should</w:t>
      </w:r>
      <w:r>
        <w:rPr>
          <w:spacing w:val="-4"/>
          <w:sz w:val="20"/>
        </w:rPr>
        <w:t xml:space="preserve"> </w:t>
      </w:r>
      <w:r>
        <w:rPr>
          <w:sz w:val="20"/>
        </w:rPr>
        <w:t>be</w:t>
      </w:r>
      <w:r>
        <w:rPr>
          <w:spacing w:val="-5"/>
          <w:sz w:val="20"/>
        </w:rPr>
        <w:t xml:space="preserve"> </w:t>
      </w:r>
      <w:r>
        <w:rPr>
          <w:sz w:val="20"/>
        </w:rPr>
        <w:t>maintained</w:t>
      </w:r>
      <w:r>
        <w:rPr>
          <w:spacing w:val="-4"/>
          <w:sz w:val="20"/>
        </w:rPr>
        <w:t xml:space="preserve"> </w:t>
      </w:r>
      <w:r>
        <w:rPr>
          <w:sz w:val="20"/>
        </w:rPr>
        <w:t>and</w:t>
      </w:r>
      <w:r>
        <w:rPr>
          <w:spacing w:val="-4"/>
          <w:sz w:val="20"/>
        </w:rPr>
        <w:t xml:space="preserve"> </w:t>
      </w:r>
      <w:r>
        <w:rPr>
          <w:sz w:val="20"/>
        </w:rPr>
        <w:t>made</w:t>
      </w:r>
      <w:r>
        <w:rPr>
          <w:spacing w:val="-5"/>
          <w:sz w:val="20"/>
        </w:rPr>
        <w:t xml:space="preserve"> </w:t>
      </w:r>
      <w:r>
        <w:rPr>
          <w:sz w:val="20"/>
        </w:rPr>
        <w:t>available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public.</w:t>
      </w:r>
      <w:r>
        <w:rPr>
          <w:spacing w:val="-5"/>
          <w:sz w:val="20"/>
        </w:rPr>
        <w:t xml:space="preserve"> </w:t>
      </w:r>
      <w:r>
        <w:rPr>
          <w:sz w:val="20"/>
        </w:rPr>
        <w:t>First-time</w:t>
      </w:r>
      <w:r>
        <w:rPr>
          <w:spacing w:val="-5"/>
          <w:sz w:val="20"/>
        </w:rPr>
        <w:t xml:space="preserve"> </w:t>
      </w:r>
      <w:r>
        <w:rPr>
          <w:sz w:val="20"/>
        </w:rPr>
        <w:t>pass</w:t>
      </w:r>
      <w:r>
        <w:rPr>
          <w:spacing w:val="-6"/>
          <w:sz w:val="20"/>
        </w:rPr>
        <w:t xml:space="preserve"> </w:t>
      </w:r>
      <w:r>
        <w:rPr>
          <w:sz w:val="20"/>
        </w:rPr>
        <w:t>rates</w:t>
      </w:r>
      <w:r>
        <w:rPr>
          <w:spacing w:val="-6"/>
          <w:sz w:val="20"/>
        </w:rPr>
        <w:t xml:space="preserve"> </w:t>
      </w:r>
      <w:r>
        <w:rPr>
          <w:sz w:val="20"/>
        </w:rPr>
        <w:t>are</w:t>
      </w:r>
      <w:r>
        <w:rPr>
          <w:spacing w:val="-5"/>
          <w:sz w:val="20"/>
        </w:rPr>
        <w:t xml:space="preserve"> </w:t>
      </w:r>
      <w:r>
        <w:rPr>
          <w:sz w:val="20"/>
        </w:rPr>
        <w:t>defined as the percentage of candidates who pass the whole test the first time.</w:t>
      </w:r>
    </w:p>
    <w:p w14:paraId="0B737BDF" w14:textId="77777777" w:rsidR="001214EF" w:rsidRDefault="00E37576">
      <w:pPr>
        <w:pStyle w:val="ListParagraph"/>
        <w:numPr>
          <w:ilvl w:val="0"/>
          <w:numId w:val="3"/>
        </w:numPr>
        <w:tabs>
          <w:tab w:val="left" w:pos="839"/>
        </w:tabs>
        <w:spacing w:before="200"/>
        <w:rPr>
          <w:sz w:val="20"/>
        </w:rPr>
      </w:pPr>
      <w:r>
        <w:rPr>
          <w:sz w:val="20"/>
        </w:rPr>
        <w:t>In</w:t>
      </w:r>
      <w:r>
        <w:rPr>
          <w:spacing w:val="-5"/>
          <w:sz w:val="20"/>
        </w:rPr>
        <w:t xml:space="preserve"> </w:t>
      </w:r>
      <w:r>
        <w:rPr>
          <w:sz w:val="20"/>
        </w:rPr>
        <w:t>performing</w:t>
      </w:r>
      <w:r>
        <w:rPr>
          <w:spacing w:val="-5"/>
          <w:sz w:val="20"/>
        </w:rPr>
        <w:t xml:space="preserve"> </w:t>
      </w:r>
      <w:r>
        <w:rPr>
          <w:sz w:val="20"/>
        </w:rPr>
        <w:t>background</w:t>
      </w:r>
      <w:r>
        <w:rPr>
          <w:spacing w:val="-5"/>
          <w:sz w:val="20"/>
        </w:rPr>
        <w:t xml:space="preserve"> </w:t>
      </w:r>
      <w:r>
        <w:rPr>
          <w:sz w:val="20"/>
        </w:rPr>
        <w:t>checks,</w:t>
      </w:r>
      <w:r>
        <w:rPr>
          <w:spacing w:val="-5"/>
          <w:sz w:val="20"/>
        </w:rPr>
        <w:t xml:space="preserve"> </w:t>
      </w:r>
      <w:r>
        <w:rPr>
          <w:sz w:val="20"/>
        </w:rPr>
        <w:t>the</w:t>
      </w:r>
      <w:r>
        <w:rPr>
          <w:spacing w:val="-6"/>
          <w:sz w:val="20"/>
        </w:rPr>
        <w:t xml:space="preserve"> </w:t>
      </w:r>
      <w:r>
        <w:rPr>
          <w:sz w:val="20"/>
        </w:rPr>
        <w:t>use</w:t>
      </w:r>
      <w:r>
        <w:rPr>
          <w:spacing w:val="-5"/>
          <w:sz w:val="20"/>
        </w:rPr>
        <w:t xml:space="preserve"> </w:t>
      </w:r>
      <w:r>
        <w:rPr>
          <w:sz w:val="20"/>
        </w:rPr>
        <w:t>of</w:t>
      </w:r>
      <w:r>
        <w:rPr>
          <w:spacing w:val="-5"/>
          <w:sz w:val="20"/>
        </w:rPr>
        <w:t xml:space="preserve"> </w:t>
      </w:r>
      <w:r>
        <w:rPr>
          <w:sz w:val="20"/>
        </w:rPr>
        <w:t>an</w:t>
      </w:r>
      <w:r>
        <w:rPr>
          <w:spacing w:val="-5"/>
          <w:sz w:val="20"/>
        </w:rPr>
        <w:t xml:space="preserve"> </w:t>
      </w:r>
      <w:r>
        <w:rPr>
          <w:sz w:val="20"/>
        </w:rPr>
        <w:t>electronic</w:t>
      </w:r>
      <w:r>
        <w:rPr>
          <w:spacing w:val="-6"/>
          <w:sz w:val="20"/>
        </w:rPr>
        <w:t xml:space="preserve"> </w:t>
      </w:r>
      <w:r>
        <w:rPr>
          <w:sz w:val="20"/>
        </w:rPr>
        <w:t>process</w:t>
      </w:r>
      <w:r>
        <w:rPr>
          <w:spacing w:val="-7"/>
          <w:sz w:val="20"/>
        </w:rPr>
        <w:t xml:space="preserve"> </w:t>
      </w:r>
      <w:r>
        <w:rPr>
          <w:sz w:val="20"/>
        </w:rPr>
        <w:t>should</w:t>
      </w:r>
      <w:r>
        <w:rPr>
          <w:spacing w:val="-4"/>
          <w:sz w:val="20"/>
        </w:rPr>
        <w:t xml:space="preserve"> </w:t>
      </w:r>
      <w:r>
        <w:rPr>
          <w:sz w:val="20"/>
        </w:rPr>
        <w:t>be</w:t>
      </w:r>
      <w:r>
        <w:rPr>
          <w:spacing w:val="-6"/>
          <w:sz w:val="20"/>
        </w:rPr>
        <w:t xml:space="preserve"> </w:t>
      </w:r>
      <w:r>
        <w:rPr>
          <w:sz w:val="20"/>
        </w:rPr>
        <w:t>required</w:t>
      </w:r>
      <w:r>
        <w:rPr>
          <w:spacing w:val="-7"/>
          <w:sz w:val="20"/>
        </w:rPr>
        <w:t xml:space="preserve"> </w:t>
      </w:r>
      <w:r>
        <w:rPr>
          <w:sz w:val="20"/>
        </w:rPr>
        <w:t>whenever</w:t>
      </w:r>
      <w:r>
        <w:rPr>
          <w:spacing w:val="-5"/>
          <w:sz w:val="20"/>
        </w:rPr>
        <w:t xml:space="preserve"> </w:t>
      </w:r>
      <w:r>
        <w:rPr>
          <w:spacing w:val="-2"/>
          <w:sz w:val="20"/>
        </w:rPr>
        <w:t>possible.</w:t>
      </w:r>
    </w:p>
    <w:p w14:paraId="6863C95D" w14:textId="77777777" w:rsidR="001214EF" w:rsidRDefault="00E37576">
      <w:pPr>
        <w:pStyle w:val="ListParagraph"/>
        <w:numPr>
          <w:ilvl w:val="0"/>
          <w:numId w:val="3"/>
        </w:numPr>
        <w:tabs>
          <w:tab w:val="left" w:pos="839"/>
        </w:tabs>
        <w:spacing w:before="200"/>
        <w:ind w:right="215"/>
        <w:jc w:val="both"/>
        <w:rPr>
          <w:sz w:val="20"/>
        </w:rPr>
      </w:pPr>
      <w:r>
        <w:rPr>
          <w:sz w:val="20"/>
        </w:rPr>
        <w:t>In those states requiring fingerprints, where possible, exam sites should have the capability to collect electronic fingerprints.</w:t>
      </w:r>
    </w:p>
    <w:p w14:paraId="5730ED32" w14:textId="77777777" w:rsidR="001214EF" w:rsidRDefault="00E37576">
      <w:pPr>
        <w:pStyle w:val="Heading1"/>
        <w:jc w:val="left"/>
      </w:pPr>
      <w:r>
        <w:t>Retesting</w:t>
      </w:r>
      <w:r>
        <w:rPr>
          <w:spacing w:val="-4"/>
        </w:rPr>
        <w:t xml:space="preserve"> </w:t>
      </w:r>
      <w:r>
        <w:t>or</w:t>
      </w:r>
      <w:r>
        <w:rPr>
          <w:spacing w:val="-5"/>
        </w:rPr>
        <w:t xml:space="preserve"> </w:t>
      </w:r>
      <w:r>
        <w:t>Notice</w:t>
      </w:r>
      <w:r>
        <w:rPr>
          <w:spacing w:val="-4"/>
        </w:rPr>
        <w:t xml:space="preserve"> </w:t>
      </w:r>
      <w:r>
        <w:t>of</w:t>
      </w:r>
      <w:r>
        <w:rPr>
          <w:spacing w:val="-6"/>
        </w:rPr>
        <w:t xml:space="preserve"> </w:t>
      </w:r>
      <w:r>
        <w:rPr>
          <w:spacing w:val="-2"/>
        </w:rPr>
        <w:t>Failure</w:t>
      </w:r>
    </w:p>
    <w:p w14:paraId="0B086D09" w14:textId="77777777" w:rsidR="001214EF" w:rsidRDefault="001214EF">
      <w:pPr>
        <w:pStyle w:val="BodyText"/>
        <w:spacing w:before="5"/>
        <w:ind w:left="0"/>
        <w:rPr>
          <w:b/>
        </w:rPr>
      </w:pPr>
    </w:p>
    <w:p w14:paraId="5D4BABE3" w14:textId="77777777" w:rsidR="001214EF" w:rsidRDefault="00E37576">
      <w:pPr>
        <w:pStyle w:val="BodyText"/>
        <w:spacing w:before="1"/>
        <w:ind w:left="119" w:right="216"/>
        <w:jc w:val="both"/>
      </w:pPr>
      <w:r>
        <w:t>A</w:t>
      </w:r>
      <w:r>
        <w:rPr>
          <w:spacing w:val="-2"/>
        </w:rPr>
        <w:t xml:space="preserve"> </w:t>
      </w:r>
      <w:r>
        <w:t>state licensing</w:t>
      </w:r>
      <w:r>
        <w:rPr>
          <w:spacing w:val="-1"/>
        </w:rPr>
        <w:t xml:space="preserve"> </w:t>
      </w:r>
      <w:r>
        <w:t>plan</w:t>
      </w:r>
      <w:r>
        <w:rPr>
          <w:spacing w:val="-1"/>
        </w:rPr>
        <w:t xml:space="preserve"> </w:t>
      </w:r>
      <w:r>
        <w:t>should</w:t>
      </w:r>
      <w:r>
        <w:rPr>
          <w:spacing w:val="-1"/>
        </w:rPr>
        <w:t xml:space="preserve"> </w:t>
      </w:r>
      <w:r>
        <w:t>include</w:t>
      </w:r>
      <w:r>
        <w:rPr>
          <w:spacing w:val="-2"/>
        </w:rPr>
        <w:t xml:space="preserve"> </w:t>
      </w:r>
      <w:r>
        <w:t>a</w:t>
      </w:r>
      <w:r>
        <w:rPr>
          <w:spacing w:val="-2"/>
        </w:rPr>
        <w:t xml:space="preserve"> </w:t>
      </w:r>
      <w:r>
        <w:t>method</w:t>
      </w:r>
      <w:r>
        <w:rPr>
          <w:spacing w:val="-1"/>
        </w:rPr>
        <w:t xml:space="preserve"> </w:t>
      </w:r>
      <w:r>
        <w:t>to</w:t>
      </w:r>
      <w:r>
        <w:rPr>
          <w:spacing w:val="-1"/>
        </w:rPr>
        <w:t xml:space="preserve"> </w:t>
      </w:r>
      <w:r>
        <w:t>facilitate</w:t>
      </w:r>
      <w:r>
        <w:rPr>
          <w:spacing w:val="-2"/>
        </w:rPr>
        <w:t xml:space="preserve"> </w:t>
      </w:r>
      <w:r>
        <w:t>prompt</w:t>
      </w:r>
      <w:r>
        <w:rPr>
          <w:spacing w:val="-2"/>
        </w:rPr>
        <w:t xml:space="preserve"> </w:t>
      </w:r>
      <w:r>
        <w:t>retesting</w:t>
      </w:r>
      <w:r>
        <w:rPr>
          <w:spacing w:val="-1"/>
        </w:rPr>
        <w:t xml:space="preserve"> </w:t>
      </w:r>
      <w:r>
        <w:t>of</w:t>
      </w:r>
      <w:r>
        <w:rPr>
          <w:spacing w:val="-1"/>
        </w:rPr>
        <w:t xml:space="preserve"> </w:t>
      </w:r>
      <w:r>
        <w:t>applicants</w:t>
      </w:r>
      <w:r>
        <w:rPr>
          <w:spacing w:val="-3"/>
        </w:rPr>
        <w:t xml:space="preserve"> </w:t>
      </w:r>
      <w:r>
        <w:t>who</w:t>
      </w:r>
      <w:r>
        <w:rPr>
          <w:spacing w:val="-1"/>
        </w:rPr>
        <w:t xml:space="preserve"> </w:t>
      </w:r>
      <w:r>
        <w:t>have</w:t>
      </w:r>
      <w:r>
        <w:rPr>
          <w:spacing w:val="-2"/>
        </w:rPr>
        <w:t xml:space="preserve"> </w:t>
      </w:r>
      <w:r>
        <w:t>failed</w:t>
      </w:r>
      <w:r>
        <w:rPr>
          <w:spacing w:val="-1"/>
        </w:rPr>
        <w:t xml:space="preserve"> </w:t>
      </w:r>
      <w:r>
        <w:t>a</w:t>
      </w:r>
      <w:r>
        <w:rPr>
          <w:spacing w:val="-2"/>
        </w:rPr>
        <w:t xml:space="preserve"> </w:t>
      </w:r>
      <w:r>
        <w:t>test.</w:t>
      </w:r>
      <w:r>
        <w:rPr>
          <w:spacing w:val="-1"/>
        </w:rPr>
        <w:t xml:space="preserve"> </w:t>
      </w:r>
      <w:r>
        <w:t>The “non-passing”</w:t>
      </w:r>
      <w:r>
        <w:rPr>
          <w:spacing w:val="-3"/>
        </w:rPr>
        <w:t xml:space="preserve"> </w:t>
      </w:r>
      <w:r>
        <w:t>notice</w:t>
      </w:r>
      <w:r>
        <w:rPr>
          <w:spacing w:val="-3"/>
        </w:rPr>
        <w:t xml:space="preserve"> </w:t>
      </w:r>
      <w:r>
        <w:t>should</w:t>
      </w:r>
      <w:r>
        <w:rPr>
          <w:spacing w:val="-4"/>
        </w:rPr>
        <w:t xml:space="preserve"> </w:t>
      </w:r>
      <w:r>
        <w:t>break</w:t>
      </w:r>
      <w:r>
        <w:rPr>
          <w:spacing w:val="-2"/>
        </w:rPr>
        <w:t xml:space="preserve"> </w:t>
      </w:r>
      <w:r>
        <w:t>scores</w:t>
      </w:r>
      <w:r>
        <w:rPr>
          <w:spacing w:val="-4"/>
        </w:rPr>
        <w:t xml:space="preserve"> </w:t>
      </w:r>
      <w:r>
        <w:t>out</w:t>
      </w:r>
      <w:r>
        <w:rPr>
          <w:spacing w:val="-3"/>
        </w:rPr>
        <w:t xml:space="preserve"> </w:t>
      </w:r>
      <w:r>
        <w:t>by</w:t>
      </w:r>
      <w:r>
        <w:rPr>
          <w:spacing w:val="-2"/>
        </w:rPr>
        <w:t xml:space="preserve"> </w:t>
      </w:r>
      <w:r>
        <w:t>each</w:t>
      </w:r>
      <w:r>
        <w:rPr>
          <w:spacing w:val="-4"/>
        </w:rPr>
        <w:t xml:space="preserve"> </w:t>
      </w:r>
      <w:r>
        <w:t>subject</w:t>
      </w:r>
      <w:r>
        <w:rPr>
          <w:spacing w:val="-3"/>
        </w:rPr>
        <w:t xml:space="preserve"> </w:t>
      </w:r>
      <w:r>
        <w:t>area.</w:t>
      </w:r>
      <w:r>
        <w:rPr>
          <w:spacing w:val="-2"/>
        </w:rPr>
        <w:t xml:space="preserve"> </w:t>
      </w:r>
      <w:r>
        <w:t>If</w:t>
      </w:r>
      <w:r>
        <w:rPr>
          <w:spacing w:val="-2"/>
        </w:rPr>
        <w:t xml:space="preserve"> </w:t>
      </w:r>
      <w:r>
        <w:t>the</w:t>
      </w:r>
      <w:r>
        <w:rPr>
          <w:spacing w:val="-3"/>
        </w:rPr>
        <w:t xml:space="preserve"> </w:t>
      </w:r>
      <w:r>
        <w:t>candidate</w:t>
      </w:r>
      <w:r>
        <w:rPr>
          <w:spacing w:val="-5"/>
        </w:rPr>
        <w:t xml:space="preserve"> </w:t>
      </w:r>
      <w:r>
        <w:t>requests</w:t>
      </w:r>
      <w:r>
        <w:rPr>
          <w:spacing w:val="-4"/>
        </w:rPr>
        <w:t xml:space="preserve"> </w:t>
      </w:r>
      <w:r>
        <w:t>to</w:t>
      </w:r>
      <w:r>
        <w:rPr>
          <w:spacing w:val="-2"/>
        </w:rPr>
        <w:t xml:space="preserve"> </w:t>
      </w:r>
      <w:r>
        <w:t>make</w:t>
      </w:r>
      <w:r>
        <w:rPr>
          <w:spacing w:val="-3"/>
        </w:rPr>
        <w:t xml:space="preserve"> </w:t>
      </w:r>
      <w:r>
        <w:t>another</w:t>
      </w:r>
      <w:r>
        <w:rPr>
          <w:spacing w:val="-2"/>
        </w:rPr>
        <w:t xml:space="preserve"> </w:t>
      </w:r>
      <w:r>
        <w:t>attempt, an examination should be made available within a reasonable time period.</w:t>
      </w:r>
    </w:p>
    <w:p w14:paraId="3B0E1774" w14:textId="77777777" w:rsidR="001214EF" w:rsidRDefault="00E37576">
      <w:pPr>
        <w:pStyle w:val="BodyText"/>
        <w:spacing w:before="205"/>
        <w:ind w:left="0"/>
      </w:pPr>
      <w:r>
        <w:rPr>
          <w:noProof/>
        </w:rPr>
        <mc:AlternateContent>
          <mc:Choice Requires="wpg">
            <w:drawing>
              <wp:anchor distT="0" distB="0" distL="0" distR="0" simplePos="0" relativeHeight="487587840" behindDoc="1" locked="0" layoutInCell="1" allowOverlap="1" wp14:anchorId="7BC1F48F" wp14:editId="5AD01AC4">
                <wp:simplePos x="0" y="0"/>
                <wp:positionH relativeFrom="page">
                  <wp:posOffset>1068324</wp:posOffset>
                </wp:positionH>
                <wp:positionV relativeFrom="paragraph">
                  <wp:posOffset>291452</wp:posOffset>
                </wp:positionV>
                <wp:extent cx="5864860" cy="287147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860" cy="2871470"/>
                          <a:chOff x="0" y="0"/>
                          <a:chExt cx="5864860" cy="2871470"/>
                        </a:xfrm>
                      </wpg:grpSpPr>
                      <wps:wsp>
                        <wps:cNvPr id="6" name="Graphic 6"/>
                        <wps:cNvSpPr/>
                        <wps:spPr>
                          <a:xfrm>
                            <a:off x="0" y="0"/>
                            <a:ext cx="5864860" cy="2871470"/>
                          </a:xfrm>
                          <a:custGeom>
                            <a:avLst/>
                            <a:gdLst/>
                            <a:ahLst/>
                            <a:cxnLst/>
                            <a:rect l="l" t="t" r="r" b="b"/>
                            <a:pathLst>
                              <a:path w="5864860" h="2871470">
                                <a:moveTo>
                                  <a:pt x="6096" y="2724924"/>
                                </a:moveTo>
                                <a:lnTo>
                                  <a:pt x="0" y="2724924"/>
                                </a:lnTo>
                                <a:lnTo>
                                  <a:pt x="0" y="2871216"/>
                                </a:lnTo>
                                <a:lnTo>
                                  <a:pt x="6096" y="2871216"/>
                                </a:lnTo>
                                <a:lnTo>
                                  <a:pt x="6096" y="2724924"/>
                                </a:lnTo>
                                <a:close/>
                              </a:path>
                              <a:path w="5864860" h="2871470">
                                <a:moveTo>
                                  <a:pt x="6096" y="2433840"/>
                                </a:moveTo>
                                <a:lnTo>
                                  <a:pt x="0" y="2433840"/>
                                </a:lnTo>
                                <a:lnTo>
                                  <a:pt x="0" y="2580132"/>
                                </a:lnTo>
                                <a:lnTo>
                                  <a:pt x="0" y="2724912"/>
                                </a:lnTo>
                                <a:lnTo>
                                  <a:pt x="6096" y="2724912"/>
                                </a:lnTo>
                                <a:lnTo>
                                  <a:pt x="6096" y="2580132"/>
                                </a:lnTo>
                                <a:lnTo>
                                  <a:pt x="6096" y="2433840"/>
                                </a:lnTo>
                                <a:close/>
                              </a:path>
                              <a:path w="5864860" h="2871470">
                                <a:moveTo>
                                  <a:pt x="6096" y="1831860"/>
                                </a:moveTo>
                                <a:lnTo>
                                  <a:pt x="0" y="1831860"/>
                                </a:lnTo>
                                <a:lnTo>
                                  <a:pt x="0" y="1976628"/>
                                </a:lnTo>
                                <a:lnTo>
                                  <a:pt x="0" y="2132076"/>
                                </a:lnTo>
                                <a:lnTo>
                                  <a:pt x="0" y="2278380"/>
                                </a:lnTo>
                                <a:lnTo>
                                  <a:pt x="0" y="2433828"/>
                                </a:lnTo>
                                <a:lnTo>
                                  <a:pt x="6096" y="2433828"/>
                                </a:lnTo>
                                <a:lnTo>
                                  <a:pt x="6096" y="2278380"/>
                                </a:lnTo>
                                <a:lnTo>
                                  <a:pt x="6096" y="2132076"/>
                                </a:lnTo>
                                <a:lnTo>
                                  <a:pt x="6096" y="1976628"/>
                                </a:lnTo>
                                <a:lnTo>
                                  <a:pt x="6096" y="1831860"/>
                                </a:lnTo>
                                <a:close/>
                              </a:path>
                              <a:path w="5864860" h="2871470">
                                <a:moveTo>
                                  <a:pt x="5864352" y="2724924"/>
                                </a:moveTo>
                                <a:lnTo>
                                  <a:pt x="5858256" y="2724924"/>
                                </a:lnTo>
                                <a:lnTo>
                                  <a:pt x="5858256" y="2871216"/>
                                </a:lnTo>
                                <a:lnTo>
                                  <a:pt x="5864352" y="2871216"/>
                                </a:lnTo>
                                <a:lnTo>
                                  <a:pt x="5864352" y="2724924"/>
                                </a:lnTo>
                                <a:close/>
                              </a:path>
                              <a:path w="5864860" h="2871470">
                                <a:moveTo>
                                  <a:pt x="5864352" y="2433840"/>
                                </a:moveTo>
                                <a:lnTo>
                                  <a:pt x="5858256" y="2433840"/>
                                </a:lnTo>
                                <a:lnTo>
                                  <a:pt x="5858256" y="2580132"/>
                                </a:lnTo>
                                <a:lnTo>
                                  <a:pt x="5858256" y="2724912"/>
                                </a:lnTo>
                                <a:lnTo>
                                  <a:pt x="5864352" y="2724912"/>
                                </a:lnTo>
                                <a:lnTo>
                                  <a:pt x="5864352" y="2580132"/>
                                </a:lnTo>
                                <a:lnTo>
                                  <a:pt x="5864352" y="2433840"/>
                                </a:lnTo>
                                <a:close/>
                              </a:path>
                              <a:path w="5864860" h="2871470">
                                <a:moveTo>
                                  <a:pt x="5864352" y="1831860"/>
                                </a:moveTo>
                                <a:lnTo>
                                  <a:pt x="5858256" y="1831860"/>
                                </a:lnTo>
                                <a:lnTo>
                                  <a:pt x="5858256" y="1976628"/>
                                </a:lnTo>
                                <a:lnTo>
                                  <a:pt x="5858256" y="2132076"/>
                                </a:lnTo>
                                <a:lnTo>
                                  <a:pt x="5858256" y="2278380"/>
                                </a:lnTo>
                                <a:lnTo>
                                  <a:pt x="5858256" y="2433828"/>
                                </a:lnTo>
                                <a:lnTo>
                                  <a:pt x="5864352" y="2433828"/>
                                </a:lnTo>
                                <a:lnTo>
                                  <a:pt x="5864352" y="2278380"/>
                                </a:lnTo>
                                <a:lnTo>
                                  <a:pt x="5864352" y="2132076"/>
                                </a:lnTo>
                                <a:lnTo>
                                  <a:pt x="5864352" y="1976628"/>
                                </a:lnTo>
                                <a:lnTo>
                                  <a:pt x="5864352" y="1831860"/>
                                </a:lnTo>
                                <a:close/>
                              </a:path>
                              <a:path w="5864860" h="2871470">
                                <a:moveTo>
                                  <a:pt x="5864352" y="0"/>
                                </a:moveTo>
                                <a:lnTo>
                                  <a:pt x="5858256" y="0"/>
                                </a:lnTo>
                                <a:lnTo>
                                  <a:pt x="6096" y="0"/>
                                </a:lnTo>
                                <a:lnTo>
                                  <a:pt x="0" y="0"/>
                                </a:lnTo>
                                <a:lnTo>
                                  <a:pt x="0" y="6083"/>
                                </a:lnTo>
                                <a:lnTo>
                                  <a:pt x="0" y="1831848"/>
                                </a:lnTo>
                                <a:lnTo>
                                  <a:pt x="6096" y="1831848"/>
                                </a:lnTo>
                                <a:lnTo>
                                  <a:pt x="6096" y="6096"/>
                                </a:lnTo>
                                <a:lnTo>
                                  <a:pt x="5858256" y="6096"/>
                                </a:lnTo>
                                <a:lnTo>
                                  <a:pt x="5858256" y="1831848"/>
                                </a:lnTo>
                                <a:lnTo>
                                  <a:pt x="5864352" y="1831848"/>
                                </a:lnTo>
                                <a:lnTo>
                                  <a:pt x="5864352" y="6083"/>
                                </a:lnTo>
                                <a:lnTo>
                                  <a:pt x="5864352"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95" y="6095"/>
                            <a:ext cx="5852160" cy="2865120"/>
                          </a:xfrm>
                          <a:prstGeom prst="rect">
                            <a:avLst/>
                          </a:prstGeom>
                        </wps:spPr>
                        <wps:txbx>
                          <w:txbxContent>
                            <w:p w14:paraId="0D232E8E" w14:textId="77777777" w:rsidR="001214EF" w:rsidRDefault="00E37576">
                              <w:pPr>
                                <w:spacing w:before="19" w:line="276" w:lineRule="auto"/>
                                <w:ind w:left="107" w:right="348"/>
                                <w:rPr>
                                  <w:b/>
                                  <w:sz w:val="20"/>
                                </w:rPr>
                              </w:pPr>
                              <w:r>
                                <w:rPr>
                                  <w:b/>
                                  <w:sz w:val="20"/>
                                </w:rPr>
                                <w:t>Producer</w:t>
                              </w:r>
                              <w:r>
                                <w:rPr>
                                  <w:b/>
                                  <w:spacing w:val="-4"/>
                                  <w:sz w:val="20"/>
                                </w:rPr>
                                <w:t xml:space="preserve"> </w:t>
                              </w:r>
                              <w:r>
                                <w:rPr>
                                  <w:b/>
                                  <w:sz w:val="20"/>
                                </w:rPr>
                                <w:t>Exam</w:t>
                              </w:r>
                              <w:r>
                                <w:rPr>
                                  <w:b/>
                                  <w:spacing w:val="-2"/>
                                  <w:sz w:val="20"/>
                                </w:rPr>
                                <w:t xml:space="preserve"> </w:t>
                              </w:r>
                              <w:r>
                                <w:rPr>
                                  <w:b/>
                                  <w:sz w:val="20"/>
                                </w:rPr>
                                <w:t>Content</w:t>
                              </w:r>
                              <w:r>
                                <w:rPr>
                                  <w:b/>
                                  <w:spacing w:val="-3"/>
                                  <w:sz w:val="20"/>
                                </w:rPr>
                                <w:t xml:space="preserve"> </w:t>
                              </w:r>
                              <w:r>
                                <w:rPr>
                                  <w:b/>
                                  <w:sz w:val="20"/>
                                </w:rPr>
                                <w:t>and</w:t>
                              </w:r>
                              <w:r>
                                <w:rPr>
                                  <w:b/>
                                  <w:spacing w:val="-5"/>
                                  <w:sz w:val="20"/>
                                </w:rPr>
                                <w:t xml:space="preserve"> </w:t>
                              </w:r>
                              <w:r>
                                <w:rPr>
                                  <w:b/>
                                  <w:sz w:val="20"/>
                                </w:rPr>
                                <w:t>Testing</w:t>
                              </w:r>
                              <w:r>
                                <w:rPr>
                                  <w:b/>
                                  <w:spacing w:val="-3"/>
                                  <w:sz w:val="20"/>
                                </w:rPr>
                                <w:t xml:space="preserve"> </w:t>
                              </w:r>
                              <w:r>
                                <w:rPr>
                                  <w:b/>
                                  <w:sz w:val="20"/>
                                </w:rPr>
                                <w:t>Administration</w:t>
                              </w:r>
                              <w:r>
                                <w:rPr>
                                  <w:b/>
                                  <w:spacing w:val="-5"/>
                                  <w:sz w:val="20"/>
                                </w:rPr>
                                <w:t xml:space="preserve"> </w:t>
                              </w:r>
                              <w:r>
                                <w:rPr>
                                  <w:b/>
                                  <w:sz w:val="20"/>
                                </w:rPr>
                                <w:t>Recommended</w:t>
                              </w:r>
                              <w:r>
                                <w:rPr>
                                  <w:b/>
                                  <w:spacing w:val="-4"/>
                                  <w:sz w:val="20"/>
                                </w:rPr>
                                <w:t xml:space="preserve"> </w:t>
                              </w:r>
                              <w:r>
                                <w:rPr>
                                  <w:b/>
                                  <w:sz w:val="20"/>
                                </w:rPr>
                                <w:t>Best</w:t>
                              </w:r>
                              <w:r>
                                <w:rPr>
                                  <w:b/>
                                  <w:spacing w:val="-3"/>
                                  <w:sz w:val="20"/>
                                </w:rPr>
                                <w:t xml:space="preserve"> </w:t>
                              </w:r>
                              <w:r>
                                <w:rPr>
                                  <w:b/>
                                  <w:sz w:val="20"/>
                                </w:rPr>
                                <w:t>Practices</w:t>
                              </w:r>
                              <w:r>
                                <w:rPr>
                                  <w:b/>
                                  <w:spacing w:val="-5"/>
                                  <w:sz w:val="20"/>
                                </w:rPr>
                                <w:t xml:space="preserve"> </w:t>
                              </w:r>
                              <w:r>
                                <w:rPr>
                                  <w:b/>
                                  <w:sz w:val="20"/>
                                </w:rPr>
                                <w:t>for</w:t>
                              </w:r>
                              <w:r>
                                <w:rPr>
                                  <w:b/>
                                  <w:spacing w:val="-4"/>
                                  <w:sz w:val="20"/>
                                </w:rPr>
                                <w:t xml:space="preserve"> </w:t>
                              </w:r>
                              <w:r>
                                <w:rPr>
                                  <w:b/>
                                  <w:sz w:val="20"/>
                                </w:rPr>
                                <w:t>State</w:t>
                              </w:r>
                              <w:r>
                                <w:rPr>
                                  <w:b/>
                                  <w:spacing w:val="-4"/>
                                  <w:sz w:val="20"/>
                                </w:rPr>
                                <w:t xml:space="preserve"> </w:t>
                              </w:r>
                              <w:r>
                                <w:rPr>
                                  <w:b/>
                                  <w:sz w:val="20"/>
                                </w:rPr>
                                <w:t xml:space="preserve">Insurance </w:t>
                              </w:r>
                              <w:r>
                                <w:rPr>
                                  <w:b/>
                                  <w:spacing w:val="-2"/>
                                  <w:sz w:val="20"/>
                                </w:rPr>
                                <w:t>Regulators</w:t>
                              </w:r>
                            </w:p>
                            <w:p w14:paraId="19BDB4D0" w14:textId="77777777" w:rsidR="001214EF" w:rsidRDefault="00E37576">
                              <w:pPr>
                                <w:numPr>
                                  <w:ilvl w:val="0"/>
                                  <w:numId w:val="2"/>
                                </w:numPr>
                                <w:tabs>
                                  <w:tab w:val="left" w:pos="467"/>
                                </w:tabs>
                                <w:spacing w:before="199"/>
                                <w:ind w:left="467" w:right="105"/>
                                <w:jc w:val="both"/>
                                <w:rPr>
                                  <w:sz w:val="20"/>
                                </w:rPr>
                              </w:pPr>
                              <w:r>
                                <w:rPr>
                                  <w:sz w:val="20"/>
                                </w:rPr>
                                <w:t>States should use accepted psychometric methods, including job analysis, to determine if the examination content</w:t>
                              </w:r>
                              <w:r>
                                <w:rPr>
                                  <w:spacing w:val="-10"/>
                                  <w:sz w:val="20"/>
                                </w:rPr>
                                <w:t xml:space="preserve"> </w:t>
                              </w:r>
                              <w:r>
                                <w:rPr>
                                  <w:sz w:val="20"/>
                                </w:rPr>
                                <w:t>falls</w:t>
                              </w:r>
                              <w:r>
                                <w:rPr>
                                  <w:spacing w:val="-11"/>
                                  <w:sz w:val="20"/>
                                </w:rPr>
                                <w:t xml:space="preserve"> </w:t>
                              </w:r>
                              <w:r>
                                <w:rPr>
                                  <w:sz w:val="20"/>
                                </w:rPr>
                                <w:t>within</w:t>
                              </w:r>
                              <w:r>
                                <w:rPr>
                                  <w:spacing w:val="-9"/>
                                  <w:sz w:val="20"/>
                                </w:rPr>
                                <w:t xml:space="preserve"> </w:t>
                              </w:r>
                              <w:r>
                                <w:rPr>
                                  <w:sz w:val="20"/>
                                </w:rPr>
                                <w:t>the</w:t>
                              </w:r>
                              <w:r>
                                <w:rPr>
                                  <w:spacing w:val="-10"/>
                                  <w:sz w:val="20"/>
                                </w:rPr>
                                <w:t xml:space="preserve"> </w:t>
                              </w:r>
                              <w:r>
                                <w:rPr>
                                  <w:sz w:val="20"/>
                                </w:rPr>
                                <w:t>content</w:t>
                              </w:r>
                              <w:r>
                                <w:rPr>
                                  <w:spacing w:val="-13"/>
                                  <w:sz w:val="20"/>
                                </w:rPr>
                                <w:t xml:space="preserve"> </w:t>
                              </w:r>
                              <w:r>
                                <w:rPr>
                                  <w:sz w:val="20"/>
                                </w:rPr>
                                <w:t>domain</w:t>
                              </w:r>
                              <w:r>
                                <w:rPr>
                                  <w:spacing w:val="-10"/>
                                  <w:sz w:val="20"/>
                                </w:rPr>
                                <w:t xml:space="preserve"> </w:t>
                              </w:r>
                              <w:r>
                                <w:rPr>
                                  <w:sz w:val="20"/>
                                </w:rPr>
                                <w:t>that</w:t>
                              </w:r>
                              <w:r>
                                <w:rPr>
                                  <w:spacing w:val="-10"/>
                                  <w:sz w:val="20"/>
                                </w:rPr>
                                <w:t xml:space="preserve"> </w:t>
                              </w:r>
                              <w:r>
                                <w:rPr>
                                  <w:sz w:val="20"/>
                                </w:rPr>
                                <w:t>a</w:t>
                              </w:r>
                              <w:r>
                                <w:rPr>
                                  <w:spacing w:val="-12"/>
                                  <w:sz w:val="20"/>
                                </w:rPr>
                                <w:t xml:space="preserve"> </w:t>
                              </w:r>
                              <w:r>
                                <w:rPr>
                                  <w:sz w:val="20"/>
                                </w:rPr>
                                <w:t>minimally</w:t>
                              </w:r>
                              <w:r>
                                <w:rPr>
                                  <w:spacing w:val="-9"/>
                                  <w:sz w:val="20"/>
                                </w:rPr>
                                <w:t xml:space="preserve"> </w:t>
                              </w:r>
                              <w:r>
                                <w:rPr>
                                  <w:sz w:val="20"/>
                                </w:rPr>
                                <w:t>competent</w:t>
                              </w:r>
                              <w:r>
                                <w:rPr>
                                  <w:spacing w:val="-10"/>
                                  <w:sz w:val="20"/>
                                </w:rPr>
                                <w:t xml:space="preserve"> </w:t>
                              </w:r>
                              <w:r>
                                <w:rPr>
                                  <w:sz w:val="20"/>
                                </w:rPr>
                                <w:t>candidate</w:t>
                              </w:r>
                              <w:r>
                                <w:rPr>
                                  <w:spacing w:val="-10"/>
                                  <w:sz w:val="20"/>
                                </w:rPr>
                                <w:t xml:space="preserve"> </w:t>
                              </w:r>
                              <w:r>
                                <w:rPr>
                                  <w:sz w:val="20"/>
                                </w:rPr>
                                <w:t>of</w:t>
                              </w:r>
                              <w:r>
                                <w:rPr>
                                  <w:spacing w:val="-12"/>
                                  <w:sz w:val="20"/>
                                </w:rPr>
                                <w:t xml:space="preserve"> </w:t>
                              </w:r>
                              <w:r>
                                <w:rPr>
                                  <w:sz w:val="20"/>
                                </w:rPr>
                                <w:t>that</w:t>
                              </w:r>
                              <w:r>
                                <w:rPr>
                                  <w:spacing w:val="-10"/>
                                  <w:sz w:val="20"/>
                                </w:rPr>
                                <w:t xml:space="preserve"> </w:t>
                              </w:r>
                              <w:r>
                                <w:rPr>
                                  <w:sz w:val="20"/>
                                </w:rPr>
                                <w:t>specific</w:t>
                              </w:r>
                              <w:r>
                                <w:rPr>
                                  <w:spacing w:val="-10"/>
                                  <w:sz w:val="20"/>
                                </w:rPr>
                                <w:t xml:space="preserve"> </w:t>
                              </w:r>
                              <w:r>
                                <w:rPr>
                                  <w:sz w:val="20"/>
                                </w:rPr>
                                <w:t>line</w:t>
                              </w:r>
                              <w:r>
                                <w:rPr>
                                  <w:spacing w:val="-10"/>
                                  <w:sz w:val="20"/>
                                </w:rPr>
                                <w:t xml:space="preserve"> </w:t>
                              </w:r>
                              <w:r>
                                <w:rPr>
                                  <w:sz w:val="20"/>
                                </w:rPr>
                                <w:t>of</w:t>
                              </w:r>
                              <w:r>
                                <w:rPr>
                                  <w:spacing w:val="-12"/>
                                  <w:sz w:val="20"/>
                                </w:rPr>
                                <w:t xml:space="preserve"> </w:t>
                              </w:r>
                              <w:r>
                                <w:rPr>
                                  <w:sz w:val="20"/>
                                </w:rPr>
                                <w:t>authority tested would be expected to know.</w:t>
                              </w:r>
                            </w:p>
                            <w:p w14:paraId="1DCE3E05" w14:textId="77777777" w:rsidR="001214EF" w:rsidRDefault="00E37576">
                              <w:pPr>
                                <w:numPr>
                                  <w:ilvl w:val="0"/>
                                  <w:numId w:val="2"/>
                                </w:numPr>
                                <w:tabs>
                                  <w:tab w:val="left" w:pos="467"/>
                                </w:tabs>
                                <w:ind w:left="467" w:right="105"/>
                                <w:jc w:val="both"/>
                                <w:rPr>
                                  <w:sz w:val="20"/>
                                </w:rPr>
                              </w:pPr>
                              <w:r>
                                <w:rPr>
                                  <w:sz w:val="20"/>
                                </w:rPr>
                                <w:t>States should set passing scores—cut scores—and difficulty level using psychometric methods and appropriate SMEs based on what an entry-level producer needs to know.</w:t>
                              </w:r>
                            </w:p>
                            <w:p w14:paraId="0C2E10F9" w14:textId="77777777" w:rsidR="001214EF" w:rsidRDefault="00E37576">
                              <w:pPr>
                                <w:numPr>
                                  <w:ilvl w:val="0"/>
                                  <w:numId w:val="2"/>
                                </w:numPr>
                                <w:tabs>
                                  <w:tab w:val="left" w:pos="467"/>
                                </w:tabs>
                                <w:ind w:left="467" w:right="101"/>
                                <w:jc w:val="both"/>
                                <w:rPr>
                                  <w:sz w:val="20"/>
                                </w:rPr>
                              </w:pPr>
                              <w:r>
                                <w:rPr>
                                  <w:sz w:val="20"/>
                                </w:rPr>
                                <w:t>States are encouraged to move to one-part exams to allow for more success among candidates without jeopardizing consumer protections.</w:t>
                              </w:r>
                            </w:p>
                            <w:p w14:paraId="5E4DDB0D" w14:textId="77777777" w:rsidR="001214EF" w:rsidRDefault="00E37576">
                              <w:pPr>
                                <w:numPr>
                                  <w:ilvl w:val="0"/>
                                  <w:numId w:val="2"/>
                                </w:numPr>
                                <w:tabs>
                                  <w:tab w:val="left" w:pos="467"/>
                                </w:tabs>
                                <w:ind w:left="467" w:right="103"/>
                                <w:jc w:val="both"/>
                                <w:rPr>
                                  <w:sz w:val="20"/>
                                </w:rPr>
                              </w:pPr>
                              <w:r>
                                <w:rPr>
                                  <w:sz w:val="20"/>
                                </w:rPr>
                                <w:t>States</w:t>
                              </w:r>
                              <w:r>
                                <w:rPr>
                                  <w:spacing w:val="-13"/>
                                  <w:sz w:val="20"/>
                                </w:rPr>
                                <w:t xml:space="preserve"> </w:t>
                              </w:r>
                              <w:r>
                                <w:rPr>
                                  <w:sz w:val="20"/>
                                </w:rPr>
                                <w:t>should</w:t>
                              </w:r>
                              <w:r>
                                <w:rPr>
                                  <w:spacing w:val="-12"/>
                                  <w:sz w:val="20"/>
                                </w:rPr>
                                <w:t xml:space="preserve"> </w:t>
                              </w:r>
                              <w:r>
                                <w:rPr>
                                  <w:sz w:val="20"/>
                                </w:rPr>
                                <w:t>require</w:t>
                              </w:r>
                              <w:r>
                                <w:rPr>
                                  <w:spacing w:val="-13"/>
                                  <w:sz w:val="20"/>
                                </w:rPr>
                                <w:t xml:space="preserve"> </w:t>
                              </w:r>
                              <w:r>
                                <w:rPr>
                                  <w:sz w:val="20"/>
                                </w:rPr>
                                <w:t>the</w:t>
                              </w:r>
                              <w:r>
                                <w:rPr>
                                  <w:spacing w:val="-12"/>
                                  <w:sz w:val="20"/>
                                </w:rPr>
                                <w:t xml:space="preserve"> </w:t>
                              </w:r>
                              <w:r>
                                <w:rPr>
                                  <w:sz w:val="20"/>
                                </w:rPr>
                                <w:t>test</w:t>
                              </w:r>
                              <w:r>
                                <w:rPr>
                                  <w:spacing w:val="-13"/>
                                  <w:sz w:val="20"/>
                                </w:rPr>
                                <w:t xml:space="preserve"> </w:t>
                              </w:r>
                              <w:r>
                                <w:rPr>
                                  <w:sz w:val="20"/>
                                </w:rPr>
                                <w:t>vendor,</w:t>
                              </w:r>
                              <w:r>
                                <w:rPr>
                                  <w:spacing w:val="-12"/>
                                  <w:sz w:val="20"/>
                                </w:rPr>
                                <w:t xml:space="preserve"> </w:t>
                              </w:r>
                              <w:r>
                                <w:rPr>
                                  <w:sz w:val="20"/>
                                </w:rPr>
                                <w:t>or</w:t>
                              </w:r>
                              <w:r>
                                <w:rPr>
                                  <w:spacing w:val="-13"/>
                                  <w:sz w:val="20"/>
                                </w:rPr>
                                <w:t xml:space="preserve"> </w:t>
                              </w:r>
                              <w:r>
                                <w:rPr>
                                  <w:sz w:val="20"/>
                                </w:rPr>
                                <w:t>other</w:t>
                              </w:r>
                              <w:r>
                                <w:rPr>
                                  <w:spacing w:val="-12"/>
                                  <w:sz w:val="20"/>
                                </w:rPr>
                                <w:t xml:space="preserve"> </w:t>
                              </w:r>
                              <w:r>
                                <w:rPr>
                                  <w:sz w:val="20"/>
                                </w:rPr>
                                <w:t>entity</w:t>
                              </w:r>
                              <w:r>
                                <w:rPr>
                                  <w:spacing w:val="-13"/>
                                  <w:sz w:val="20"/>
                                </w:rPr>
                                <w:t xml:space="preserve"> </w:t>
                              </w:r>
                              <w:r>
                                <w:rPr>
                                  <w:sz w:val="20"/>
                                </w:rPr>
                                <w:t>responsible</w:t>
                              </w:r>
                              <w:r>
                                <w:rPr>
                                  <w:spacing w:val="-12"/>
                                  <w:sz w:val="20"/>
                                </w:rPr>
                                <w:t xml:space="preserve"> </w:t>
                              </w:r>
                              <w:r>
                                <w:rPr>
                                  <w:sz w:val="20"/>
                                </w:rPr>
                                <w:t>for</w:t>
                              </w:r>
                              <w:r>
                                <w:rPr>
                                  <w:spacing w:val="-13"/>
                                  <w:sz w:val="20"/>
                                </w:rPr>
                                <w:t xml:space="preserve"> </w:t>
                              </w:r>
                              <w:r>
                                <w:rPr>
                                  <w:sz w:val="20"/>
                                </w:rPr>
                                <w:t>test</w:t>
                              </w:r>
                              <w:r>
                                <w:rPr>
                                  <w:spacing w:val="-12"/>
                                  <w:sz w:val="20"/>
                                </w:rPr>
                                <w:t xml:space="preserve"> </w:t>
                              </w:r>
                              <w:r>
                                <w:rPr>
                                  <w:sz w:val="20"/>
                                </w:rPr>
                                <w:t>development,</w:t>
                              </w:r>
                              <w:r>
                                <w:rPr>
                                  <w:spacing w:val="-13"/>
                                  <w:sz w:val="20"/>
                                </w:rPr>
                                <w:t xml:space="preserve"> </w:t>
                              </w:r>
                              <w:r>
                                <w:rPr>
                                  <w:sz w:val="20"/>
                                </w:rPr>
                                <w:t>to</w:t>
                              </w:r>
                              <w:r>
                                <w:rPr>
                                  <w:spacing w:val="-12"/>
                                  <w:sz w:val="20"/>
                                </w:rPr>
                                <w:t xml:space="preserve"> </w:t>
                              </w:r>
                              <w:r>
                                <w:rPr>
                                  <w:sz w:val="20"/>
                                </w:rPr>
                                <w:t>document</w:t>
                              </w:r>
                              <w:r>
                                <w:rPr>
                                  <w:spacing w:val="-13"/>
                                  <w:sz w:val="20"/>
                                </w:rPr>
                                <w:t xml:space="preserve"> </w:t>
                              </w:r>
                              <w:r>
                                <w:rPr>
                                  <w:sz w:val="20"/>
                                </w:rPr>
                                <w:t>the</w:t>
                              </w:r>
                              <w:r>
                                <w:rPr>
                                  <w:spacing w:val="-12"/>
                                  <w:sz w:val="20"/>
                                </w:rPr>
                                <w:t xml:space="preserve"> </w:t>
                              </w:r>
                              <w:r>
                                <w:rPr>
                                  <w:sz w:val="20"/>
                                </w:rPr>
                                <w:t>process for ensuring quality control</w:t>
                              </w:r>
                              <w:r>
                                <w:rPr>
                                  <w:spacing w:val="-1"/>
                                  <w:sz w:val="20"/>
                                </w:rPr>
                                <w:t xml:space="preserve"> </w:t>
                              </w:r>
                              <w:r>
                                <w:rPr>
                                  <w:sz w:val="20"/>
                                </w:rPr>
                                <w:t>and validity of</w:t>
                              </w:r>
                              <w:r>
                                <w:rPr>
                                  <w:spacing w:val="-1"/>
                                  <w:sz w:val="20"/>
                                </w:rPr>
                                <w:t xml:space="preserve"> </w:t>
                              </w:r>
                              <w:r>
                                <w:rPr>
                                  <w:sz w:val="20"/>
                                </w:rPr>
                                <w:t>the examination,</w:t>
                              </w:r>
                              <w:r>
                                <w:rPr>
                                  <w:spacing w:val="-1"/>
                                  <w:sz w:val="20"/>
                                </w:rPr>
                                <w:t xml:space="preserve"> </w:t>
                              </w:r>
                              <w:r>
                                <w:rPr>
                                  <w:sz w:val="20"/>
                                </w:rPr>
                                <w:t>including</w:t>
                              </w:r>
                              <w:r>
                                <w:rPr>
                                  <w:spacing w:val="-1"/>
                                  <w:sz w:val="20"/>
                                </w:rPr>
                                <w:t xml:space="preserve"> </w:t>
                              </w:r>
                              <w:r>
                                <w:rPr>
                                  <w:sz w:val="20"/>
                                </w:rPr>
                                <w:t>psychometric</w:t>
                              </w:r>
                              <w:r>
                                <w:rPr>
                                  <w:spacing w:val="-2"/>
                                  <w:sz w:val="20"/>
                                </w:rPr>
                                <w:t xml:space="preserve"> </w:t>
                              </w:r>
                              <w:r>
                                <w:rPr>
                                  <w:sz w:val="20"/>
                                </w:rPr>
                                <w:t>review</w:t>
                              </w:r>
                              <w:r>
                                <w:rPr>
                                  <w:spacing w:val="-1"/>
                                  <w:sz w:val="20"/>
                                </w:rPr>
                                <w:t xml:space="preserve"> </w:t>
                              </w:r>
                              <w:r>
                                <w:rPr>
                                  <w:sz w:val="20"/>
                                </w:rPr>
                                <w:t>and editing and analysis of item bias or cultural and gender sensitivity.</w:t>
                              </w:r>
                            </w:p>
                            <w:p w14:paraId="6BD95D35" w14:textId="77777777" w:rsidR="001214EF" w:rsidRDefault="00E37576">
                              <w:pPr>
                                <w:numPr>
                                  <w:ilvl w:val="0"/>
                                  <w:numId w:val="2"/>
                                </w:numPr>
                                <w:tabs>
                                  <w:tab w:val="left" w:pos="467"/>
                                </w:tabs>
                                <w:ind w:left="467" w:right="104"/>
                                <w:jc w:val="both"/>
                                <w:rPr>
                                  <w:sz w:val="20"/>
                                </w:rPr>
                              </w:pPr>
                              <w:r>
                                <w:rPr>
                                  <w:sz w:val="20"/>
                                </w:rPr>
                                <w:t>To allow for meaningful comparison, all jurisdictions should define first-time pass rate as the percentage</w:t>
                              </w:r>
                              <w:r>
                                <w:rPr>
                                  <w:spacing w:val="-2"/>
                                  <w:sz w:val="20"/>
                                </w:rPr>
                                <w:t xml:space="preserve"> </w:t>
                              </w:r>
                              <w:r>
                                <w:rPr>
                                  <w:sz w:val="20"/>
                                </w:rPr>
                                <w:t>of candidates who pass the whole test the first time.</w:t>
                              </w:r>
                            </w:p>
                            <w:p w14:paraId="0CD9B225" w14:textId="77777777" w:rsidR="001214EF" w:rsidRDefault="00E37576">
                              <w:pPr>
                                <w:numPr>
                                  <w:ilvl w:val="0"/>
                                  <w:numId w:val="2"/>
                                </w:numPr>
                                <w:tabs>
                                  <w:tab w:val="left" w:pos="467"/>
                                </w:tabs>
                                <w:ind w:left="467" w:right="103"/>
                                <w:jc w:val="both"/>
                                <w:rPr>
                                  <w:sz w:val="20"/>
                                </w:rPr>
                              </w:pPr>
                              <w:r>
                                <w:rPr>
                                  <w:sz w:val="20"/>
                                </w:rPr>
                                <w:t>At</w:t>
                              </w:r>
                              <w:r>
                                <w:rPr>
                                  <w:spacing w:val="-7"/>
                                  <w:sz w:val="20"/>
                                </w:rPr>
                                <w:t xml:space="preserve"> </w:t>
                              </w:r>
                              <w:r>
                                <w:rPr>
                                  <w:sz w:val="20"/>
                                </w:rPr>
                                <w:t>least</w:t>
                              </w:r>
                              <w:r>
                                <w:rPr>
                                  <w:spacing w:val="-5"/>
                                  <w:sz w:val="20"/>
                                </w:rPr>
                                <w:t xml:space="preserve"> </w:t>
                              </w:r>
                              <w:r>
                                <w:rPr>
                                  <w:sz w:val="20"/>
                                </w:rPr>
                                <w:t>annually,</w:t>
                              </w:r>
                              <w:r>
                                <w:rPr>
                                  <w:spacing w:val="-6"/>
                                  <w:sz w:val="20"/>
                                </w:rPr>
                                <w:t xml:space="preserve"> </w:t>
                              </w:r>
                              <w:r>
                                <w:rPr>
                                  <w:sz w:val="20"/>
                                </w:rPr>
                                <w:t>reports</w:t>
                              </w:r>
                              <w:r>
                                <w:rPr>
                                  <w:spacing w:val="-8"/>
                                  <w:sz w:val="20"/>
                                </w:rPr>
                                <w:t xml:space="preserve"> </w:t>
                              </w:r>
                              <w:r>
                                <w:rPr>
                                  <w:sz w:val="20"/>
                                </w:rPr>
                                <w:t>regarding</w:t>
                              </w:r>
                              <w:r>
                                <w:rPr>
                                  <w:spacing w:val="-6"/>
                                  <w:sz w:val="20"/>
                                </w:rPr>
                                <w:t xml:space="preserve"> </w:t>
                              </w:r>
                              <w:r>
                                <w:rPr>
                                  <w:sz w:val="20"/>
                                </w:rPr>
                                <w:t>exam</w:t>
                              </w:r>
                              <w:r>
                                <w:rPr>
                                  <w:spacing w:val="-6"/>
                                  <w:sz w:val="20"/>
                                </w:rPr>
                                <w:t xml:space="preserve"> </w:t>
                              </w:r>
                              <w:r>
                                <w:rPr>
                                  <w:sz w:val="20"/>
                                </w:rPr>
                                <w:t>pass</w:t>
                              </w:r>
                              <w:r>
                                <w:rPr>
                                  <w:spacing w:val="-8"/>
                                  <w:sz w:val="20"/>
                                </w:rPr>
                                <w:t xml:space="preserve"> </w:t>
                              </w:r>
                              <w:r>
                                <w:rPr>
                                  <w:sz w:val="20"/>
                                </w:rPr>
                                <w:t>rates,</w:t>
                              </w:r>
                              <w:r>
                                <w:rPr>
                                  <w:spacing w:val="-6"/>
                                  <w:sz w:val="20"/>
                                </w:rPr>
                                <w:t xml:space="preserve"> </w:t>
                              </w:r>
                              <w:r>
                                <w:rPr>
                                  <w:sz w:val="20"/>
                                </w:rPr>
                                <w:t>candidate</w:t>
                              </w:r>
                              <w:r>
                                <w:rPr>
                                  <w:spacing w:val="-6"/>
                                  <w:sz w:val="20"/>
                                </w:rPr>
                                <w:t xml:space="preserve"> </w:t>
                              </w:r>
                              <w:r>
                                <w:rPr>
                                  <w:sz w:val="20"/>
                                </w:rPr>
                                <w:t>demographics</w:t>
                              </w:r>
                              <w:r>
                                <w:rPr>
                                  <w:spacing w:val="-8"/>
                                  <w:sz w:val="20"/>
                                </w:rPr>
                                <w:t xml:space="preserve"> </w:t>
                              </w:r>
                              <w:r>
                                <w:rPr>
                                  <w:sz w:val="20"/>
                                </w:rPr>
                                <w:t>when</w:t>
                              </w:r>
                              <w:r>
                                <w:rPr>
                                  <w:spacing w:val="-6"/>
                                  <w:sz w:val="20"/>
                                </w:rPr>
                                <w:t xml:space="preserve"> </w:t>
                              </w:r>
                              <w:r>
                                <w:rPr>
                                  <w:sz w:val="20"/>
                                </w:rPr>
                                <w:t>collected,</w:t>
                              </w:r>
                              <w:r>
                                <w:rPr>
                                  <w:spacing w:val="-6"/>
                                  <w:sz w:val="20"/>
                                </w:rPr>
                                <w:t xml:space="preserve"> </w:t>
                              </w:r>
                              <w:r>
                                <w:rPr>
                                  <w:sz w:val="20"/>
                                </w:rPr>
                                <w:t>and</w:t>
                              </w:r>
                              <w:r>
                                <w:rPr>
                                  <w:spacing w:val="-6"/>
                                  <w:sz w:val="20"/>
                                </w:rPr>
                                <w:t xml:space="preserve"> </w:t>
                              </w:r>
                              <w:r>
                                <w:rPr>
                                  <w:sz w:val="20"/>
                                </w:rPr>
                                <w:t>number</w:t>
                              </w:r>
                              <w:r>
                                <w:rPr>
                                  <w:spacing w:val="-6"/>
                                  <w:sz w:val="20"/>
                                </w:rPr>
                                <w:t xml:space="preserve"> </w:t>
                              </w:r>
                              <w:r>
                                <w:rPr>
                                  <w:sz w:val="20"/>
                                </w:rPr>
                                <w:t xml:space="preserve">of exams administered should be made available to the public. Reports should include first-time pass success </w:t>
                              </w:r>
                              <w:r>
                                <w:rPr>
                                  <w:spacing w:val="-2"/>
                                  <w:sz w:val="20"/>
                                </w:rPr>
                                <w:t>and average scoring by subject</w:t>
                              </w:r>
                              <w:r>
                                <w:rPr>
                                  <w:spacing w:val="-6"/>
                                  <w:sz w:val="20"/>
                                </w:rPr>
                                <w:t xml:space="preserve"> </w:t>
                              </w:r>
                              <w:r>
                                <w:rPr>
                                  <w:spacing w:val="-2"/>
                                  <w:sz w:val="20"/>
                                </w:rPr>
                                <w:t>area. Whenever</w:t>
                              </w:r>
                              <w:r>
                                <w:rPr>
                                  <w:spacing w:val="-5"/>
                                  <w:sz w:val="20"/>
                                </w:rPr>
                                <w:t xml:space="preserve"> </w:t>
                              </w:r>
                              <w:r>
                                <w:rPr>
                                  <w:spacing w:val="-2"/>
                                  <w:sz w:val="20"/>
                                </w:rPr>
                                <w:t>possible, the</w:t>
                              </w:r>
                              <w:r>
                                <w:rPr>
                                  <w:spacing w:val="-5"/>
                                  <w:sz w:val="20"/>
                                </w:rPr>
                                <w:t xml:space="preserve"> </w:t>
                              </w:r>
                              <w:r>
                                <w:rPr>
                                  <w:spacing w:val="-2"/>
                                  <w:sz w:val="20"/>
                                </w:rPr>
                                <w:t>reports</w:t>
                              </w:r>
                              <w:r>
                                <w:rPr>
                                  <w:spacing w:val="-3"/>
                                  <w:sz w:val="20"/>
                                </w:rPr>
                                <w:t xml:space="preserve"> </w:t>
                              </w:r>
                              <w:r>
                                <w:rPr>
                                  <w:spacing w:val="-2"/>
                                  <w:sz w:val="20"/>
                                </w:rPr>
                                <w:t>should</w:t>
                              </w:r>
                              <w:r>
                                <w:rPr>
                                  <w:spacing w:val="-3"/>
                                  <w:sz w:val="20"/>
                                </w:rPr>
                                <w:t xml:space="preserve"> </w:t>
                              </w:r>
                              <w:r>
                                <w:rPr>
                                  <w:spacing w:val="-2"/>
                                  <w:sz w:val="20"/>
                                </w:rPr>
                                <w:t>be available by</w:t>
                              </w:r>
                              <w:r>
                                <w:rPr>
                                  <w:spacing w:val="-3"/>
                                  <w:sz w:val="20"/>
                                </w:rPr>
                                <w:t xml:space="preserve"> </w:t>
                              </w:r>
                              <w:r>
                                <w:rPr>
                                  <w:spacing w:val="-2"/>
                                  <w:sz w:val="20"/>
                                </w:rPr>
                                <w:t>education</w:t>
                              </w:r>
                              <w:r>
                                <w:rPr>
                                  <w:spacing w:val="-3"/>
                                  <w:sz w:val="20"/>
                                </w:rPr>
                                <w:t xml:space="preserve"> </w:t>
                              </w:r>
                              <w:r>
                                <w:rPr>
                                  <w:spacing w:val="-2"/>
                                  <w:sz w:val="20"/>
                                </w:rPr>
                                <w:t xml:space="preserve">provider </w:t>
                              </w:r>
                              <w:r>
                                <w:rPr>
                                  <w:sz w:val="20"/>
                                </w:rPr>
                                <w:t>and provided to them.</w:t>
                              </w:r>
                            </w:p>
                          </w:txbxContent>
                        </wps:txbx>
                        <wps:bodyPr wrap="square" lIns="0" tIns="0" rIns="0" bIns="0" rtlCol="0">
                          <a:noAutofit/>
                        </wps:bodyPr>
                      </wps:wsp>
                    </wpg:wgp>
                  </a:graphicData>
                </a:graphic>
              </wp:anchor>
            </w:drawing>
          </mc:Choice>
          <mc:Fallback>
            <w:pict>
              <v:group w14:anchorId="7BC1F48F" id="Group 5" o:spid="_x0000_s1026" style="position:absolute;margin-left:84.1pt;margin-top:22.95pt;width:461.8pt;height:226.1pt;z-index:-15728640;mso-wrap-distance-left:0;mso-wrap-distance-right:0;mso-position-horizontal-relative:page" coordsize="58648,2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">
                <v:shape id="Graphic 6" o:spid="_x0000_s1027" style="position:absolute;width:58648;height:28714;visibility:visible;mso-wrap-style:square;v-text-anchor:top" coordsize="5864860,28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" path="m6096,2724924r-6096,l,2871216r6096,l6096,2724924xem6096,2433840r-6096,l,2580132r,144780l6096,2724912r,-144780l6096,2433840xem6096,1831860r-6096,l,1976628r,155448l,2278380r,155448l6096,2433828r,-155448l6096,2132076r,-155448l6096,1831860xem5864352,2724924r-6096,l5858256,2871216r6096,l5864352,2724924xem5864352,2433840r-6096,l5858256,2580132r,144780l5864352,2724912r,-144780l5864352,2433840xem5864352,1831860r-6096,l5858256,1976628r,155448l5858256,2278380r,155448l5864352,2433828r,-155448l5864352,2132076r,-155448l5864352,1831860xem5864352,r-6096,l6096,,,,,6083,,1831848r6096,l6096,6096r5852160,l5858256,1831848r6096,l5864352,6083r,-6083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60;top:60;width:58522;height:28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232E8E" w14:textId="77777777" w:rsidR="001214EF" w:rsidRDefault="00E37576">
                        <w:pPr>
                          <w:spacing w:before="19" w:line="276" w:lineRule="auto"/>
                          <w:ind w:left="107" w:right="348"/>
                          <w:rPr>
                            <w:b/>
                            <w:sz w:val="20"/>
                          </w:rPr>
                        </w:pPr>
                        <w:r>
                          <w:rPr>
                            <w:b/>
                            <w:sz w:val="20"/>
                          </w:rPr>
                          <w:t>Producer</w:t>
                        </w:r>
                        <w:r>
                          <w:rPr>
                            <w:b/>
                            <w:spacing w:val="-4"/>
                            <w:sz w:val="20"/>
                          </w:rPr>
                          <w:t xml:space="preserve"> </w:t>
                        </w:r>
                        <w:r>
                          <w:rPr>
                            <w:b/>
                            <w:sz w:val="20"/>
                          </w:rPr>
                          <w:t>Exam</w:t>
                        </w:r>
                        <w:r>
                          <w:rPr>
                            <w:b/>
                            <w:spacing w:val="-2"/>
                            <w:sz w:val="20"/>
                          </w:rPr>
                          <w:t xml:space="preserve"> </w:t>
                        </w:r>
                        <w:r>
                          <w:rPr>
                            <w:b/>
                            <w:sz w:val="20"/>
                          </w:rPr>
                          <w:t>Content</w:t>
                        </w:r>
                        <w:r>
                          <w:rPr>
                            <w:b/>
                            <w:spacing w:val="-3"/>
                            <w:sz w:val="20"/>
                          </w:rPr>
                          <w:t xml:space="preserve"> </w:t>
                        </w:r>
                        <w:r>
                          <w:rPr>
                            <w:b/>
                            <w:sz w:val="20"/>
                          </w:rPr>
                          <w:t>and</w:t>
                        </w:r>
                        <w:r>
                          <w:rPr>
                            <w:b/>
                            <w:spacing w:val="-5"/>
                            <w:sz w:val="20"/>
                          </w:rPr>
                          <w:t xml:space="preserve"> </w:t>
                        </w:r>
                        <w:r>
                          <w:rPr>
                            <w:b/>
                            <w:sz w:val="20"/>
                          </w:rPr>
                          <w:t>Testing</w:t>
                        </w:r>
                        <w:r>
                          <w:rPr>
                            <w:b/>
                            <w:spacing w:val="-3"/>
                            <w:sz w:val="20"/>
                          </w:rPr>
                          <w:t xml:space="preserve"> </w:t>
                        </w:r>
                        <w:r>
                          <w:rPr>
                            <w:b/>
                            <w:sz w:val="20"/>
                          </w:rPr>
                          <w:t>Administration</w:t>
                        </w:r>
                        <w:r>
                          <w:rPr>
                            <w:b/>
                            <w:spacing w:val="-5"/>
                            <w:sz w:val="20"/>
                          </w:rPr>
                          <w:t xml:space="preserve"> </w:t>
                        </w:r>
                        <w:r>
                          <w:rPr>
                            <w:b/>
                            <w:sz w:val="20"/>
                          </w:rPr>
                          <w:t>Recommended</w:t>
                        </w:r>
                        <w:r>
                          <w:rPr>
                            <w:b/>
                            <w:spacing w:val="-4"/>
                            <w:sz w:val="20"/>
                          </w:rPr>
                          <w:t xml:space="preserve"> </w:t>
                        </w:r>
                        <w:r>
                          <w:rPr>
                            <w:b/>
                            <w:sz w:val="20"/>
                          </w:rPr>
                          <w:t>Best</w:t>
                        </w:r>
                        <w:r>
                          <w:rPr>
                            <w:b/>
                            <w:spacing w:val="-3"/>
                            <w:sz w:val="20"/>
                          </w:rPr>
                          <w:t xml:space="preserve"> </w:t>
                        </w:r>
                        <w:r>
                          <w:rPr>
                            <w:b/>
                            <w:sz w:val="20"/>
                          </w:rPr>
                          <w:t>Practices</w:t>
                        </w:r>
                        <w:r>
                          <w:rPr>
                            <w:b/>
                            <w:spacing w:val="-5"/>
                            <w:sz w:val="20"/>
                          </w:rPr>
                          <w:t xml:space="preserve"> </w:t>
                        </w:r>
                        <w:r>
                          <w:rPr>
                            <w:b/>
                            <w:sz w:val="20"/>
                          </w:rPr>
                          <w:t>for</w:t>
                        </w:r>
                        <w:r>
                          <w:rPr>
                            <w:b/>
                            <w:spacing w:val="-4"/>
                            <w:sz w:val="20"/>
                          </w:rPr>
                          <w:t xml:space="preserve"> </w:t>
                        </w:r>
                        <w:r>
                          <w:rPr>
                            <w:b/>
                            <w:sz w:val="20"/>
                          </w:rPr>
                          <w:t>State</w:t>
                        </w:r>
                        <w:r>
                          <w:rPr>
                            <w:b/>
                            <w:spacing w:val="-4"/>
                            <w:sz w:val="20"/>
                          </w:rPr>
                          <w:t xml:space="preserve"> </w:t>
                        </w:r>
                        <w:r>
                          <w:rPr>
                            <w:b/>
                            <w:sz w:val="20"/>
                          </w:rPr>
                          <w:t xml:space="preserve">Insurance </w:t>
                        </w:r>
                        <w:r>
                          <w:rPr>
                            <w:b/>
                            <w:spacing w:val="-2"/>
                            <w:sz w:val="20"/>
                          </w:rPr>
                          <w:t>Regulators</w:t>
                        </w:r>
                      </w:p>
                      <w:p w14:paraId="19BDB4D0" w14:textId="77777777" w:rsidR="001214EF" w:rsidRDefault="00E37576">
                        <w:pPr>
                          <w:numPr>
                            <w:ilvl w:val="0"/>
                            <w:numId w:val="2"/>
                          </w:numPr>
                          <w:tabs>
                            <w:tab w:val="left" w:pos="467"/>
                          </w:tabs>
                          <w:spacing w:before="199"/>
                          <w:ind w:left="467" w:right="105"/>
                          <w:jc w:val="both"/>
                          <w:rPr>
                            <w:sz w:val="20"/>
                          </w:rPr>
                        </w:pPr>
                        <w:r>
                          <w:rPr>
                            <w:sz w:val="20"/>
                          </w:rPr>
                          <w:t>States should use accepted psychometric methods, including job analysis, to determine if the examination content</w:t>
                        </w:r>
                        <w:r>
                          <w:rPr>
                            <w:spacing w:val="-10"/>
                            <w:sz w:val="20"/>
                          </w:rPr>
                          <w:t xml:space="preserve"> </w:t>
                        </w:r>
                        <w:r>
                          <w:rPr>
                            <w:sz w:val="20"/>
                          </w:rPr>
                          <w:t>falls</w:t>
                        </w:r>
                        <w:r>
                          <w:rPr>
                            <w:spacing w:val="-11"/>
                            <w:sz w:val="20"/>
                          </w:rPr>
                          <w:t xml:space="preserve"> </w:t>
                        </w:r>
                        <w:r>
                          <w:rPr>
                            <w:sz w:val="20"/>
                          </w:rPr>
                          <w:t>within</w:t>
                        </w:r>
                        <w:r>
                          <w:rPr>
                            <w:spacing w:val="-9"/>
                            <w:sz w:val="20"/>
                          </w:rPr>
                          <w:t xml:space="preserve"> </w:t>
                        </w:r>
                        <w:r>
                          <w:rPr>
                            <w:sz w:val="20"/>
                          </w:rPr>
                          <w:t>the</w:t>
                        </w:r>
                        <w:r>
                          <w:rPr>
                            <w:spacing w:val="-10"/>
                            <w:sz w:val="20"/>
                          </w:rPr>
                          <w:t xml:space="preserve"> </w:t>
                        </w:r>
                        <w:r>
                          <w:rPr>
                            <w:sz w:val="20"/>
                          </w:rPr>
                          <w:t>content</w:t>
                        </w:r>
                        <w:r>
                          <w:rPr>
                            <w:spacing w:val="-13"/>
                            <w:sz w:val="20"/>
                          </w:rPr>
                          <w:t xml:space="preserve"> </w:t>
                        </w:r>
                        <w:r>
                          <w:rPr>
                            <w:sz w:val="20"/>
                          </w:rPr>
                          <w:t>domain</w:t>
                        </w:r>
                        <w:r>
                          <w:rPr>
                            <w:spacing w:val="-10"/>
                            <w:sz w:val="20"/>
                          </w:rPr>
                          <w:t xml:space="preserve"> </w:t>
                        </w:r>
                        <w:r>
                          <w:rPr>
                            <w:sz w:val="20"/>
                          </w:rPr>
                          <w:t>that</w:t>
                        </w:r>
                        <w:r>
                          <w:rPr>
                            <w:spacing w:val="-10"/>
                            <w:sz w:val="20"/>
                          </w:rPr>
                          <w:t xml:space="preserve"> </w:t>
                        </w:r>
                        <w:r>
                          <w:rPr>
                            <w:sz w:val="20"/>
                          </w:rPr>
                          <w:t>a</w:t>
                        </w:r>
                        <w:r>
                          <w:rPr>
                            <w:spacing w:val="-12"/>
                            <w:sz w:val="20"/>
                          </w:rPr>
                          <w:t xml:space="preserve"> </w:t>
                        </w:r>
                        <w:r>
                          <w:rPr>
                            <w:sz w:val="20"/>
                          </w:rPr>
                          <w:t>minimally</w:t>
                        </w:r>
                        <w:r>
                          <w:rPr>
                            <w:spacing w:val="-9"/>
                            <w:sz w:val="20"/>
                          </w:rPr>
                          <w:t xml:space="preserve"> </w:t>
                        </w:r>
                        <w:r>
                          <w:rPr>
                            <w:sz w:val="20"/>
                          </w:rPr>
                          <w:t>competent</w:t>
                        </w:r>
                        <w:r>
                          <w:rPr>
                            <w:spacing w:val="-10"/>
                            <w:sz w:val="20"/>
                          </w:rPr>
                          <w:t xml:space="preserve"> </w:t>
                        </w:r>
                        <w:r>
                          <w:rPr>
                            <w:sz w:val="20"/>
                          </w:rPr>
                          <w:t>candidate</w:t>
                        </w:r>
                        <w:r>
                          <w:rPr>
                            <w:spacing w:val="-10"/>
                            <w:sz w:val="20"/>
                          </w:rPr>
                          <w:t xml:space="preserve"> </w:t>
                        </w:r>
                        <w:r>
                          <w:rPr>
                            <w:sz w:val="20"/>
                          </w:rPr>
                          <w:t>of</w:t>
                        </w:r>
                        <w:r>
                          <w:rPr>
                            <w:spacing w:val="-12"/>
                            <w:sz w:val="20"/>
                          </w:rPr>
                          <w:t xml:space="preserve"> </w:t>
                        </w:r>
                        <w:r>
                          <w:rPr>
                            <w:sz w:val="20"/>
                          </w:rPr>
                          <w:t>that</w:t>
                        </w:r>
                        <w:r>
                          <w:rPr>
                            <w:spacing w:val="-10"/>
                            <w:sz w:val="20"/>
                          </w:rPr>
                          <w:t xml:space="preserve"> </w:t>
                        </w:r>
                        <w:r>
                          <w:rPr>
                            <w:sz w:val="20"/>
                          </w:rPr>
                          <w:t>specific</w:t>
                        </w:r>
                        <w:r>
                          <w:rPr>
                            <w:spacing w:val="-10"/>
                            <w:sz w:val="20"/>
                          </w:rPr>
                          <w:t xml:space="preserve"> </w:t>
                        </w:r>
                        <w:r>
                          <w:rPr>
                            <w:sz w:val="20"/>
                          </w:rPr>
                          <w:t>line</w:t>
                        </w:r>
                        <w:r>
                          <w:rPr>
                            <w:spacing w:val="-10"/>
                            <w:sz w:val="20"/>
                          </w:rPr>
                          <w:t xml:space="preserve"> </w:t>
                        </w:r>
                        <w:r>
                          <w:rPr>
                            <w:sz w:val="20"/>
                          </w:rPr>
                          <w:t>of</w:t>
                        </w:r>
                        <w:r>
                          <w:rPr>
                            <w:spacing w:val="-12"/>
                            <w:sz w:val="20"/>
                          </w:rPr>
                          <w:t xml:space="preserve"> </w:t>
                        </w:r>
                        <w:r>
                          <w:rPr>
                            <w:sz w:val="20"/>
                          </w:rPr>
                          <w:t>authority tested would be expected to know.</w:t>
                        </w:r>
                      </w:p>
                      <w:p w14:paraId="1DCE3E05" w14:textId="77777777" w:rsidR="001214EF" w:rsidRDefault="00E37576">
                        <w:pPr>
                          <w:numPr>
                            <w:ilvl w:val="0"/>
                            <w:numId w:val="2"/>
                          </w:numPr>
                          <w:tabs>
                            <w:tab w:val="left" w:pos="467"/>
                          </w:tabs>
                          <w:ind w:left="467" w:right="105"/>
                          <w:jc w:val="both"/>
                          <w:rPr>
                            <w:sz w:val="20"/>
                          </w:rPr>
                        </w:pPr>
                        <w:r>
                          <w:rPr>
                            <w:sz w:val="20"/>
                          </w:rPr>
                          <w:t>States should set passing scores—cut scores—and difficulty level using psychometric methods and appropriate SMEs based on what an entry-level producer needs to know.</w:t>
                        </w:r>
                      </w:p>
                      <w:p w14:paraId="0C2E10F9" w14:textId="77777777" w:rsidR="001214EF" w:rsidRDefault="00E37576">
                        <w:pPr>
                          <w:numPr>
                            <w:ilvl w:val="0"/>
                            <w:numId w:val="2"/>
                          </w:numPr>
                          <w:tabs>
                            <w:tab w:val="left" w:pos="467"/>
                          </w:tabs>
                          <w:ind w:left="467" w:right="101"/>
                          <w:jc w:val="both"/>
                          <w:rPr>
                            <w:sz w:val="20"/>
                          </w:rPr>
                        </w:pPr>
                        <w:r>
                          <w:rPr>
                            <w:sz w:val="20"/>
                          </w:rPr>
                          <w:t>States are encouraged to move to one-part exams to allow for more success among candidates without jeopardizing consumer protections.</w:t>
                        </w:r>
                      </w:p>
                      <w:p w14:paraId="5E4DDB0D" w14:textId="77777777" w:rsidR="001214EF" w:rsidRDefault="00E37576">
                        <w:pPr>
                          <w:numPr>
                            <w:ilvl w:val="0"/>
                            <w:numId w:val="2"/>
                          </w:numPr>
                          <w:tabs>
                            <w:tab w:val="left" w:pos="467"/>
                          </w:tabs>
                          <w:ind w:left="467" w:right="103"/>
                          <w:jc w:val="both"/>
                          <w:rPr>
                            <w:sz w:val="20"/>
                          </w:rPr>
                        </w:pPr>
                        <w:r>
                          <w:rPr>
                            <w:sz w:val="20"/>
                          </w:rPr>
                          <w:t>States</w:t>
                        </w:r>
                        <w:r>
                          <w:rPr>
                            <w:spacing w:val="-13"/>
                            <w:sz w:val="20"/>
                          </w:rPr>
                          <w:t xml:space="preserve"> </w:t>
                        </w:r>
                        <w:r>
                          <w:rPr>
                            <w:sz w:val="20"/>
                          </w:rPr>
                          <w:t>should</w:t>
                        </w:r>
                        <w:r>
                          <w:rPr>
                            <w:spacing w:val="-12"/>
                            <w:sz w:val="20"/>
                          </w:rPr>
                          <w:t xml:space="preserve"> </w:t>
                        </w:r>
                        <w:r>
                          <w:rPr>
                            <w:sz w:val="20"/>
                          </w:rPr>
                          <w:t>require</w:t>
                        </w:r>
                        <w:r>
                          <w:rPr>
                            <w:spacing w:val="-13"/>
                            <w:sz w:val="20"/>
                          </w:rPr>
                          <w:t xml:space="preserve"> </w:t>
                        </w:r>
                        <w:r>
                          <w:rPr>
                            <w:sz w:val="20"/>
                          </w:rPr>
                          <w:t>the</w:t>
                        </w:r>
                        <w:r>
                          <w:rPr>
                            <w:spacing w:val="-12"/>
                            <w:sz w:val="20"/>
                          </w:rPr>
                          <w:t xml:space="preserve"> </w:t>
                        </w:r>
                        <w:r>
                          <w:rPr>
                            <w:sz w:val="20"/>
                          </w:rPr>
                          <w:t>test</w:t>
                        </w:r>
                        <w:r>
                          <w:rPr>
                            <w:spacing w:val="-13"/>
                            <w:sz w:val="20"/>
                          </w:rPr>
                          <w:t xml:space="preserve"> </w:t>
                        </w:r>
                        <w:r>
                          <w:rPr>
                            <w:sz w:val="20"/>
                          </w:rPr>
                          <w:t>vendor,</w:t>
                        </w:r>
                        <w:r>
                          <w:rPr>
                            <w:spacing w:val="-12"/>
                            <w:sz w:val="20"/>
                          </w:rPr>
                          <w:t xml:space="preserve"> </w:t>
                        </w:r>
                        <w:r>
                          <w:rPr>
                            <w:sz w:val="20"/>
                          </w:rPr>
                          <w:t>or</w:t>
                        </w:r>
                        <w:r>
                          <w:rPr>
                            <w:spacing w:val="-13"/>
                            <w:sz w:val="20"/>
                          </w:rPr>
                          <w:t xml:space="preserve"> </w:t>
                        </w:r>
                        <w:r>
                          <w:rPr>
                            <w:sz w:val="20"/>
                          </w:rPr>
                          <w:t>other</w:t>
                        </w:r>
                        <w:r>
                          <w:rPr>
                            <w:spacing w:val="-12"/>
                            <w:sz w:val="20"/>
                          </w:rPr>
                          <w:t xml:space="preserve"> </w:t>
                        </w:r>
                        <w:r>
                          <w:rPr>
                            <w:sz w:val="20"/>
                          </w:rPr>
                          <w:t>entity</w:t>
                        </w:r>
                        <w:r>
                          <w:rPr>
                            <w:spacing w:val="-13"/>
                            <w:sz w:val="20"/>
                          </w:rPr>
                          <w:t xml:space="preserve"> </w:t>
                        </w:r>
                        <w:r>
                          <w:rPr>
                            <w:sz w:val="20"/>
                          </w:rPr>
                          <w:t>responsible</w:t>
                        </w:r>
                        <w:r>
                          <w:rPr>
                            <w:spacing w:val="-12"/>
                            <w:sz w:val="20"/>
                          </w:rPr>
                          <w:t xml:space="preserve"> </w:t>
                        </w:r>
                        <w:r>
                          <w:rPr>
                            <w:sz w:val="20"/>
                          </w:rPr>
                          <w:t>for</w:t>
                        </w:r>
                        <w:r>
                          <w:rPr>
                            <w:spacing w:val="-13"/>
                            <w:sz w:val="20"/>
                          </w:rPr>
                          <w:t xml:space="preserve"> </w:t>
                        </w:r>
                        <w:r>
                          <w:rPr>
                            <w:sz w:val="20"/>
                          </w:rPr>
                          <w:t>test</w:t>
                        </w:r>
                        <w:r>
                          <w:rPr>
                            <w:spacing w:val="-12"/>
                            <w:sz w:val="20"/>
                          </w:rPr>
                          <w:t xml:space="preserve"> </w:t>
                        </w:r>
                        <w:r>
                          <w:rPr>
                            <w:sz w:val="20"/>
                          </w:rPr>
                          <w:t>development,</w:t>
                        </w:r>
                        <w:r>
                          <w:rPr>
                            <w:spacing w:val="-13"/>
                            <w:sz w:val="20"/>
                          </w:rPr>
                          <w:t xml:space="preserve"> </w:t>
                        </w:r>
                        <w:r>
                          <w:rPr>
                            <w:sz w:val="20"/>
                          </w:rPr>
                          <w:t>to</w:t>
                        </w:r>
                        <w:r>
                          <w:rPr>
                            <w:spacing w:val="-12"/>
                            <w:sz w:val="20"/>
                          </w:rPr>
                          <w:t xml:space="preserve"> </w:t>
                        </w:r>
                        <w:r>
                          <w:rPr>
                            <w:sz w:val="20"/>
                          </w:rPr>
                          <w:t>document</w:t>
                        </w:r>
                        <w:r>
                          <w:rPr>
                            <w:spacing w:val="-13"/>
                            <w:sz w:val="20"/>
                          </w:rPr>
                          <w:t xml:space="preserve"> </w:t>
                        </w:r>
                        <w:r>
                          <w:rPr>
                            <w:sz w:val="20"/>
                          </w:rPr>
                          <w:t>the</w:t>
                        </w:r>
                        <w:r>
                          <w:rPr>
                            <w:spacing w:val="-12"/>
                            <w:sz w:val="20"/>
                          </w:rPr>
                          <w:t xml:space="preserve"> </w:t>
                        </w:r>
                        <w:r>
                          <w:rPr>
                            <w:sz w:val="20"/>
                          </w:rPr>
                          <w:t>process for ensuring quality control</w:t>
                        </w:r>
                        <w:r>
                          <w:rPr>
                            <w:spacing w:val="-1"/>
                            <w:sz w:val="20"/>
                          </w:rPr>
                          <w:t xml:space="preserve"> </w:t>
                        </w:r>
                        <w:r>
                          <w:rPr>
                            <w:sz w:val="20"/>
                          </w:rPr>
                          <w:t>and validity of</w:t>
                        </w:r>
                        <w:r>
                          <w:rPr>
                            <w:spacing w:val="-1"/>
                            <w:sz w:val="20"/>
                          </w:rPr>
                          <w:t xml:space="preserve"> </w:t>
                        </w:r>
                        <w:r>
                          <w:rPr>
                            <w:sz w:val="20"/>
                          </w:rPr>
                          <w:t>the examination,</w:t>
                        </w:r>
                        <w:r>
                          <w:rPr>
                            <w:spacing w:val="-1"/>
                            <w:sz w:val="20"/>
                          </w:rPr>
                          <w:t xml:space="preserve"> </w:t>
                        </w:r>
                        <w:r>
                          <w:rPr>
                            <w:sz w:val="20"/>
                          </w:rPr>
                          <w:t>including</w:t>
                        </w:r>
                        <w:r>
                          <w:rPr>
                            <w:spacing w:val="-1"/>
                            <w:sz w:val="20"/>
                          </w:rPr>
                          <w:t xml:space="preserve"> </w:t>
                        </w:r>
                        <w:r>
                          <w:rPr>
                            <w:sz w:val="20"/>
                          </w:rPr>
                          <w:t>psychometric</w:t>
                        </w:r>
                        <w:r>
                          <w:rPr>
                            <w:spacing w:val="-2"/>
                            <w:sz w:val="20"/>
                          </w:rPr>
                          <w:t xml:space="preserve"> </w:t>
                        </w:r>
                        <w:r>
                          <w:rPr>
                            <w:sz w:val="20"/>
                          </w:rPr>
                          <w:t>review</w:t>
                        </w:r>
                        <w:r>
                          <w:rPr>
                            <w:spacing w:val="-1"/>
                            <w:sz w:val="20"/>
                          </w:rPr>
                          <w:t xml:space="preserve"> </w:t>
                        </w:r>
                        <w:r>
                          <w:rPr>
                            <w:sz w:val="20"/>
                          </w:rPr>
                          <w:t>and editing and analysis of item bias or cultural and gender sensitivity.</w:t>
                        </w:r>
                      </w:p>
                      <w:p w14:paraId="6BD95D35" w14:textId="77777777" w:rsidR="001214EF" w:rsidRDefault="00E37576">
                        <w:pPr>
                          <w:numPr>
                            <w:ilvl w:val="0"/>
                            <w:numId w:val="2"/>
                          </w:numPr>
                          <w:tabs>
                            <w:tab w:val="left" w:pos="467"/>
                          </w:tabs>
                          <w:ind w:left="467" w:right="104"/>
                          <w:jc w:val="both"/>
                          <w:rPr>
                            <w:sz w:val="20"/>
                          </w:rPr>
                        </w:pPr>
                        <w:r>
                          <w:rPr>
                            <w:sz w:val="20"/>
                          </w:rPr>
                          <w:t>To allow for meaningful comparison, all jurisdictions should define first-time pass rate as the percentage</w:t>
                        </w:r>
                        <w:r>
                          <w:rPr>
                            <w:spacing w:val="-2"/>
                            <w:sz w:val="20"/>
                          </w:rPr>
                          <w:t xml:space="preserve"> </w:t>
                        </w:r>
                        <w:r>
                          <w:rPr>
                            <w:sz w:val="20"/>
                          </w:rPr>
                          <w:t>of candidates who pass the whole test the first time.</w:t>
                        </w:r>
                      </w:p>
                      <w:p w14:paraId="0CD9B225" w14:textId="77777777" w:rsidR="001214EF" w:rsidRDefault="00E37576">
                        <w:pPr>
                          <w:numPr>
                            <w:ilvl w:val="0"/>
                            <w:numId w:val="2"/>
                          </w:numPr>
                          <w:tabs>
                            <w:tab w:val="left" w:pos="467"/>
                          </w:tabs>
                          <w:ind w:left="467" w:right="103"/>
                          <w:jc w:val="both"/>
                          <w:rPr>
                            <w:sz w:val="20"/>
                          </w:rPr>
                        </w:pPr>
                        <w:r>
                          <w:rPr>
                            <w:sz w:val="20"/>
                          </w:rPr>
                          <w:t>At</w:t>
                        </w:r>
                        <w:r>
                          <w:rPr>
                            <w:spacing w:val="-7"/>
                            <w:sz w:val="20"/>
                          </w:rPr>
                          <w:t xml:space="preserve"> </w:t>
                        </w:r>
                        <w:r>
                          <w:rPr>
                            <w:sz w:val="20"/>
                          </w:rPr>
                          <w:t>least</w:t>
                        </w:r>
                        <w:r>
                          <w:rPr>
                            <w:spacing w:val="-5"/>
                            <w:sz w:val="20"/>
                          </w:rPr>
                          <w:t xml:space="preserve"> </w:t>
                        </w:r>
                        <w:r>
                          <w:rPr>
                            <w:sz w:val="20"/>
                          </w:rPr>
                          <w:t>annually,</w:t>
                        </w:r>
                        <w:r>
                          <w:rPr>
                            <w:spacing w:val="-6"/>
                            <w:sz w:val="20"/>
                          </w:rPr>
                          <w:t xml:space="preserve"> </w:t>
                        </w:r>
                        <w:r>
                          <w:rPr>
                            <w:sz w:val="20"/>
                          </w:rPr>
                          <w:t>reports</w:t>
                        </w:r>
                        <w:r>
                          <w:rPr>
                            <w:spacing w:val="-8"/>
                            <w:sz w:val="20"/>
                          </w:rPr>
                          <w:t xml:space="preserve"> </w:t>
                        </w:r>
                        <w:r>
                          <w:rPr>
                            <w:sz w:val="20"/>
                          </w:rPr>
                          <w:t>regarding</w:t>
                        </w:r>
                        <w:r>
                          <w:rPr>
                            <w:spacing w:val="-6"/>
                            <w:sz w:val="20"/>
                          </w:rPr>
                          <w:t xml:space="preserve"> </w:t>
                        </w:r>
                        <w:r>
                          <w:rPr>
                            <w:sz w:val="20"/>
                          </w:rPr>
                          <w:t>exam</w:t>
                        </w:r>
                        <w:r>
                          <w:rPr>
                            <w:spacing w:val="-6"/>
                            <w:sz w:val="20"/>
                          </w:rPr>
                          <w:t xml:space="preserve"> </w:t>
                        </w:r>
                        <w:r>
                          <w:rPr>
                            <w:sz w:val="20"/>
                          </w:rPr>
                          <w:t>pass</w:t>
                        </w:r>
                        <w:r>
                          <w:rPr>
                            <w:spacing w:val="-8"/>
                            <w:sz w:val="20"/>
                          </w:rPr>
                          <w:t xml:space="preserve"> </w:t>
                        </w:r>
                        <w:r>
                          <w:rPr>
                            <w:sz w:val="20"/>
                          </w:rPr>
                          <w:t>rates,</w:t>
                        </w:r>
                        <w:r>
                          <w:rPr>
                            <w:spacing w:val="-6"/>
                            <w:sz w:val="20"/>
                          </w:rPr>
                          <w:t xml:space="preserve"> </w:t>
                        </w:r>
                        <w:r>
                          <w:rPr>
                            <w:sz w:val="20"/>
                          </w:rPr>
                          <w:t>candidate</w:t>
                        </w:r>
                        <w:r>
                          <w:rPr>
                            <w:spacing w:val="-6"/>
                            <w:sz w:val="20"/>
                          </w:rPr>
                          <w:t xml:space="preserve"> </w:t>
                        </w:r>
                        <w:r>
                          <w:rPr>
                            <w:sz w:val="20"/>
                          </w:rPr>
                          <w:t>demographics</w:t>
                        </w:r>
                        <w:r>
                          <w:rPr>
                            <w:spacing w:val="-8"/>
                            <w:sz w:val="20"/>
                          </w:rPr>
                          <w:t xml:space="preserve"> </w:t>
                        </w:r>
                        <w:r>
                          <w:rPr>
                            <w:sz w:val="20"/>
                          </w:rPr>
                          <w:t>when</w:t>
                        </w:r>
                        <w:r>
                          <w:rPr>
                            <w:spacing w:val="-6"/>
                            <w:sz w:val="20"/>
                          </w:rPr>
                          <w:t xml:space="preserve"> </w:t>
                        </w:r>
                        <w:r>
                          <w:rPr>
                            <w:sz w:val="20"/>
                          </w:rPr>
                          <w:t>collected,</w:t>
                        </w:r>
                        <w:r>
                          <w:rPr>
                            <w:spacing w:val="-6"/>
                            <w:sz w:val="20"/>
                          </w:rPr>
                          <w:t xml:space="preserve"> </w:t>
                        </w:r>
                        <w:r>
                          <w:rPr>
                            <w:sz w:val="20"/>
                          </w:rPr>
                          <w:t>and</w:t>
                        </w:r>
                        <w:r>
                          <w:rPr>
                            <w:spacing w:val="-6"/>
                            <w:sz w:val="20"/>
                          </w:rPr>
                          <w:t xml:space="preserve"> </w:t>
                        </w:r>
                        <w:r>
                          <w:rPr>
                            <w:sz w:val="20"/>
                          </w:rPr>
                          <w:t>number</w:t>
                        </w:r>
                        <w:r>
                          <w:rPr>
                            <w:spacing w:val="-6"/>
                            <w:sz w:val="20"/>
                          </w:rPr>
                          <w:t xml:space="preserve"> </w:t>
                        </w:r>
                        <w:r>
                          <w:rPr>
                            <w:sz w:val="20"/>
                          </w:rPr>
                          <w:t xml:space="preserve">of exams administered should be made available to the public. Reports should include first-time pass success </w:t>
                        </w:r>
                        <w:r>
                          <w:rPr>
                            <w:spacing w:val="-2"/>
                            <w:sz w:val="20"/>
                          </w:rPr>
                          <w:t>and average scoring by subject</w:t>
                        </w:r>
                        <w:r>
                          <w:rPr>
                            <w:spacing w:val="-6"/>
                            <w:sz w:val="20"/>
                          </w:rPr>
                          <w:t xml:space="preserve"> </w:t>
                        </w:r>
                        <w:r>
                          <w:rPr>
                            <w:spacing w:val="-2"/>
                            <w:sz w:val="20"/>
                          </w:rPr>
                          <w:t>area. Whenever</w:t>
                        </w:r>
                        <w:r>
                          <w:rPr>
                            <w:spacing w:val="-5"/>
                            <w:sz w:val="20"/>
                          </w:rPr>
                          <w:t xml:space="preserve"> </w:t>
                        </w:r>
                        <w:r>
                          <w:rPr>
                            <w:spacing w:val="-2"/>
                            <w:sz w:val="20"/>
                          </w:rPr>
                          <w:t>possible, the</w:t>
                        </w:r>
                        <w:r>
                          <w:rPr>
                            <w:spacing w:val="-5"/>
                            <w:sz w:val="20"/>
                          </w:rPr>
                          <w:t xml:space="preserve"> </w:t>
                        </w:r>
                        <w:r>
                          <w:rPr>
                            <w:spacing w:val="-2"/>
                            <w:sz w:val="20"/>
                          </w:rPr>
                          <w:t>reports</w:t>
                        </w:r>
                        <w:r>
                          <w:rPr>
                            <w:spacing w:val="-3"/>
                            <w:sz w:val="20"/>
                          </w:rPr>
                          <w:t xml:space="preserve"> </w:t>
                        </w:r>
                        <w:r>
                          <w:rPr>
                            <w:spacing w:val="-2"/>
                            <w:sz w:val="20"/>
                          </w:rPr>
                          <w:t>should</w:t>
                        </w:r>
                        <w:r>
                          <w:rPr>
                            <w:spacing w:val="-3"/>
                            <w:sz w:val="20"/>
                          </w:rPr>
                          <w:t xml:space="preserve"> </w:t>
                        </w:r>
                        <w:r>
                          <w:rPr>
                            <w:spacing w:val="-2"/>
                            <w:sz w:val="20"/>
                          </w:rPr>
                          <w:t>be available by</w:t>
                        </w:r>
                        <w:r>
                          <w:rPr>
                            <w:spacing w:val="-3"/>
                            <w:sz w:val="20"/>
                          </w:rPr>
                          <w:t xml:space="preserve"> </w:t>
                        </w:r>
                        <w:r>
                          <w:rPr>
                            <w:spacing w:val="-2"/>
                            <w:sz w:val="20"/>
                          </w:rPr>
                          <w:t>education</w:t>
                        </w:r>
                        <w:r>
                          <w:rPr>
                            <w:spacing w:val="-3"/>
                            <w:sz w:val="20"/>
                          </w:rPr>
                          <w:t xml:space="preserve"> </w:t>
                        </w:r>
                        <w:r>
                          <w:rPr>
                            <w:spacing w:val="-2"/>
                            <w:sz w:val="20"/>
                          </w:rPr>
                          <w:t xml:space="preserve">provider </w:t>
                        </w:r>
                        <w:r>
                          <w:rPr>
                            <w:sz w:val="20"/>
                          </w:rPr>
                          <w:t>and provided to them.</w:t>
                        </w:r>
                      </w:p>
                    </w:txbxContent>
                  </v:textbox>
                </v:shape>
                <w10:wrap type="topAndBottom" anchorx="page"/>
              </v:group>
            </w:pict>
          </mc:Fallback>
        </mc:AlternateContent>
      </w:r>
    </w:p>
    <w:p w14:paraId="26A69DE0" w14:textId="77777777" w:rsidR="001214EF" w:rsidRDefault="001214EF">
      <w:pPr>
        <w:sectPr w:rsidR="001214EF">
          <w:pgSz w:w="12240" w:h="15840"/>
          <w:pgMar w:top="820" w:right="1220" w:bottom="720" w:left="1320" w:header="499" w:footer="521" w:gutter="0"/>
          <w:cols w:space="720"/>
        </w:sectPr>
      </w:pPr>
    </w:p>
    <w:p w14:paraId="610360F5" w14:textId="77777777" w:rsidR="001214EF" w:rsidRDefault="001214EF">
      <w:pPr>
        <w:pStyle w:val="BodyText"/>
        <w:ind w:left="0"/>
      </w:pPr>
    </w:p>
    <w:p w14:paraId="59AB74E3" w14:textId="77777777" w:rsidR="001214EF" w:rsidRDefault="001214EF">
      <w:pPr>
        <w:pStyle w:val="BodyText"/>
        <w:spacing w:before="156"/>
        <w:ind w:left="0"/>
      </w:pPr>
    </w:p>
    <w:p w14:paraId="21B01929" w14:textId="77777777" w:rsidR="001214EF" w:rsidRDefault="00E37576">
      <w:pPr>
        <w:pStyle w:val="BodyText"/>
        <w:ind w:left="362"/>
      </w:pPr>
      <w:r>
        <w:rPr>
          <w:noProof/>
        </w:rPr>
        <mc:AlternateContent>
          <mc:Choice Requires="wpg">
            <w:drawing>
              <wp:inline distT="0" distB="0" distL="0" distR="0" wp14:anchorId="7C9FC51D" wp14:editId="1859E9AA">
                <wp:extent cx="5864860" cy="2555875"/>
                <wp:effectExtent l="0"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860" cy="2555875"/>
                          <a:chOff x="0" y="0"/>
                          <a:chExt cx="5864860" cy="2555875"/>
                        </a:xfrm>
                      </wpg:grpSpPr>
                      <wps:wsp>
                        <wps:cNvPr id="9" name="Graphic 9"/>
                        <wps:cNvSpPr/>
                        <wps:spPr>
                          <a:xfrm>
                            <a:off x="0" y="0"/>
                            <a:ext cx="5864860" cy="2555875"/>
                          </a:xfrm>
                          <a:custGeom>
                            <a:avLst/>
                            <a:gdLst/>
                            <a:ahLst/>
                            <a:cxnLst/>
                            <a:rect l="l" t="t" r="r" b="b"/>
                            <a:pathLst>
                              <a:path w="5864860" h="2555875">
                                <a:moveTo>
                                  <a:pt x="6096" y="1187208"/>
                                </a:moveTo>
                                <a:lnTo>
                                  <a:pt x="0" y="1187208"/>
                                </a:lnTo>
                                <a:lnTo>
                                  <a:pt x="0" y="1331976"/>
                                </a:lnTo>
                                <a:lnTo>
                                  <a:pt x="0" y="1487424"/>
                                </a:lnTo>
                                <a:lnTo>
                                  <a:pt x="0" y="1633728"/>
                                </a:lnTo>
                                <a:lnTo>
                                  <a:pt x="0" y="1780032"/>
                                </a:lnTo>
                                <a:lnTo>
                                  <a:pt x="0" y="1935480"/>
                                </a:lnTo>
                                <a:lnTo>
                                  <a:pt x="0" y="2080260"/>
                                </a:lnTo>
                                <a:lnTo>
                                  <a:pt x="6096" y="2080260"/>
                                </a:lnTo>
                                <a:lnTo>
                                  <a:pt x="6096" y="1331976"/>
                                </a:lnTo>
                                <a:lnTo>
                                  <a:pt x="6096" y="1187208"/>
                                </a:lnTo>
                                <a:close/>
                              </a:path>
                              <a:path w="5864860" h="2555875">
                                <a:moveTo>
                                  <a:pt x="6096" y="748296"/>
                                </a:moveTo>
                                <a:lnTo>
                                  <a:pt x="0" y="748296"/>
                                </a:lnTo>
                                <a:lnTo>
                                  <a:pt x="0" y="894588"/>
                                </a:lnTo>
                                <a:lnTo>
                                  <a:pt x="0" y="1040892"/>
                                </a:lnTo>
                                <a:lnTo>
                                  <a:pt x="0" y="1187196"/>
                                </a:lnTo>
                                <a:lnTo>
                                  <a:pt x="6096" y="1187196"/>
                                </a:lnTo>
                                <a:lnTo>
                                  <a:pt x="6096" y="1040892"/>
                                </a:lnTo>
                                <a:lnTo>
                                  <a:pt x="6096" y="894588"/>
                                </a:lnTo>
                                <a:lnTo>
                                  <a:pt x="6096" y="748296"/>
                                </a:lnTo>
                                <a:close/>
                              </a:path>
                              <a:path w="5864860" h="2555875">
                                <a:moveTo>
                                  <a:pt x="6096" y="0"/>
                                </a:moveTo>
                                <a:lnTo>
                                  <a:pt x="0" y="0"/>
                                </a:lnTo>
                                <a:lnTo>
                                  <a:pt x="0" y="155448"/>
                                </a:lnTo>
                                <a:lnTo>
                                  <a:pt x="0" y="301752"/>
                                </a:lnTo>
                                <a:lnTo>
                                  <a:pt x="0" y="446532"/>
                                </a:lnTo>
                                <a:lnTo>
                                  <a:pt x="0" y="592836"/>
                                </a:lnTo>
                                <a:lnTo>
                                  <a:pt x="0" y="748284"/>
                                </a:lnTo>
                                <a:lnTo>
                                  <a:pt x="6096" y="748284"/>
                                </a:lnTo>
                                <a:lnTo>
                                  <a:pt x="6096" y="592836"/>
                                </a:lnTo>
                                <a:lnTo>
                                  <a:pt x="6096" y="446532"/>
                                </a:lnTo>
                                <a:lnTo>
                                  <a:pt x="6096" y="301752"/>
                                </a:lnTo>
                                <a:lnTo>
                                  <a:pt x="6096" y="155448"/>
                                </a:lnTo>
                                <a:lnTo>
                                  <a:pt x="6096" y="0"/>
                                </a:lnTo>
                                <a:close/>
                              </a:path>
                              <a:path w="5864860" h="2555875">
                                <a:moveTo>
                                  <a:pt x="5864352" y="2080272"/>
                                </a:moveTo>
                                <a:lnTo>
                                  <a:pt x="5858256" y="2080272"/>
                                </a:lnTo>
                                <a:lnTo>
                                  <a:pt x="5858256" y="2226564"/>
                                </a:lnTo>
                                <a:lnTo>
                                  <a:pt x="5858256" y="2382012"/>
                                </a:lnTo>
                                <a:lnTo>
                                  <a:pt x="5858256" y="2549652"/>
                                </a:lnTo>
                                <a:lnTo>
                                  <a:pt x="6096" y="2549652"/>
                                </a:lnTo>
                                <a:lnTo>
                                  <a:pt x="6096" y="2382012"/>
                                </a:lnTo>
                                <a:lnTo>
                                  <a:pt x="6096" y="2226564"/>
                                </a:lnTo>
                                <a:lnTo>
                                  <a:pt x="6096" y="2080272"/>
                                </a:lnTo>
                                <a:lnTo>
                                  <a:pt x="0" y="2080272"/>
                                </a:lnTo>
                                <a:lnTo>
                                  <a:pt x="0" y="2226564"/>
                                </a:lnTo>
                                <a:lnTo>
                                  <a:pt x="0" y="2382012"/>
                                </a:lnTo>
                                <a:lnTo>
                                  <a:pt x="0" y="2549652"/>
                                </a:lnTo>
                                <a:lnTo>
                                  <a:pt x="0" y="2555748"/>
                                </a:lnTo>
                                <a:lnTo>
                                  <a:pt x="6096" y="2555748"/>
                                </a:lnTo>
                                <a:lnTo>
                                  <a:pt x="5858256" y="2555748"/>
                                </a:lnTo>
                                <a:lnTo>
                                  <a:pt x="5864352" y="2555748"/>
                                </a:lnTo>
                                <a:lnTo>
                                  <a:pt x="5864352" y="2549652"/>
                                </a:lnTo>
                                <a:lnTo>
                                  <a:pt x="5864352" y="2382012"/>
                                </a:lnTo>
                                <a:lnTo>
                                  <a:pt x="5864352" y="2226564"/>
                                </a:lnTo>
                                <a:lnTo>
                                  <a:pt x="5864352" y="2080272"/>
                                </a:lnTo>
                                <a:close/>
                              </a:path>
                              <a:path w="5864860" h="2555875">
                                <a:moveTo>
                                  <a:pt x="5864352" y="1187208"/>
                                </a:moveTo>
                                <a:lnTo>
                                  <a:pt x="5858256" y="1187208"/>
                                </a:lnTo>
                                <a:lnTo>
                                  <a:pt x="5858256" y="1331976"/>
                                </a:lnTo>
                                <a:lnTo>
                                  <a:pt x="5858256" y="1487424"/>
                                </a:lnTo>
                                <a:lnTo>
                                  <a:pt x="5858256" y="1633728"/>
                                </a:lnTo>
                                <a:lnTo>
                                  <a:pt x="5858256" y="1780032"/>
                                </a:lnTo>
                                <a:lnTo>
                                  <a:pt x="5858256" y="1935480"/>
                                </a:lnTo>
                                <a:lnTo>
                                  <a:pt x="5858256" y="2080260"/>
                                </a:lnTo>
                                <a:lnTo>
                                  <a:pt x="5864352" y="2080260"/>
                                </a:lnTo>
                                <a:lnTo>
                                  <a:pt x="5864352" y="1331976"/>
                                </a:lnTo>
                                <a:lnTo>
                                  <a:pt x="5864352" y="1187208"/>
                                </a:lnTo>
                                <a:close/>
                              </a:path>
                              <a:path w="5864860" h="2555875">
                                <a:moveTo>
                                  <a:pt x="5864352" y="748296"/>
                                </a:moveTo>
                                <a:lnTo>
                                  <a:pt x="5858256" y="748296"/>
                                </a:lnTo>
                                <a:lnTo>
                                  <a:pt x="5858256" y="894588"/>
                                </a:lnTo>
                                <a:lnTo>
                                  <a:pt x="5858256" y="1040892"/>
                                </a:lnTo>
                                <a:lnTo>
                                  <a:pt x="5858256" y="1187196"/>
                                </a:lnTo>
                                <a:lnTo>
                                  <a:pt x="5864352" y="1187196"/>
                                </a:lnTo>
                                <a:lnTo>
                                  <a:pt x="5864352" y="1040892"/>
                                </a:lnTo>
                                <a:lnTo>
                                  <a:pt x="5864352" y="894588"/>
                                </a:lnTo>
                                <a:lnTo>
                                  <a:pt x="5864352" y="748296"/>
                                </a:lnTo>
                                <a:close/>
                              </a:path>
                              <a:path w="5864860" h="2555875">
                                <a:moveTo>
                                  <a:pt x="5864352" y="0"/>
                                </a:moveTo>
                                <a:lnTo>
                                  <a:pt x="5858256" y="0"/>
                                </a:lnTo>
                                <a:lnTo>
                                  <a:pt x="5858256" y="155448"/>
                                </a:lnTo>
                                <a:lnTo>
                                  <a:pt x="5858256" y="301752"/>
                                </a:lnTo>
                                <a:lnTo>
                                  <a:pt x="5858256" y="446532"/>
                                </a:lnTo>
                                <a:lnTo>
                                  <a:pt x="5858256" y="592836"/>
                                </a:lnTo>
                                <a:lnTo>
                                  <a:pt x="5858256" y="748284"/>
                                </a:lnTo>
                                <a:lnTo>
                                  <a:pt x="5864352" y="748284"/>
                                </a:lnTo>
                                <a:lnTo>
                                  <a:pt x="5864352" y="592836"/>
                                </a:lnTo>
                                <a:lnTo>
                                  <a:pt x="5864352" y="446532"/>
                                </a:lnTo>
                                <a:lnTo>
                                  <a:pt x="5864352" y="301752"/>
                                </a:lnTo>
                                <a:lnTo>
                                  <a:pt x="5864352" y="155448"/>
                                </a:lnTo>
                                <a:lnTo>
                                  <a:pt x="5864352"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6095" y="0"/>
                            <a:ext cx="5852160" cy="2550160"/>
                          </a:xfrm>
                          <a:prstGeom prst="rect">
                            <a:avLst/>
                          </a:prstGeom>
                        </wps:spPr>
                        <wps:txbx>
                          <w:txbxContent>
                            <w:p w14:paraId="413369E0" w14:textId="77777777" w:rsidR="001214EF" w:rsidRDefault="00E37576">
                              <w:pPr>
                                <w:numPr>
                                  <w:ilvl w:val="0"/>
                                  <w:numId w:val="1"/>
                                </w:numPr>
                                <w:tabs>
                                  <w:tab w:val="left" w:pos="467"/>
                                </w:tabs>
                                <w:ind w:left="467" w:right="103"/>
                                <w:jc w:val="both"/>
                                <w:rPr>
                                  <w:sz w:val="20"/>
                                </w:rPr>
                              </w:pPr>
                              <w:r>
                                <w:rPr>
                                  <w:sz w:val="20"/>
                                </w:rPr>
                                <w:t>A state advisory committee consisting of state insurance regulators and the industry—including, where possible,</w:t>
                              </w:r>
                              <w:r>
                                <w:rPr>
                                  <w:spacing w:val="-5"/>
                                  <w:sz w:val="20"/>
                                </w:rPr>
                                <w:t xml:space="preserve"> </w:t>
                              </w:r>
                              <w:r>
                                <w:rPr>
                                  <w:sz w:val="20"/>
                                </w:rPr>
                                <w:t>recently</w:t>
                              </w:r>
                              <w:r>
                                <w:rPr>
                                  <w:spacing w:val="-4"/>
                                  <w:sz w:val="20"/>
                                </w:rPr>
                                <w:t xml:space="preserve"> </w:t>
                              </w:r>
                              <w:r>
                                <w:rPr>
                                  <w:sz w:val="20"/>
                                </w:rPr>
                                <w:t>licensed</w:t>
                              </w:r>
                              <w:r>
                                <w:rPr>
                                  <w:spacing w:val="-4"/>
                                  <w:sz w:val="20"/>
                                </w:rPr>
                                <w:t xml:space="preserve"> </w:t>
                              </w:r>
                              <w:r>
                                <w:rPr>
                                  <w:sz w:val="20"/>
                                </w:rPr>
                                <w:t>producers—should</w:t>
                              </w:r>
                              <w:r>
                                <w:rPr>
                                  <w:spacing w:val="-4"/>
                                  <w:sz w:val="20"/>
                                </w:rPr>
                                <w:t xml:space="preserve"> </w:t>
                              </w:r>
                              <w:r>
                                <w:rPr>
                                  <w:sz w:val="20"/>
                                </w:rPr>
                                <w:t>annually</w:t>
                              </w:r>
                              <w:r>
                                <w:rPr>
                                  <w:spacing w:val="-4"/>
                                  <w:sz w:val="20"/>
                                </w:rPr>
                                <w:t xml:space="preserve"> </w:t>
                              </w:r>
                              <w:r>
                                <w:rPr>
                                  <w:sz w:val="20"/>
                                </w:rPr>
                                <w:t>work</w:t>
                              </w:r>
                              <w:r>
                                <w:rPr>
                                  <w:spacing w:val="-7"/>
                                  <w:sz w:val="20"/>
                                </w:rPr>
                                <w:t xml:space="preserve"> </w:t>
                              </w:r>
                              <w:r>
                                <w:rPr>
                                  <w:sz w:val="20"/>
                                </w:rPr>
                                <w:t>with</w:t>
                              </w:r>
                              <w:r>
                                <w:rPr>
                                  <w:spacing w:val="-4"/>
                                  <w:sz w:val="20"/>
                                </w:rPr>
                                <w:t xml:space="preserve"> </w:t>
                              </w:r>
                              <w:r>
                                <w:rPr>
                                  <w:sz w:val="20"/>
                                </w:rPr>
                                <w:t>the</w:t>
                              </w:r>
                              <w:r>
                                <w:rPr>
                                  <w:spacing w:val="-5"/>
                                  <w:sz w:val="20"/>
                                </w:rPr>
                                <w:t xml:space="preserve"> </w:t>
                              </w:r>
                              <w:r>
                                <w:rPr>
                                  <w:sz w:val="20"/>
                                </w:rPr>
                                <w:t>testing</w:t>
                              </w:r>
                              <w:r>
                                <w:rPr>
                                  <w:spacing w:val="-4"/>
                                  <w:sz w:val="20"/>
                                </w:rPr>
                                <w:t xml:space="preserve"> </w:t>
                              </w:r>
                              <w:r>
                                <w:rPr>
                                  <w:sz w:val="20"/>
                                </w:rPr>
                                <w:t>vendor</w:t>
                              </w:r>
                              <w:r>
                                <w:rPr>
                                  <w:spacing w:val="-5"/>
                                  <w:sz w:val="20"/>
                                </w:rPr>
                                <w:t xml:space="preserve"> </w:t>
                              </w:r>
                              <w:r>
                                <w:rPr>
                                  <w:sz w:val="20"/>
                                </w:rPr>
                                <w:t>to</w:t>
                              </w:r>
                              <w:r>
                                <w:rPr>
                                  <w:spacing w:val="-7"/>
                                  <w:sz w:val="20"/>
                                </w:rPr>
                                <w:t xml:space="preserve"> </w:t>
                              </w:r>
                              <w:r>
                                <w:rPr>
                                  <w:sz w:val="20"/>
                                </w:rPr>
                                <w:t>review</w:t>
                              </w:r>
                              <w:r>
                                <w:rPr>
                                  <w:spacing w:val="-5"/>
                                  <w:sz w:val="20"/>
                                </w:rPr>
                                <w:t xml:space="preserve"> </w:t>
                              </w:r>
                              <w:r>
                                <w:rPr>
                                  <w:sz w:val="20"/>
                                </w:rPr>
                                <w:t>the</w:t>
                              </w:r>
                              <w:r>
                                <w:rPr>
                                  <w:spacing w:val="-5"/>
                                  <w:sz w:val="20"/>
                                </w:rPr>
                                <w:t xml:space="preserve"> </w:t>
                              </w:r>
                              <w:r>
                                <w:rPr>
                                  <w:sz w:val="20"/>
                                </w:rPr>
                                <w:t>questions on each examination form for substantive and psychometric requirements. If, during any other time, any examination results exhibit significant unexplained deviations, the examination should be reviewed.</w:t>
                              </w:r>
                            </w:p>
                            <w:p w14:paraId="6C718160" w14:textId="77777777" w:rsidR="001214EF" w:rsidRDefault="00E37576">
                              <w:pPr>
                                <w:numPr>
                                  <w:ilvl w:val="0"/>
                                  <w:numId w:val="1"/>
                                </w:numPr>
                                <w:tabs>
                                  <w:tab w:val="left" w:pos="467"/>
                                </w:tabs>
                                <w:ind w:left="467" w:right="102"/>
                                <w:jc w:val="both"/>
                                <w:rPr>
                                  <w:sz w:val="20"/>
                                </w:rPr>
                              </w:pPr>
                              <w:r>
                                <w:rPr>
                                  <w:sz w:val="20"/>
                                </w:rPr>
                                <w:t>States should work with testing vendors and approve CIBs that describe the examinations and examination policies and procedures, and provide sufficient examination content outline and study references for the candidate</w:t>
                              </w:r>
                              <w:r>
                                <w:rPr>
                                  <w:spacing w:val="-2"/>
                                  <w:sz w:val="20"/>
                                </w:rPr>
                                <w:t xml:space="preserve"> </w:t>
                              </w:r>
                              <w:r>
                                <w:rPr>
                                  <w:sz w:val="20"/>
                                </w:rPr>
                                <w:t>to</w:t>
                              </w:r>
                              <w:r>
                                <w:rPr>
                                  <w:spacing w:val="-2"/>
                                  <w:sz w:val="20"/>
                                </w:rPr>
                                <w:t xml:space="preserve"> </w:t>
                              </w:r>
                              <w:r>
                                <w:rPr>
                                  <w:sz w:val="20"/>
                                </w:rPr>
                                <w:t>prepare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examination.</w:t>
                              </w:r>
                              <w:r>
                                <w:rPr>
                                  <w:spacing w:val="-2"/>
                                  <w:sz w:val="20"/>
                                </w:rPr>
                                <w:t xml:space="preserve"> </w:t>
                              </w:r>
                              <w:r>
                                <w:rPr>
                                  <w:sz w:val="20"/>
                                </w:rPr>
                                <w:t>Updated</w:t>
                              </w:r>
                              <w:r>
                                <w:rPr>
                                  <w:spacing w:val="-2"/>
                                  <w:sz w:val="20"/>
                                </w:rPr>
                                <w:t xml:space="preserve"> </w:t>
                              </w:r>
                              <w:r>
                                <w:rPr>
                                  <w:sz w:val="20"/>
                                </w:rPr>
                                <w:t>editions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CIB/content</w:t>
                              </w:r>
                              <w:r>
                                <w:rPr>
                                  <w:spacing w:val="-2"/>
                                  <w:sz w:val="20"/>
                                </w:rPr>
                                <w:t xml:space="preserve"> </w:t>
                              </w:r>
                              <w:r>
                                <w:rPr>
                                  <w:sz w:val="20"/>
                                </w:rPr>
                                <w:t>outline</w:t>
                              </w:r>
                              <w:r>
                                <w:rPr>
                                  <w:spacing w:val="-2"/>
                                  <w:sz w:val="20"/>
                                </w:rPr>
                                <w:t xml:space="preserve"> </w:t>
                              </w:r>
                              <w:r>
                                <w:rPr>
                                  <w:sz w:val="20"/>
                                </w:rPr>
                                <w:t>should</w:t>
                              </w:r>
                              <w:r>
                                <w:rPr>
                                  <w:spacing w:val="-2"/>
                                  <w:sz w:val="20"/>
                                </w:rPr>
                                <w:t xml:space="preserve"> </w:t>
                              </w:r>
                              <w:r>
                                <w:rPr>
                                  <w:sz w:val="20"/>
                                </w:rPr>
                                <w:t>be</w:t>
                              </w:r>
                              <w:r>
                                <w:rPr>
                                  <w:spacing w:val="-2"/>
                                  <w:sz w:val="20"/>
                                </w:rPr>
                                <w:t xml:space="preserve"> </w:t>
                              </w:r>
                              <w:r>
                                <w:rPr>
                                  <w:sz w:val="20"/>
                                </w:rPr>
                                <w:t>provided</w:t>
                              </w:r>
                              <w:r>
                                <w:rPr>
                                  <w:spacing w:val="-2"/>
                                  <w:sz w:val="20"/>
                                </w:rPr>
                                <w:t xml:space="preserve"> </w:t>
                              </w:r>
                              <w:r>
                                <w:rPr>
                                  <w:sz w:val="20"/>
                                </w:rPr>
                                <w:t>to prelicensing education providers at least six weeks in advance of implementation so that training materials can be updated.</w:t>
                              </w:r>
                            </w:p>
                            <w:p w14:paraId="597D3942" w14:textId="77777777" w:rsidR="001214EF" w:rsidRDefault="00E37576">
                              <w:pPr>
                                <w:numPr>
                                  <w:ilvl w:val="0"/>
                                  <w:numId w:val="1"/>
                                </w:numPr>
                                <w:tabs>
                                  <w:tab w:val="left" w:pos="467"/>
                                </w:tabs>
                                <w:ind w:left="467" w:right="104"/>
                                <w:jc w:val="both"/>
                                <w:rPr>
                                  <w:sz w:val="20"/>
                                </w:rPr>
                              </w:pPr>
                              <w:r>
                                <w:rPr>
                                  <w:sz w:val="20"/>
                                </w:rPr>
                                <w:t>Testing</w:t>
                              </w:r>
                              <w:r>
                                <w:rPr>
                                  <w:spacing w:val="-9"/>
                                  <w:sz w:val="20"/>
                                </w:rPr>
                                <w:t xml:space="preserve"> </w:t>
                              </w:r>
                              <w:r>
                                <w:rPr>
                                  <w:sz w:val="20"/>
                                </w:rPr>
                                <w:t>should</w:t>
                              </w:r>
                              <w:r>
                                <w:rPr>
                                  <w:spacing w:val="-9"/>
                                  <w:sz w:val="20"/>
                                </w:rPr>
                                <w:t xml:space="preserve"> </w:t>
                              </w:r>
                              <w:r>
                                <w:rPr>
                                  <w:sz w:val="20"/>
                                </w:rPr>
                                <w:t>be</w:t>
                              </w:r>
                              <w:r>
                                <w:rPr>
                                  <w:spacing w:val="-12"/>
                                  <w:sz w:val="20"/>
                                </w:rPr>
                                <w:t xml:space="preserve"> </w:t>
                              </w:r>
                              <w:r>
                                <w:rPr>
                                  <w:sz w:val="20"/>
                                </w:rPr>
                                <w:t>made</w:t>
                              </w:r>
                              <w:r>
                                <w:rPr>
                                  <w:spacing w:val="-10"/>
                                  <w:sz w:val="20"/>
                                </w:rPr>
                                <w:t xml:space="preserve"> </w:t>
                              </w:r>
                              <w:r>
                                <w:rPr>
                                  <w:sz w:val="20"/>
                                </w:rPr>
                                <w:t>available</w:t>
                              </w:r>
                              <w:r>
                                <w:rPr>
                                  <w:spacing w:val="-10"/>
                                  <w:sz w:val="20"/>
                                </w:rPr>
                                <w:t xml:space="preserve"> </w:t>
                              </w:r>
                              <w:r>
                                <w:rPr>
                                  <w:sz w:val="20"/>
                                </w:rPr>
                                <w:t>at</w:t>
                              </w:r>
                              <w:r>
                                <w:rPr>
                                  <w:spacing w:val="-10"/>
                                  <w:sz w:val="20"/>
                                </w:rPr>
                                <w:t xml:space="preserve"> </w:t>
                              </w:r>
                              <w:r>
                                <w:rPr>
                                  <w:sz w:val="20"/>
                                </w:rPr>
                                <w:t>locations</w:t>
                              </w:r>
                              <w:r>
                                <w:rPr>
                                  <w:spacing w:val="-11"/>
                                  <w:sz w:val="20"/>
                                </w:rPr>
                                <w:t xml:space="preserve"> </w:t>
                              </w:r>
                              <w:r>
                                <w:rPr>
                                  <w:sz w:val="20"/>
                                </w:rPr>
                                <w:t>reasonably</w:t>
                              </w:r>
                              <w:r>
                                <w:rPr>
                                  <w:spacing w:val="-9"/>
                                  <w:sz w:val="20"/>
                                </w:rPr>
                                <w:t xml:space="preserve"> </w:t>
                              </w:r>
                              <w:r>
                                <w:rPr>
                                  <w:sz w:val="20"/>
                                </w:rPr>
                                <w:t>convenient</w:t>
                              </w:r>
                              <w:r>
                                <w:rPr>
                                  <w:spacing w:val="-10"/>
                                  <w:sz w:val="20"/>
                                </w:rPr>
                                <w:t xml:space="preserve"> </w:t>
                              </w:r>
                              <w:r>
                                <w:rPr>
                                  <w:sz w:val="20"/>
                                </w:rPr>
                                <w:t>to</w:t>
                              </w:r>
                              <w:r>
                                <w:rPr>
                                  <w:spacing w:val="-11"/>
                                  <w:sz w:val="20"/>
                                </w:rPr>
                                <w:t xml:space="preserve"> </w:t>
                              </w:r>
                              <w:r>
                                <w:rPr>
                                  <w:sz w:val="20"/>
                                </w:rPr>
                                <w:t>residents</w:t>
                              </w:r>
                              <w:r>
                                <w:rPr>
                                  <w:spacing w:val="-11"/>
                                  <w:sz w:val="20"/>
                                </w:rPr>
                                <w:t xml:space="preserve"> </w:t>
                              </w:r>
                              <w:r>
                                <w:rPr>
                                  <w:sz w:val="20"/>
                                </w:rPr>
                                <w:t>of</w:t>
                              </w:r>
                              <w:r>
                                <w:rPr>
                                  <w:spacing w:val="-9"/>
                                  <w:sz w:val="20"/>
                                </w:rPr>
                                <w:t xml:space="preserve"> </w:t>
                              </w:r>
                              <w:r>
                                <w:rPr>
                                  <w:sz w:val="20"/>
                                </w:rPr>
                                <w:t>all</w:t>
                              </w:r>
                              <w:r>
                                <w:rPr>
                                  <w:spacing w:val="-10"/>
                                  <w:sz w:val="20"/>
                                </w:rPr>
                                <w:t xml:space="preserve"> </w:t>
                              </w:r>
                              <w:r>
                                <w:rPr>
                                  <w:sz w:val="20"/>
                                </w:rPr>
                                <w:t>areas</w:t>
                              </w:r>
                              <w:r>
                                <w:rPr>
                                  <w:spacing w:val="-13"/>
                                  <w:sz w:val="20"/>
                                </w:rPr>
                                <w:t xml:space="preserve"> </w:t>
                              </w:r>
                              <w:r>
                                <w:rPr>
                                  <w:sz w:val="20"/>
                                </w:rPr>
                                <w:t>of</w:t>
                              </w:r>
                              <w:r>
                                <w:rPr>
                                  <w:spacing w:val="-7"/>
                                  <w:sz w:val="20"/>
                                </w:rPr>
                                <w:t xml:space="preserve"> </w:t>
                              </w:r>
                              <w:r>
                                <w:rPr>
                                  <w:sz w:val="20"/>
                                </w:rPr>
                                <w:t>the</w:t>
                              </w:r>
                              <w:r>
                                <w:rPr>
                                  <w:spacing w:val="-10"/>
                                  <w:sz w:val="20"/>
                                </w:rPr>
                                <w:t xml:space="preserve"> </w:t>
                              </w:r>
                              <w:r>
                                <w:rPr>
                                  <w:sz w:val="20"/>
                                </w:rPr>
                                <w:t>state,</w:t>
                              </w:r>
                              <w:r>
                                <w:rPr>
                                  <w:spacing w:val="-10"/>
                                  <w:sz w:val="20"/>
                                </w:rPr>
                                <w:t xml:space="preserve"> </w:t>
                              </w:r>
                              <w:r>
                                <w:rPr>
                                  <w:sz w:val="20"/>
                                </w:rPr>
                                <w:t>with registration available</w:t>
                              </w:r>
                              <w:r>
                                <w:rPr>
                                  <w:spacing w:val="-3"/>
                                  <w:sz w:val="20"/>
                                </w:rPr>
                                <w:t xml:space="preserve"> </w:t>
                              </w:r>
                              <w:r>
                                <w:rPr>
                                  <w:sz w:val="20"/>
                                </w:rPr>
                                <w:t>online</w:t>
                              </w:r>
                              <w:r>
                                <w:rPr>
                                  <w:spacing w:val="-3"/>
                                  <w:sz w:val="20"/>
                                </w:rPr>
                                <w:t xml:space="preserve"> </w:t>
                              </w:r>
                              <w:r>
                                <w:rPr>
                                  <w:sz w:val="20"/>
                                </w:rPr>
                                <w:t>or</w:t>
                              </w:r>
                              <w:r>
                                <w:rPr>
                                  <w:spacing w:val="-2"/>
                                  <w:sz w:val="20"/>
                                </w:rPr>
                                <w:t xml:space="preserve"> </w:t>
                              </w:r>
                              <w:r>
                                <w:rPr>
                                  <w:sz w:val="20"/>
                                </w:rPr>
                                <w:t>by</w:t>
                              </w:r>
                              <w:r>
                                <w:rPr>
                                  <w:spacing w:val="-2"/>
                                  <w:sz w:val="20"/>
                                </w:rPr>
                                <w:t xml:space="preserve"> </w:t>
                              </w:r>
                              <w:r>
                                <w:rPr>
                                  <w:sz w:val="20"/>
                                </w:rPr>
                                <w:t>telephone and the ability for a</w:t>
                              </w:r>
                              <w:r>
                                <w:rPr>
                                  <w:spacing w:val="-3"/>
                                  <w:sz w:val="20"/>
                                </w:rPr>
                                <w:t xml:space="preserve"> </w:t>
                              </w:r>
                              <w:r>
                                <w:rPr>
                                  <w:sz w:val="20"/>
                                </w:rPr>
                                <w:t>candidate to</w:t>
                              </w:r>
                              <w:r>
                                <w:rPr>
                                  <w:spacing w:val="-2"/>
                                  <w:sz w:val="20"/>
                                </w:rPr>
                                <w:t xml:space="preserve"> </w:t>
                              </w:r>
                              <w:r>
                                <w:rPr>
                                  <w:sz w:val="20"/>
                                </w:rPr>
                                <w:t>schedule</w:t>
                              </w:r>
                              <w:r>
                                <w:rPr>
                                  <w:spacing w:val="-3"/>
                                  <w:sz w:val="20"/>
                                </w:rPr>
                                <w:t xml:space="preserve"> </w:t>
                              </w:r>
                              <w:r>
                                <w:rPr>
                                  <w:sz w:val="20"/>
                                </w:rPr>
                                <w:t>testing within</w:t>
                              </w:r>
                              <w:r>
                                <w:rPr>
                                  <w:spacing w:val="-2"/>
                                  <w:sz w:val="20"/>
                                </w:rPr>
                                <w:t xml:space="preserve"> </w:t>
                              </w:r>
                              <w:r>
                                <w:rPr>
                                  <w:sz w:val="20"/>
                                </w:rPr>
                                <w:t>two to five business days of registration.</w:t>
                              </w:r>
                            </w:p>
                            <w:p w14:paraId="340A7CB5" w14:textId="77777777" w:rsidR="001214EF" w:rsidRDefault="00E37576">
                              <w:pPr>
                                <w:numPr>
                                  <w:ilvl w:val="0"/>
                                  <w:numId w:val="1"/>
                                </w:numPr>
                                <w:tabs>
                                  <w:tab w:val="left" w:pos="467"/>
                                </w:tabs>
                                <w:ind w:left="467" w:right="104"/>
                                <w:jc w:val="both"/>
                                <w:rPr>
                                  <w:sz w:val="20"/>
                                </w:rPr>
                              </w:pPr>
                              <w:r>
                                <w:rPr>
                                  <w:sz w:val="20"/>
                                </w:rPr>
                                <w:t>Pass/fail notices should be issued at exam sites upon completion of the exam. The fail notice should break out</w:t>
                              </w:r>
                              <w:r>
                                <w:rPr>
                                  <w:spacing w:val="-5"/>
                                  <w:sz w:val="20"/>
                                </w:rPr>
                                <w:t xml:space="preserve"> </w:t>
                              </w:r>
                              <w:r>
                                <w:rPr>
                                  <w:sz w:val="20"/>
                                </w:rPr>
                                <w:t>scores</w:t>
                              </w:r>
                              <w:r>
                                <w:rPr>
                                  <w:spacing w:val="-5"/>
                                  <w:sz w:val="20"/>
                                </w:rPr>
                                <w:t xml:space="preserve"> </w:t>
                              </w:r>
                              <w:r>
                                <w:rPr>
                                  <w:sz w:val="20"/>
                                </w:rPr>
                                <w:t>by</w:t>
                              </w:r>
                              <w:r>
                                <w:rPr>
                                  <w:spacing w:val="-3"/>
                                  <w:sz w:val="20"/>
                                </w:rPr>
                                <w:t xml:space="preserve"> </w:t>
                              </w:r>
                              <w:r>
                                <w:rPr>
                                  <w:sz w:val="20"/>
                                </w:rPr>
                                <w:t>subject</w:t>
                              </w:r>
                              <w:r>
                                <w:rPr>
                                  <w:spacing w:val="-5"/>
                                  <w:sz w:val="20"/>
                                </w:rPr>
                                <w:t xml:space="preserve"> </w:t>
                              </w:r>
                              <w:r>
                                <w:rPr>
                                  <w:sz w:val="20"/>
                                </w:rPr>
                                <w:t>area.</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should</w:t>
                              </w:r>
                              <w:r>
                                <w:rPr>
                                  <w:spacing w:val="-3"/>
                                  <w:sz w:val="20"/>
                                </w:rPr>
                                <w:t xml:space="preserve"> </w:t>
                              </w:r>
                              <w:r>
                                <w:rPr>
                                  <w:sz w:val="20"/>
                                </w:rPr>
                                <w:t>provide</w:t>
                              </w:r>
                              <w:r>
                                <w:rPr>
                                  <w:spacing w:val="-4"/>
                                  <w:sz w:val="20"/>
                                </w:rPr>
                                <w:t xml:space="preserve"> </w:t>
                              </w:r>
                              <w:r>
                                <w:rPr>
                                  <w:sz w:val="20"/>
                                </w:rPr>
                                <w:t>a</w:t>
                              </w:r>
                              <w:r>
                                <w:rPr>
                                  <w:spacing w:val="-4"/>
                                  <w:sz w:val="20"/>
                                </w:rPr>
                                <w:t xml:space="preserve"> </w:t>
                              </w:r>
                              <w:r>
                                <w:rPr>
                                  <w:sz w:val="20"/>
                                </w:rPr>
                                <w:t>method</w:t>
                              </w:r>
                              <w:r>
                                <w:rPr>
                                  <w:spacing w:val="-3"/>
                                  <w:sz w:val="20"/>
                                </w:rPr>
                                <w:t xml:space="preserve"> </w:t>
                              </w:r>
                              <w:r>
                                <w:rPr>
                                  <w:sz w:val="20"/>
                                </w:rPr>
                                <w:t>to</w:t>
                              </w:r>
                              <w:r>
                                <w:rPr>
                                  <w:spacing w:val="-3"/>
                                  <w:sz w:val="20"/>
                                </w:rPr>
                                <w:t xml:space="preserve"> </w:t>
                              </w:r>
                              <w:r>
                                <w:rPr>
                                  <w:sz w:val="20"/>
                                </w:rPr>
                                <w:t>facilitate</w:t>
                              </w:r>
                              <w:r>
                                <w:rPr>
                                  <w:spacing w:val="-4"/>
                                  <w:sz w:val="20"/>
                                </w:rPr>
                                <w:t xml:space="preserve"> </w:t>
                              </w:r>
                              <w:r>
                                <w:rPr>
                                  <w:sz w:val="20"/>
                                </w:rPr>
                                <w:t>prompt</w:t>
                              </w:r>
                              <w:r>
                                <w:rPr>
                                  <w:spacing w:val="-5"/>
                                  <w:sz w:val="20"/>
                                </w:rPr>
                                <w:t xml:space="preserve"> </w:t>
                              </w:r>
                              <w:r>
                                <w:rPr>
                                  <w:sz w:val="20"/>
                                </w:rPr>
                                <w:t>retesting,</w:t>
                              </w:r>
                              <w:r>
                                <w:rPr>
                                  <w:spacing w:val="-4"/>
                                  <w:sz w:val="20"/>
                                </w:rPr>
                                <w:t xml:space="preserve"> </w:t>
                              </w:r>
                              <w:r>
                                <w:rPr>
                                  <w:sz w:val="20"/>
                                </w:rPr>
                                <w:t>while</w:t>
                              </w:r>
                              <w:r>
                                <w:rPr>
                                  <w:spacing w:val="-4"/>
                                  <w:sz w:val="20"/>
                                </w:rPr>
                                <w:t xml:space="preserve"> </w:t>
                              </w:r>
                              <w:r>
                                <w:rPr>
                                  <w:sz w:val="20"/>
                                </w:rPr>
                                <w:t>allowing</w:t>
                              </w:r>
                              <w:r>
                                <w:rPr>
                                  <w:spacing w:val="-3"/>
                                  <w:sz w:val="20"/>
                                </w:rPr>
                                <w:t xml:space="preserve"> </w:t>
                              </w:r>
                              <w:r>
                                <w:rPr>
                                  <w:sz w:val="20"/>
                                </w:rPr>
                                <w:t>a reasonable time for candidates to review and prepare for retest.</w:t>
                              </w:r>
                            </w:p>
                            <w:p w14:paraId="115EFC88" w14:textId="77777777" w:rsidR="001214EF" w:rsidRDefault="00E37576">
                              <w:pPr>
                                <w:numPr>
                                  <w:ilvl w:val="0"/>
                                  <w:numId w:val="1"/>
                                </w:numPr>
                                <w:tabs>
                                  <w:tab w:val="left" w:pos="466"/>
                                </w:tabs>
                                <w:spacing w:line="243" w:lineRule="exact"/>
                                <w:ind w:left="466" w:hanging="359"/>
                                <w:jc w:val="both"/>
                                <w:rPr>
                                  <w:sz w:val="20"/>
                                </w:rPr>
                              </w:pPr>
                              <w:r>
                                <w:rPr>
                                  <w:sz w:val="20"/>
                                </w:rPr>
                                <w:t>States</w:t>
                              </w:r>
                              <w:r>
                                <w:rPr>
                                  <w:spacing w:val="-6"/>
                                  <w:sz w:val="20"/>
                                </w:rPr>
                                <w:t xml:space="preserve"> </w:t>
                              </w:r>
                              <w:r>
                                <w:rPr>
                                  <w:sz w:val="20"/>
                                </w:rPr>
                                <w:t>should</w:t>
                              </w:r>
                              <w:r>
                                <w:rPr>
                                  <w:spacing w:val="-5"/>
                                  <w:sz w:val="20"/>
                                </w:rPr>
                                <w:t xml:space="preserve"> </w:t>
                              </w:r>
                              <w:r>
                                <w:rPr>
                                  <w:sz w:val="20"/>
                                </w:rPr>
                                <w:t>deliver</w:t>
                              </w:r>
                              <w:r>
                                <w:rPr>
                                  <w:spacing w:val="-4"/>
                                  <w:sz w:val="20"/>
                                </w:rPr>
                                <w:t xml:space="preserve"> </w:t>
                              </w:r>
                              <w:r>
                                <w:rPr>
                                  <w:sz w:val="20"/>
                                </w:rPr>
                                <w:t>exams</w:t>
                              </w:r>
                              <w:r>
                                <w:rPr>
                                  <w:spacing w:val="-6"/>
                                  <w:sz w:val="20"/>
                                </w:rPr>
                                <w:t xml:space="preserve"> </w:t>
                              </w:r>
                              <w:r>
                                <w:rPr>
                                  <w:sz w:val="20"/>
                                </w:rPr>
                                <w:t>in</w:t>
                              </w:r>
                              <w:r>
                                <w:rPr>
                                  <w:spacing w:val="-6"/>
                                  <w:sz w:val="20"/>
                                </w:rPr>
                                <w:t xml:space="preserve"> </w:t>
                              </w:r>
                              <w:r>
                                <w:rPr>
                                  <w:sz w:val="20"/>
                                </w:rPr>
                                <w:t>a</w:t>
                              </w:r>
                              <w:r>
                                <w:rPr>
                                  <w:spacing w:val="-5"/>
                                  <w:sz w:val="20"/>
                                </w:rPr>
                                <w:t xml:space="preserve"> </w:t>
                              </w:r>
                              <w:r>
                                <w:rPr>
                                  <w:sz w:val="20"/>
                                </w:rPr>
                                <w:t>secure</w:t>
                              </w:r>
                              <w:r>
                                <w:rPr>
                                  <w:spacing w:val="-5"/>
                                  <w:sz w:val="20"/>
                                </w:rPr>
                                <w:t xml:space="preserve"> </w:t>
                              </w:r>
                              <w:r>
                                <w:rPr>
                                  <w:sz w:val="20"/>
                                </w:rPr>
                                <w:t>test</w:t>
                              </w:r>
                              <w:r>
                                <w:rPr>
                                  <w:spacing w:val="-5"/>
                                  <w:sz w:val="20"/>
                                </w:rPr>
                                <w:t xml:space="preserve"> </w:t>
                              </w:r>
                              <w:r>
                                <w:rPr>
                                  <w:sz w:val="20"/>
                                </w:rPr>
                                <w:t>center</w:t>
                              </w:r>
                              <w:r>
                                <w:rPr>
                                  <w:spacing w:val="-4"/>
                                  <w:sz w:val="20"/>
                                </w:rPr>
                                <w:t xml:space="preserve"> </w:t>
                              </w:r>
                              <w:r>
                                <w:rPr>
                                  <w:sz w:val="20"/>
                                </w:rPr>
                                <w:t>network</w:t>
                              </w:r>
                              <w:r>
                                <w:rPr>
                                  <w:spacing w:val="-4"/>
                                  <w:sz w:val="20"/>
                                </w:rPr>
                                <w:t xml:space="preserve"> </w:t>
                              </w:r>
                              <w:r>
                                <w:rPr>
                                  <w:sz w:val="20"/>
                                </w:rPr>
                                <w:t>that</w:t>
                              </w:r>
                              <w:r>
                                <w:rPr>
                                  <w:spacing w:val="-5"/>
                                  <w:sz w:val="20"/>
                                </w:rPr>
                                <w:t xml:space="preserve"> </w:t>
                              </w:r>
                              <w:r>
                                <w:rPr>
                                  <w:sz w:val="20"/>
                                </w:rPr>
                                <w:t>employs</w:t>
                              </w:r>
                              <w:r>
                                <w:rPr>
                                  <w:spacing w:val="-6"/>
                                  <w:sz w:val="20"/>
                                </w:rPr>
                                <w:t xml:space="preserve"> </w:t>
                              </w:r>
                              <w:r>
                                <w:rPr>
                                  <w:sz w:val="20"/>
                                </w:rPr>
                                <w:t>qualified</w:t>
                              </w:r>
                              <w:r>
                                <w:rPr>
                                  <w:spacing w:val="-5"/>
                                  <w:sz w:val="20"/>
                                </w:rPr>
                                <w:t xml:space="preserve"> </w:t>
                              </w:r>
                              <w:r>
                                <w:rPr>
                                  <w:sz w:val="20"/>
                                </w:rPr>
                                <w:t>test</w:t>
                              </w:r>
                              <w:r>
                                <w:rPr>
                                  <w:spacing w:val="-5"/>
                                  <w:sz w:val="20"/>
                                </w:rPr>
                                <w:t xml:space="preserve"> </w:t>
                              </w:r>
                              <w:r>
                                <w:rPr>
                                  <w:spacing w:val="-2"/>
                                  <w:sz w:val="20"/>
                                </w:rPr>
                                <w:t>proctors.</w:t>
                              </w:r>
                            </w:p>
                            <w:p w14:paraId="040A998B" w14:textId="77777777" w:rsidR="001214EF" w:rsidRDefault="00E37576">
                              <w:pPr>
                                <w:numPr>
                                  <w:ilvl w:val="0"/>
                                  <w:numId w:val="1"/>
                                </w:numPr>
                                <w:tabs>
                                  <w:tab w:val="left" w:pos="466"/>
                                </w:tabs>
                                <w:ind w:left="466" w:hanging="359"/>
                                <w:jc w:val="both"/>
                                <w:rPr>
                                  <w:sz w:val="20"/>
                                </w:rPr>
                              </w:pPr>
                              <w:r>
                                <w:rPr>
                                  <w:sz w:val="20"/>
                                </w:rPr>
                                <w:t>States</w:t>
                              </w:r>
                              <w:r>
                                <w:rPr>
                                  <w:spacing w:val="-7"/>
                                  <w:sz w:val="20"/>
                                </w:rPr>
                                <w:t xml:space="preserve"> </w:t>
                              </w:r>
                              <w:r>
                                <w:rPr>
                                  <w:sz w:val="20"/>
                                </w:rPr>
                                <w:t>should</w:t>
                              </w:r>
                              <w:r>
                                <w:rPr>
                                  <w:spacing w:val="-5"/>
                                  <w:sz w:val="20"/>
                                </w:rPr>
                                <w:t xml:space="preserve"> </w:t>
                              </w:r>
                              <w:r>
                                <w:rPr>
                                  <w:sz w:val="20"/>
                                </w:rPr>
                                <w:t>set</w:t>
                              </w:r>
                              <w:r>
                                <w:rPr>
                                  <w:spacing w:val="-5"/>
                                  <w:sz w:val="20"/>
                                </w:rPr>
                                <w:t xml:space="preserve"> </w:t>
                              </w:r>
                              <w:r>
                                <w:rPr>
                                  <w:sz w:val="20"/>
                                </w:rPr>
                                <w:t>clear</w:t>
                              </w:r>
                              <w:r>
                                <w:rPr>
                                  <w:spacing w:val="-5"/>
                                  <w:sz w:val="20"/>
                                </w:rPr>
                                <w:t xml:space="preserve"> </w:t>
                              </w:r>
                              <w:r>
                                <w:rPr>
                                  <w:sz w:val="20"/>
                                </w:rPr>
                                <w:t>performance</w:t>
                              </w:r>
                              <w:r>
                                <w:rPr>
                                  <w:spacing w:val="-5"/>
                                  <w:sz w:val="20"/>
                                </w:rPr>
                                <w:t xml:space="preserve"> </w:t>
                              </w:r>
                              <w:r>
                                <w:rPr>
                                  <w:sz w:val="20"/>
                                </w:rPr>
                                <w:t>standards</w:t>
                              </w:r>
                              <w:r>
                                <w:rPr>
                                  <w:spacing w:val="-7"/>
                                  <w:sz w:val="20"/>
                                </w:rPr>
                                <w:t xml:space="preserve"> </w:t>
                              </w:r>
                              <w:r>
                                <w:rPr>
                                  <w:sz w:val="20"/>
                                </w:rPr>
                                <w:t>for</w:t>
                              </w:r>
                              <w:r>
                                <w:rPr>
                                  <w:spacing w:val="-4"/>
                                  <w:sz w:val="20"/>
                                </w:rPr>
                                <w:t xml:space="preserve"> </w:t>
                              </w:r>
                              <w:r>
                                <w:rPr>
                                  <w:sz w:val="20"/>
                                </w:rPr>
                                <w:t>test</w:t>
                              </w:r>
                              <w:r>
                                <w:rPr>
                                  <w:spacing w:val="-6"/>
                                  <w:sz w:val="20"/>
                                </w:rPr>
                                <w:t xml:space="preserve"> </w:t>
                              </w:r>
                              <w:r>
                                <w:rPr>
                                  <w:sz w:val="20"/>
                                </w:rPr>
                                <w:t>vendors</w:t>
                              </w:r>
                              <w:r>
                                <w:rPr>
                                  <w:spacing w:val="-6"/>
                                  <w:sz w:val="20"/>
                                </w:rPr>
                                <w:t xml:space="preserve"> </w:t>
                              </w:r>
                              <w:r>
                                <w:rPr>
                                  <w:sz w:val="20"/>
                                </w:rPr>
                                <w:t>and</w:t>
                              </w:r>
                              <w:r>
                                <w:rPr>
                                  <w:spacing w:val="-5"/>
                                  <w:sz w:val="20"/>
                                </w:rPr>
                                <w:t xml:space="preserve"> </w:t>
                              </w:r>
                              <w:r>
                                <w:rPr>
                                  <w:sz w:val="20"/>
                                </w:rPr>
                                <w:t>require</w:t>
                              </w:r>
                              <w:r>
                                <w:rPr>
                                  <w:spacing w:val="-5"/>
                                  <w:sz w:val="20"/>
                                </w:rPr>
                                <w:t xml:space="preserve"> </w:t>
                              </w:r>
                              <w:r>
                                <w:rPr>
                                  <w:spacing w:val="-2"/>
                                  <w:sz w:val="20"/>
                                </w:rPr>
                                <w:t>accountability.</w:t>
                              </w:r>
                            </w:p>
                          </w:txbxContent>
                        </wps:txbx>
                        <wps:bodyPr wrap="square" lIns="0" tIns="0" rIns="0" bIns="0" rtlCol="0">
                          <a:noAutofit/>
                        </wps:bodyPr>
                      </wps:wsp>
                    </wpg:wgp>
                  </a:graphicData>
                </a:graphic>
              </wp:inline>
            </w:drawing>
          </mc:Choice>
          <mc:Fallback>
            <w:pict>
              <v:group w14:anchorId="7C9FC51D" id="Group 8" o:spid="_x0000_s1029" style="width:461.8pt;height:201.25pt;mso-position-horizontal-relative:char;mso-position-vertical-relative:line" coordsize="58648,2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">
                <v:shape id="Graphic 9" o:spid="_x0000_s1030" style="position:absolute;width:58648;height:25558;visibility:visible;mso-wrap-style:square;v-text-anchor:top" coordsize="5864860,255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" path="m6096,1187208r-6096,l,1331976r,155448l,1633728r,146304l,1935480r,144780l6096,2080260r,-748284l6096,1187208xem6096,748296r-6096,l,894588r,146304l,1187196r6096,l6096,1040892r,-146304l6096,748296xem6096,l,,,155448,,301752,,446532,,592836,,748284r6096,l6096,592836r,-146304l6096,301752r,-146304l6096,xem5864352,2080272r-6096,l5858256,2226564r,155448l5858256,2549652r-5852160,l6096,2382012r,-155448l6096,2080272r-6096,l,2226564r,155448l,2549652r,6096l6096,2555748r5852160,l5864352,2555748r,-6096l5864352,2382012r,-155448l5864352,2080272xem5864352,1187208r-6096,l5858256,1331976r,155448l5858256,1633728r,146304l5858256,1935480r,144780l5864352,2080260r,-748284l5864352,1187208xem5864352,748296r-6096,l5858256,894588r,146304l5858256,1187196r6096,l5864352,1040892r,-146304l5864352,748296xem5864352,r-6096,l5858256,155448r,146304l5858256,446532r,146304l5858256,748284r6096,l5864352,592836r,-146304l5864352,301752r,-146304l5864352,xe" fillcolor="black" stroked="f">
                  <v:path arrowok="t"/>
                </v:shape>
                <v:shape id="Textbox 10" o:spid="_x0000_s1031" type="#_x0000_t202" style="position:absolute;left:60;width:58522;height:25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13369E0" w14:textId="77777777" w:rsidR="001214EF" w:rsidRDefault="00E37576">
                        <w:pPr>
                          <w:numPr>
                            <w:ilvl w:val="0"/>
                            <w:numId w:val="1"/>
                          </w:numPr>
                          <w:tabs>
                            <w:tab w:val="left" w:pos="467"/>
                          </w:tabs>
                          <w:ind w:left="467" w:right="103"/>
                          <w:jc w:val="both"/>
                          <w:rPr>
                            <w:sz w:val="20"/>
                          </w:rPr>
                        </w:pPr>
                        <w:r>
                          <w:rPr>
                            <w:sz w:val="20"/>
                          </w:rPr>
                          <w:t>A state advisory committee consisting of state insurance regulators and the industry—including, where possible,</w:t>
                        </w:r>
                        <w:r>
                          <w:rPr>
                            <w:spacing w:val="-5"/>
                            <w:sz w:val="20"/>
                          </w:rPr>
                          <w:t xml:space="preserve"> </w:t>
                        </w:r>
                        <w:r>
                          <w:rPr>
                            <w:sz w:val="20"/>
                          </w:rPr>
                          <w:t>recently</w:t>
                        </w:r>
                        <w:r>
                          <w:rPr>
                            <w:spacing w:val="-4"/>
                            <w:sz w:val="20"/>
                          </w:rPr>
                          <w:t xml:space="preserve"> </w:t>
                        </w:r>
                        <w:r>
                          <w:rPr>
                            <w:sz w:val="20"/>
                          </w:rPr>
                          <w:t>licensed</w:t>
                        </w:r>
                        <w:r>
                          <w:rPr>
                            <w:spacing w:val="-4"/>
                            <w:sz w:val="20"/>
                          </w:rPr>
                          <w:t xml:space="preserve"> </w:t>
                        </w:r>
                        <w:r>
                          <w:rPr>
                            <w:sz w:val="20"/>
                          </w:rPr>
                          <w:t>producers—should</w:t>
                        </w:r>
                        <w:r>
                          <w:rPr>
                            <w:spacing w:val="-4"/>
                            <w:sz w:val="20"/>
                          </w:rPr>
                          <w:t xml:space="preserve"> </w:t>
                        </w:r>
                        <w:r>
                          <w:rPr>
                            <w:sz w:val="20"/>
                          </w:rPr>
                          <w:t>annually</w:t>
                        </w:r>
                        <w:r>
                          <w:rPr>
                            <w:spacing w:val="-4"/>
                            <w:sz w:val="20"/>
                          </w:rPr>
                          <w:t xml:space="preserve"> </w:t>
                        </w:r>
                        <w:r>
                          <w:rPr>
                            <w:sz w:val="20"/>
                          </w:rPr>
                          <w:t>work</w:t>
                        </w:r>
                        <w:r>
                          <w:rPr>
                            <w:spacing w:val="-7"/>
                            <w:sz w:val="20"/>
                          </w:rPr>
                          <w:t xml:space="preserve"> </w:t>
                        </w:r>
                        <w:r>
                          <w:rPr>
                            <w:sz w:val="20"/>
                          </w:rPr>
                          <w:t>with</w:t>
                        </w:r>
                        <w:r>
                          <w:rPr>
                            <w:spacing w:val="-4"/>
                            <w:sz w:val="20"/>
                          </w:rPr>
                          <w:t xml:space="preserve"> </w:t>
                        </w:r>
                        <w:r>
                          <w:rPr>
                            <w:sz w:val="20"/>
                          </w:rPr>
                          <w:t>the</w:t>
                        </w:r>
                        <w:r>
                          <w:rPr>
                            <w:spacing w:val="-5"/>
                            <w:sz w:val="20"/>
                          </w:rPr>
                          <w:t xml:space="preserve"> </w:t>
                        </w:r>
                        <w:r>
                          <w:rPr>
                            <w:sz w:val="20"/>
                          </w:rPr>
                          <w:t>testing</w:t>
                        </w:r>
                        <w:r>
                          <w:rPr>
                            <w:spacing w:val="-4"/>
                            <w:sz w:val="20"/>
                          </w:rPr>
                          <w:t xml:space="preserve"> </w:t>
                        </w:r>
                        <w:r>
                          <w:rPr>
                            <w:sz w:val="20"/>
                          </w:rPr>
                          <w:t>vendor</w:t>
                        </w:r>
                        <w:r>
                          <w:rPr>
                            <w:spacing w:val="-5"/>
                            <w:sz w:val="20"/>
                          </w:rPr>
                          <w:t xml:space="preserve"> </w:t>
                        </w:r>
                        <w:r>
                          <w:rPr>
                            <w:sz w:val="20"/>
                          </w:rPr>
                          <w:t>to</w:t>
                        </w:r>
                        <w:r>
                          <w:rPr>
                            <w:spacing w:val="-7"/>
                            <w:sz w:val="20"/>
                          </w:rPr>
                          <w:t xml:space="preserve"> </w:t>
                        </w:r>
                        <w:r>
                          <w:rPr>
                            <w:sz w:val="20"/>
                          </w:rPr>
                          <w:t>review</w:t>
                        </w:r>
                        <w:r>
                          <w:rPr>
                            <w:spacing w:val="-5"/>
                            <w:sz w:val="20"/>
                          </w:rPr>
                          <w:t xml:space="preserve"> </w:t>
                        </w:r>
                        <w:r>
                          <w:rPr>
                            <w:sz w:val="20"/>
                          </w:rPr>
                          <w:t>the</w:t>
                        </w:r>
                        <w:r>
                          <w:rPr>
                            <w:spacing w:val="-5"/>
                            <w:sz w:val="20"/>
                          </w:rPr>
                          <w:t xml:space="preserve"> </w:t>
                        </w:r>
                        <w:r>
                          <w:rPr>
                            <w:sz w:val="20"/>
                          </w:rPr>
                          <w:t>questions on each examination form for substantive and psychometric requirements. If, during any other time, any examination results exhibit significant unexplained deviations, the examination should be reviewed.</w:t>
                        </w:r>
                      </w:p>
                      <w:p w14:paraId="6C718160" w14:textId="77777777" w:rsidR="001214EF" w:rsidRDefault="00E37576">
                        <w:pPr>
                          <w:numPr>
                            <w:ilvl w:val="0"/>
                            <w:numId w:val="1"/>
                          </w:numPr>
                          <w:tabs>
                            <w:tab w:val="left" w:pos="467"/>
                          </w:tabs>
                          <w:ind w:left="467" w:right="102"/>
                          <w:jc w:val="both"/>
                          <w:rPr>
                            <w:sz w:val="20"/>
                          </w:rPr>
                        </w:pPr>
                        <w:r>
                          <w:rPr>
                            <w:sz w:val="20"/>
                          </w:rPr>
                          <w:t>States should work with testing vendors and approve CIBs that describe the examinations and examination policies and procedures, and provide sufficient examination content outline and study references for the candidate</w:t>
                        </w:r>
                        <w:r>
                          <w:rPr>
                            <w:spacing w:val="-2"/>
                            <w:sz w:val="20"/>
                          </w:rPr>
                          <w:t xml:space="preserve"> </w:t>
                        </w:r>
                        <w:r>
                          <w:rPr>
                            <w:sz w:val="20"/>
                          </w:rPr>
                          <w:t>to</w:t>
                        </w:r>
                        <w:r>
                          <w:rPr>
                            <w:spacing w:val="-2"/>
                            <w:sz w:val="20"/>
                          </w:rPr>
                          <w:t xml:space="preserve"> </w:t>
                        </w:r>
                        <w:r>
                          <w:rPr>
                            <w:sz w:val="20"/>
                          </w:rPr>
                          <w:t>prepare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examination.</w:t>
                        </w:r>
                        <w:r>
                          <w:rPr>
                            <w:spacing w:val="-2"/>
                            <w:sz w:val="20"/>
                          </w:rPr>
                          <w:t xml:space="preserve"> </w:t>
                        </w:r>
                        <w:r>
                          <w:rPr>
                            <w:sz w:val="20"/>
                          </w:rPr>
                          <w:t>Updated</w:t>
                        </w:r>
                        <w:r>
                          <w:rPr>
                            <w:spacing w:val="-2"/>
                            <w:sz w:val="20"/>
                          </w:rPr>
                          <w:t xml:space="preserve"> </w:t>
                        </w:r>
                        <w:r>
                          <w:rPr>
                            <w:sz w:val="20"/>
                          </w:rPr>
                          <w:t>editions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CIB/content</w:t>
                        </w:r>
                        <w:r>
                          <w:rPr>
                            <w:spacing w:val="-2"/>
                            <w:sz w:val="20"/>
                          </w:rPr>
                          <w:t xml:space="preserve"> </w:t>
                        </w:r>
                        <w:r>
                          <w:rPr>
                            <w:sz w:val="20"/>
                          </w:rPr>
                          <w:t>outline</w:t>
                        </w:r>
                        <w:r>
                          <w:rPr>
                            <w:spacing w:val="-2"/>
                            <w:sz w:val="20"/>
                          </w:rPr>
                          <w:t xml:space="preserve"> </w:t>
                        </w:r>
                        <w:r>
                          <w:rPr>
                            <w:sz w:val="20"/>
                          </w:rPr>
                          <w:t>should</w:t>
                        </w:r>
                        <w:r>
                          <w:rPr>
                            <w:spacing w:val="-2"/>
                            <w:sz w:val="20"/>
                          </w:rPr>
                          <w:t xml:space="preserve"> </w:t>
                        </w:r>
                        <w:r>
                          <w:rPr>
                            <w:sz w:val="20"/>
                          </w:rPr>
                          <w:t>be</w:t>
                        </w:r>
                        <w:r>
                          <w:rPr>
                            <w:spacing w:val="-2"/>
                            <w:sz w:val="20"/>
                          </w:rPr>
                          <w:t xml:space="preserve"> </w:t>
                        </w:r>
                        <w:r>
                          <w:rPr>
                            <w:sz w:val="20"/>
                          </w:rPr>
                          <w:t>provided</w:t>
                        </w:r>
                        <w:r>
                          <w:rPr>
                            <w:spacing w:val="-2"/>
                            <w:sz w:val="20"/>
                          </w:rPr>
                          <w:t xml:space="preserve"> </w:t>
                        </w:r>
                        <w:r>
                          <w:rPr>
                            <w:sz w:val="20"/>
                          </w:rPr>
                          <w:t>to prelicensing education providers at least six weeks in advance of implementation so that training materials can be updated.</w:t>
                        </w:r>
                      </w:p>
                      <w:p w14:paraId="597D3942" w14:textId="77777777" w:rsidR="001214EF" w:rsidRDefault="00E37576">
                        <w:pPr>
                          <w:numPr>
                            <w:ilvl w:val="0"/>
                            <w:numId w:val="1"/>
                          </w:numPr>
                          <w:tabs>
                            <w:tab w:val="left" w:pos="467"/>
                          </w:tabs>
                          <w:ind w:left="467" w:right="104"/>
                          <w:jc w:val="both"/>
                          <w:rPr>
                            <w:sz w:val="20"/>
                          </w:rPr>
                        </w:pPr>
                        <w:r>
                          <w:rPr>
                            <w:sz w:val="20"/>
                          </w:rPr>
                          <w:t>Testing</w:t>
                        </w:r>
                        <w:r>
                          <w:rPr>
                            <w:spacing w:val="-9"/>
                            <w:sz w:val="20"/>
                          </w:rPr>
                          <w:t xml:space="preserve"> </w:t>
                        </w:r>
                        <w:r>
                          <w:rPr>
                            <w:sz w:val="20"/>
                          </w:rPr>
                          <w:t>should</w:t>
                        </w:r>
                        <w:r>
                          <w:rPr>
                            <w:spacing w:val="-9"/>
                            <w:sz w:val="20"/>
                          </w:rPr>
                          <w:t xml:space="preserve"> </w:t>
                        </w:r>
                        <w:r>
                          <w:rPr>
                            <w:sz w:val="20"/>
                          </w:rPr>
                          <w:t>be</w:t>
                        </w:r>
                        <w:r>
                          <w:rPr>
                            <w:spacing w:val="-12"/>
                            <w:sz w:val="20"/>
                          </w:rPr>
                          <w:t xml:space="preserve"> </w:t>
                        </w:r>
                        <w:r>
                          <w:rPr>
                            <w:sz w:val="20"/>
                          </w:rPr>
                          <w:t>made</w:t>
                        </w:r>
                        <w:r>
                          <w:rPr>
                            <w:spacing w:val="-10"/>
                            <w:sz w:val="20"/>
                          </w:rPr>
                          <w:t xml:space="preserve"> </w:t>
                        </w:r>
                        <w:r>
                          <w:rPr>
                            <w:sz w:val="20"/>
                          </w:rPr>
                          <w:t>available</w:t>
                        </w:r>
                        <w:r>
                          <w:rPr>
                            <w:spacing w:val="-10"/>
                            <w:sz w:val="20"/>
                          </w:rPr>
                          <w:t xml:space="preserve"> </w:t>
                        </w:r>
                        <w:r>
                          <w:rPr>
                            <w:sz w:val="20"/>
                          </w:rPr>
                          <w:t>at</w:t>
                        </w:r>
                        <w:r>
                          <w:rPr>
                            <w:spacing w:val="-10"/>
                            <w:sz w:val="20"/>
                          </w:rPr>
                          <w:t xml:space="preserve"> </w:t>
                        </w:r>
                        <w:r>
                          <w:rPr>
                            <w:sz w:val="20"/>
                          </w:rPr>
                          <w:t>locations</w:t>
                        </w:r>
                        <w:r>
                          <w:rPr>
                            <w:spacing w:val="-11"/>
                            <w:sz w:val="20"/>
                          </w:rPr>
                          <w:t xml:space="preserve"> </w:t>
                        </w:r>
                        <w:r>
                          <w:rPr>
                            <w:sz w:val="20"/>
                          </w:rPr>
                          <w:t>reasonably</w:t>
                        </w:r>
                        <w:r>
                          <w:rPr>
                            <w:spacing w:val="-9"/>
                            <w:sz w:val="20"/>
                          </w:rPr>
                          <w:t xml:space="preserve"> </w:t>
                        </w:r>
                        <w:r>
                          <w:rPr>
                            <w:sz w:val="20"/>
                          </w:rPr>
                          <w:t>convenient</w:t>
                        </w:r>
                        <w:r>
                          <w:rPr>
                            <w:spacing w:val="-10"/>
                            <w:sz w:val="20"/>
                          </w:rPr>
                          <w:t xml:space="preserve"> </w:t>
                        </w:r>
                        <w:r>
                          <w:rPr>
                            <w:sz w:val="20"/>
                          </w:rPr>
                          <w:t>to</w:t>
                        </w:r>
                        <w:r>
                          <w:rPr>
                            <w:spacing w:val="-11"/>
                            <w:sz w:val="20"/>
                          </w:rPr>
                          <w:t xml:space="preserve"> </w:t>
                        </w:r>
                        <w:r>
                          <w:rPr>
                            <w:sz w:val="20"/>
                          </w:rPr>
                          <w:t>residents</w:t>
                        </w:r>
                        <w:r>
                          <w:rPr>
                            <w:spacing w:val="-11"/>
                            <w:sz w:val="20"/>
                          </w:rPr>
                          <w:t xml:space="preserve"> </w:t>
                        </w:r>
                        <w:r>
                          <w:rPr>
                            <w:sz w:val="20"/>
                          </w:rPr>
                          <w:t>of</w:t>
                        </w:r>
                        <w:r>
                          <w:rPr>
                            <w:spacing w:val="-9"/>
                            <w:sz w:val="20"/>
                          </w:rPr>
                          <w:t xml:space="preserve"> </w:t>
                        </w:r>
                        <w:r>
                          <w:rPr>
                            <w:sz w:val="20"/>
                          </w:rPr>
                          <w:t>all</w:t>
                        </w:r>
                        <w:r>
                          <w:rPr>
                            <w:spacing w:val="-10"/>
                            <w:sz w:val="20"/>
                          </w:rPr>
                          <w:t xml:space="preserve"> </w:t>
                        </w:r>
                        <w:r>
                          <w:rPr>
                            <w:sz w:val="20"/>
                          </w:rPr>
                          <w:t>areas</w:t>
                        </w:r>
                        <w:r>
                          <w:rPr>
                            <w:spacing w:val="-13"/>
                            <w:sz w:val="20"/>
                          </w:rPr>
                          <w:t xml:space="preserve"> </w:t>
                        </w:r>
                        <w:r>
                          <w:rPr>
                            <w:sz w:val="20"/>
                          </w:rPr>
                          <w:t>of</w:t>
                        </w:r>
                        <w:r>
                          <w:rPr>
                            <w:spacing w:val="-7"/>
                            <w:sz w:val="20"/>
                          </w:rPr>
                          <w:t xml:space="preserve"> </w:t>
                        </w:r>
                        <w:r>
                          <w:rPr>
                            <w:sz w:val="20"/>
                          </w:rPr>
                          <w:t>the</w:t>
                        </w:r>
                        <w:r>
                          <w:rPr>
                            <w:spacing w:val="-10"/>
                            <w:sz w:val="20"/>
                          </w:rPr>
                          <w:t xml:space="preserve"> </w:t>
                        </w:r>
                        <w:r>
                          <w:rPr>
                            <w:sz w:val="20"/>
                          </w:rPr>
                          <w:t>state,</w:t>
                        </w:r>
                        <w:r>
                          <w:rPr>
                            <w:spacing w:val="-10"/>
                            <w:sz w:val="20"/>
                          </w:rPr>
                          <w:t xml:space="preserve"> </w:t>
                        </w:r>
                        <w:r>
                          <w:rPr>
                            <w:sz w:val="20"/>
                          </w:rPr>
                          <w:t>with registration available</w:t>
                        </w:r>
                        <w:r>
                          <w:rPr>
                            <w:spacing w:val="-3"/>
                            <w:sz w:val="20"/>
                          </w:rPr>
                          <w:t xml:space="preserve"> </w:t>
                        </w:r>
                        <w:r>
                          <w:rPr>
                            <w:sz w:val="20"/>
                          </w:rPr>
                          <w:t>online</w:t>
                        </w:r>
                        <w:r>
                          <w:rPr>
                            <w:spacing w:val="-3"/>
                            <w:sz w:val="20"/>
                          </w:rPr>
                          <w:t xml:space="preserve"> </w:t>
                        </w:r>
                        <w:r>
                          <w:rPr>
                            <w:sz w:val="20"/>
                          </w:rPr>
                          <w:t>or</w:t>
                        </w:r>
                        <w:r>
                          <w:rPr>
                            <w:spacing w:val="-2"/>
                            <w:sz w:val="20"/>
                          </w:rPr>
                          <w:t xml:space="preserve"> </w:t>
                        </w:r>
                        <w:r>
                          <w:rPr>
                            <w:sz w:val="20"/>
                          </w:rPr>
                          <w:t>by</w:t>
                        </w:r>
                        <w:r>
                          <w:rPr>
                            <w:spacing w:val="-2"/>
                            <w:sz w:val="20"/>
                          </w:rPr>
                          <w:t xml:space="preserve"> </w:t>
                        </w:r>
                        <w:r>
                          <w:rPr>
                            <w:sz w:val="20"/>
                          </w:rPr>
                          <w:t>telephone and the ability for a</w:t>
                        </w:r>
                        <w:r>
                          <w:rPr>
                            <w:spacing w:val="-3"/>
                            <w:sz w:val="20"/>
                          </w:rPr>
                          <w:t xml:space="preserve"> </w:t>
                        </w:r>
                        <w:r>
                          <w:rPr>
                            <w:sz w:val="20"/>
                          </w:rPr>
                          <w:t>candidate to</w:t>
                        </w:r>
                        <w:r>
                          <w:rPr>
                            <w:spacing w:val="-2"/>
                            <w:sz w:val="20"/>
                          </w:rPr>
                          <w:t xml:space="preserve"> </w:t>
                        </w:r>
                        <w:r>
                          <w:rPr>
                            <w:sz w:val="20"/>
                          </w:rPr>
                          <w:t>schedule</w:t>
                        </w:r>
                        <w:r>
                          <w:rPr>
                            <w:spacing w:val="-3"/>
                            <w:sz w:val="20"/>
                          </w:rPr>
                          <w:t xml:space="preserve"> </w:t>
                        </w:r>
                        <w:r>
                          <w:rPr>
                            <w:sz w:val="20"/>
                          </w:rPr>
                          <w:t>testing within</w:t>
                        </w:r>
                        <w:r>
                          <w:rPr>
                            <w:spacing w:val="-2"/>
                            <w:sz w:val="20"/>
                          </w:rPr>
                          <w:t xml:space="preserve"> </w:t>
                        </w:r>
                        <w:r>
                          <w:rPr>
                            <w:sz w:val="20"/>
                          </w:rPr>
                          <w:t>two to five business days of registration.</w:t>
                        </w:r>
                      </w:p>
                      <w:p w14:paraId="340A7CB5" w14:textId="77777777" w:rsidR="001214EF" w:rsidRDefault="00E37576">
                        <w:pPr>
                          <w:numPr>
                            <w:ilvl w:val="0"/>
                            <w:numId w:val="1"/>
                          </w:numPr>
                          <w:tabs>
                            <w:tab w:val="left" w:pos="467"/>
                          </w:tabs>
                          <w:ind w:left="467" w:right="104"/>
                          <w:jc w:val="both"/>
                          <w:rPr>
                            <w:sz w:val="20"/>
                          </w:rPr>
                        </w:pPr>
                        <w:r>
                          <w:rPr>
                            <w:sz w:val="20"/>
                          </w:rPr>
                          <w:t>Pass/fail notices should be issued at exam sites upon completion of the exam. The fail notice should break out</w:t>
                        </w:r>
                        <w:r>
                          <w:rPr>
                            <w:spacing w:val="-5"/>
                            <w:sz w:val="20"/>
                          </w:rPr>
                          <w:t xml:space="preserve"> </w:t>
                        </w:r>
                        <w:r>
                          <w:rPr>
                            <w:sz w:val="20"/>
                          </w:rPr>
                          <w:t>scores</w:t>
                        </w:r>
                        <w:r>
                          <w:rPr>
                            <w:spacing w:val="-5"/>
                            <w:sz w:val="20"/>
                          </w:rPr>
                          <w:t xml:space="preserve"> </w:t>
                        </w:r>
                        <w:r>
                          <w:rPr>
                            <w:sz w:val="20"/>
                          </w:rPr>
                          <w:t>by</w:t>
                        </w:r>
                        <w:r>
                          <w:rPr>
                            <w:spacing w:val="-3"/>
                            <w:sz w:val="20"/>
                          </w:rPr>
                          <w:t xml:space="preserve"> </w:t>
                        </w:r>
                        <w:r>
                          <w:rPr>
                            <w:sz w:val="20"/>
                          </w:rPr>
                          <w:t>subject</w:t>
                        </w:r>
                        <w:r>
                          <w:rPr>
                            <w:spacing w:val="-5"/>
                            <w:sz w:val="20"/>
                          </w:rPr>
                          <w:t xml:space="preserve"> </w:t>
                        </w:r>
                        <w:r>
                          <w:rPr>
                            <w:sz w:val="20"/>
                          </w:rPr>
                          <w:t>area.</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should</w:t>
                        </w:r>
                        <w:r>
                          <w:rPr>
                            <w:spacing w:val="-3"/>
                            <w:sz w:val="20"/>
                          </w:rPr>
                          <w:t xml:space="preserve"> </w:t>
                        </w:r>
                        <w:r>
                          <w:rPr>
                            <w:sz w:val="20"/>
                          </w:rPr>
                          <w:t>provide</w:t>
                        </w:r>
                        <w:r>
                          <w:rPr>
                            <w:spacing w:val="-4"/>
                            <w:sz w:val="20"/>
                          </w:rPr>
                          <w:t xml:space="preserve"> </w:t>
                        </w:r>
                        <w:r>
                          <w:rPr>
                            <w:sz w:val="20"/>
                          </w:rPr>
                          <w:t>a</w:t>
                        </w:r>
                        <w:r>
                          <w:rPr>
                            <w:spacing w:val="-4"/>
                            <w:sz w:val="20"/>
                          </w:rPr>
                          <w:t xml:space="preserve"> </w:t>
                        </w:r>
                        <w:r>
                          <w:rPr>
                            <w:sz w:val="20"/>
                          </w:rPr>
                          <w:t>method</w:t>
                        </w:r>
                        <w:r>
                          <w:rPr>
                            <w:spacing w:val="-3"/>
                            <w:sz w:val="20"/>
                          </w:rPr>
                          <w:t xml:space="preserve"> </w:t>
                        </w:r>
                        <w:r>
                          <w:rPr>
                            <w:sz w:val="20"/>
                          </w:rPr>
                          <w:t>to</w:t>
                        </w:r>
                        <w:r>
                          <w:rPr>
                            <w:spacing w:val="-3"/>
                            <w:sz w:val="20"/>
                          </w:rPr>
                          <w:t xml:space="preserve"> </w:t>
                        </w:r>
                        <w:r>
                          <w:rPr>
                            <w:sz w:val="20"/>
                          </w:rPr>
                          <w:t>facilitate</w:t>
                        </w:r>
                        <w:r>
                          <w:rPr>
                            <w:spacing w:val="-4"/>
                            <w:sz w:val="20"/>
                          </w:rPr>
                          <w:t xml:space="preserve"> </w:t>
                        </w:r>
                        <w:r>
                          <w:rPr>
                            <w:sz w:val="20"/>
                          </w:rPr>
                          <w:t>prompt</w:t>
                        </w:r>
                        <w:r>
                          <w:rPr>
                            <w:spacing w:val="-5"/>
                            <w:sz w:val="20"/>
                          </w:rPr>
                          <w:t xml:space="preserve"> </w:t>
                        </w:r>
                        <w:r>
                          <w:rPr>
                            <w:sz w:val="20"/>
                          </w:rPr>
                          <w:t>retesting,</w:t>
                        </w:r>
                        <w:r>
                          <w:rPr>
                            <w:spacing w:val="-4"/>
                            <w:sz w:val="20"/>
                          </w:rPr>
                          <w:t xml:space="preserve"> </w:t>
                        </w:r>
                        <w:r>
                          <w:rPr>
                            <w:sz w:val="20"/>
                          </w:rPr>
                          <w:t>while</w:t>
                        </w:r>
                        <w:r>
                          <w:rPr>
                            <w:spacing w:val="-4"/>
                            <w:sz w:val="20"/>
                          </w:rPr>
                          <w:t xml:space="preserve"> </w:t>
                        </w:r>
                        <w:r>
                          <w:rPr>
                            <w:sz w:val="20"/>
                          </w:rPr>
                          <w:t>allowing</w:t>
                        </w:r>
                        <w:r>
                          <w:rPr>
                            <w:spacing w:val="-3"/>
                            <w:sz w:val="20"/>
                          </w:rPr>
                          <w:t xml:space="preserve"> </w:t>
                        </w:r>
                        <w:r>
                          <w:rPr>
                            <w:sz w:val="20"/>
                          </w:rPr>
                          <w:t>a reasonable time for candidates to review and prepare for retest.</w:t>
                        </w:r>
                      </w:p>
                      <w:p w14:paraId="115EFC88" w14:textId="77777777" w:rsidR="001214EF" w:rsidRDefault="00E37576">
                        <w:pPr>
                          <w:numPr>
                            <w:ilvl w:val="0"/>
                            <w:numId w:val="1"/>
                          </w:numPr>
                          <w:tabs>
                            <w:tab w:val="left" w:pos="466"/>
                          </w:tabs>
                          <w:spacing w:line="243" w:lineRule="exact"/>
                          <w:ind w:left="466" w:hanging="359"/>
                          <w:jc w:val="both"/>
                          <w:rPr>
                            <w:sz w:val="20"/>
                          </w:rPr>
                        </w:pPr>
                        <w:r>
                          <w:rPr>
                            <w:sz w:val="20"/>
                          </w:rPr>
                          <w:t>States</w:t>
                        </w:r>
                        <w:r>
                          <w:rPr>
                            <w:spacing w:val="-6"/>
                            <w:sz w:val="20"/>
                          </w:rPr>
                          <w:t xml:space="preserve"> </w:t>
                        </w:r>
                        <w:r>
                          <w:rPr>
                            <w:sz w:val="20"/>
                          </w:rPr>
                          <w:t>should</w:t>
                        </w:r>
                        <w:r>
                          <w:rPr>
                            <w:spacing w:val="-5"/>
                            <w:sz w:val="20"/>
                          </w:rPr>
                          <w:t xml:space="preserve"> </w:t>
                        </w:r>
                        <w:r>
                          <w:rPr>
                            <w:sz w:val="20"/>
                          </w:rPr>
                          <w:t>deliver</w:t>
                        </w:r>
                        <w:r>
                          <w:rPr>
                            <w:spacing w:val="-4"/>
                            <w:sz w:val="20"/>
                          </w:rPr>
                          <w:t xml:space="preserve"> </w:t>
                        </w:r>
                        <w:r>
                          <w:rPr>
                            <w:sz w:val="20"/>
                          </w:rPr>
                          <w:t>exams</w:t>
                        </w:r>
                        <w:r>
                          <w:rPr>
                            <w:spacing w:val="-6"/>
                            <w:sz w:val="20"/>
                          </w:rPr>
                          <w:t xml:space="preserve"> </w:t>
                        </w:r>
                        <w:r>
                          <w:rPr>
                            <w:sz w:val="20"/>
                          </w:rPr>
                          <w:t>in</w:t>
                        </w:r>
                        <w:r>
                          <w:rPr>
                            <w:spacing w:val="-6"/>
                            <w:sz w:val="20"/>
                          </w:rPr>
                          <w:t xml:space="preserve"> </w:t>
                        </w:r>
                        <w:r>
                          <w:rPr>
                            <w:sz w:val="20"/>
                          </w:rPr>
                          <w:t>a</w:t>
                        </w:r>
                        <w:r>
                          <w:rPr>
                            <w:spacing w:val="-5"/>
                            <w:sz w:val="20"/>
                          </w:rPr>
                          <w:t xml:space="preserve"> </w:t>
                        </w:r>
                        <w:r>
                          <w:rPr>
                            <w:sz w:val="20"/>
                          </w:rPr>
                          <w:t>secure</w:t>
                        </w:r>
                        <w:r>
                          <w:rPr>
                            <w:spacing w:val="-5"/>
                            <w:sz w:val="20"/>
                          </w:rPr>
                          <w:t xml:space="preserve"> </w:t>
                        </w:r>
                        <w:r>
                          <w:rPr>
                            <w:sz w:val="20"/>
                          </w:rPr>
                          <w:t>test</w:t>
                        </w:r>
                        <w:r>
                          <w:rPr>
                            <w:spacing w:val="-5"/>
                            <w:sz w:val="20"/>
                          </w:rPr>
                          <w:t xml:space="preserve"> </w:t>
                        </w:r>
                        <w:r>
                          <w:rPr>
                            <w:sz w:val="20"/>
                          </w:rPr>
                          <w:t>center</w:t>
                        </w:r>
                        <w:r>
                          <w:rPr>
                            <w:spacing w:val="-4"/>
                            <w:sz w:val="20"/>
                          </w:rPr>
                          <w:t xml:space="preserve"> </w:t>
                        </w:r>
                        <w:r>
                          <w:rPr>
                            <w:sz w:val="20"/>
                          </w:rPr>
                          <w:t>network</w:t>
                        </w:r>
                        <w:r>
                          <w:rPr>
                            <w:spacing w:val="-4"/>
                            <w:sz w:val="20"/>
                          </w:rPr>
                          <w:t xml:space="preserve"> </w:t>
                        </w:r>
                        <w:r>
                          <w:rPr>
                            <w:sz w:val="20"/>
                          </w:rPr>
                          <w:t>that</w:t>
                        </w:r>
                        <w:r>
                          <w:rPr>
                            <w:spacing w:val="-5"/>
                            <w:sz w:val="20"/>
                          </w:rPr>
                          <w:t xml:space="preserve"> </w:t>
                        </w:r>
                        <w:r>
                          <w:rPr>
                            <w:sz w:val="20"/>
                          </w:rPr>
                          <w:t>employs</w:t>
                        </w:r>
                        <w:r>
                          <w:rPr>
                            <w:spacing w:val="-6"/>
                            <w:sz w:val="20"/>
                          </w:rPr>
                          <w:t xml:space="preserve"> </w:t>
                        </w:r>
                        <w:r>
                          <w:rPr>
                            <w:sz w:val="20"/>
                          </w:rPr>
                          <w:t>qualified</w:t>
                        </w:r>
                        <w:r>
                          <w:rPr>
                            <w:spacing w:val="-5"/>
                            <w:sz w:val="20"/>
                          </w:rPr>
                          <w:t xml:space="preserve"> </w:t>
                        </w:r>
                        <w:r>
                          <w:rPr>
                            <w:sz w:val="20"/>
                          </w:rPr>
                          <w:t>test</w:t>
                        </w:r>
                        <w:r>
                          <w:rPr>
                            <w:spacing w:val="-5"/>
                            <w:sz w:val="20"/>
                          </w:rPr>
                          <w:t xml:space="preserve"> </w:t>
                        </w:r>
                        <w:r>
                          <w:rPr>
                            <w:spacing w:val="-2"/>
                            <w:sz w:val="20"/>
                          </w:rPr>
                          <w:t>proctors.</w:t>
                        </w:r>
                      </w:p>
                      <w:p w14:paraId="040A998B" w14:textId="77777777" w:rsidR="001214EF" w:rsidRDefault="00E37576">
                        <w:pPr>
                          <w:numPr>
                            <w:ilvl w:val="0"/>
                            <w:numId w:val="1"/>
                          </w:numPr>
                          <w:tabs>
                            <w:tab w:val="left" w:pos="466"/>
                          </w:tabs>
                          <w:ind w:left="466" w:hanging="359"/>
                          <w:jc w:val="both"/>
                          <w:rPr>
                            <w:sz w:val="20"/>
                          </w:rPr>
                        </w:pPr>
                        <w:r>
                          <w:rPr>
                            <w:sz w:val="20"/>
                          </w:rPr>
                          <w:t>States</w:t>
                        </w:r>
                        <w:r>
                          <w:rPr>
                            <w:spacing w:val="-7"/>
                            <w:sz w:val="20"/>
                          </w:rPr>
                          <w:t xml:space="preserve"> </w:t>
                        </w:r>
                        <w:r>
                          <w:rPr>
                            <w:sz w:val="20"/>
                          </w:rPr>
                          <w:t>should</w:t>
                        </w:r>
                        <w:r>
                          <w:rPr>
                            <w:spacing w:val="-5"/>
                            <w:sz w:val="20"/>
                          </w:rPr>
                          <w:t xml:space="preserve"> </w:t>
                        </w:r>
                        <w:r>
                          <w:rPr>
                            <w:sz w:val="20"/>
                          </w:rPr>
                          <w:t>set</w:t>
                        </w:r>
                        <w:r>
                          <w:rPr>
                            <w:spacing w:val="-5"/>
                            <w:sz w:val="20"/>
                          </w:rPr>
                          <w:t xml:space="preserve"> </w:t>
                        </w:r>
                        <w:r>
                          <w:rPr>
                            <w:sz w:val="20"/>
                          </w:rPr>
                          <w:t>clear</w:t>
                        </w:r>
                        <w:r>
                          <w:rPr>
                            <w:spacing w:val="-5"/>
                            <w:sz w:val="20"/>
                          </w:rPr>
                          <w:t xml:space="preserve"> </w:t>
                        </w:r>
                        <w:r>
                          <w:rPr>
                            <w:sz w:val="20"/>
                          </w:rPr>
                          <w:t>performance</w:t>
                        </w:r>
                        <w:r>
                          <w:rPr>
                            <w:spacing w:val="-5"/>
                            <w:sz w:val="20"/>
                          </w:rPr>
                          <w:t xml:space="preserve"> </w:t>
                        </w:r>
                        <w:r>
                          <w:rPr>
                            <w:sz w:val="20"/>
                          </w:rPr>
                          <w:t>standards</w:t>
                        </w:r>
                        <w:r>
                          <w:rPr>
                            <w:spacing w:val="-7"/>
                            <w:sz w:val="20"/>
                          </w:rPr>
                          <w:t xml:space="preserve"> </w:t>
                        </w:r>
                        <w:r>
                          <w:rPr>
                            <w:sz w:val="20"/>
                          </w:rPr>
                          <w:t>for</w:t>
                        </w:r>
                        <w:r>
                          <w:rPr>
                            <w:spacing w:val="-4"/>
                            <w:sz w:val="20"/>
                          </w:rPr>
                          <w:t xml:space="preserve"> </w:t>
                        </w:r>
                        <w:r>
                          <w:rPr>
                            <w:sz w:val="20"/>
                          </w:rPr>
                          <w:t>test</w:t>
                        </w:r>
                        <w:r>
                          <w:rPr>
                            <w:spacing w:val="-6"/>
                            <w:sz w:val="20"/>
                          </w:rPr>
                          <w:t xml:space="preserve"> </w:t>
                        </w:r>
                        <w:r>
                          <w:rPr>
                            <w:sz w:val="20"/>
                          </w:rPr>
                          <w:t>vendors</w:t>
                        </w:r>
                        <w:r>
                          <w:rPr>
                            <w:spacing w:val="-6"/>
                            <w:sz w:val="20"/>
                          </w:rPr>
                          <w:t xml:space="preserve"> </w:t>
                        </w:r>
                        <w:r>
                          <w:rPr>
                            <w:sz w:val="20"/>
                          </w:rPr>
                          <w:t>and</w:t>
                        </w:r>
                        <w:r>
                          <w:rPr>
                            <w:spacing w:val="-5"/>
                            <w:sz w:val="20"/>
                          </w:rPr>
                          <w:t xml:space="preserve"> </w:t>
                        </w:r>
                        <w:r>
                          <w:rPr>
                            <w:sz w:val="20"/>
                          </w:rPr>
                          <w:t>require</w:t>
                        </w:r>
                        <w:r>
                          <w:rPr>
                            <w:spacing w:val="-5"/>
                            <w:sz w:val="20"/>
                          </w:rPr>
                          <w:t xml:space="preserve"> </w:t>
                        </w:r>
                        <w:r>
                          <w:rPr>
                            <w:spacing w:val="-2"/>
                            <w:sz w:val="20"/>
                          </w:rPr>
                          <w:t>accountability.</w:t>
                        </w:r>
                      </w:p>
                    </w:txbxContent>
                  </v:textbox>
                </v:shape>
                <w10:anchorlock/>
              </v:group>
            </w:pict>
          </mc:Fallback>
        </mc:AlternateContent>
      </w:r>
    </w:p>
    <w:sectPr w:rsidR="001214EF">
      <w:pgSz w:w="12240" w:h="15840"/>
      <w:pgMar w:top="820" w:right="1220" w:bottom="720" w:left="1320" w:header="499"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39B41" w14:textId="77777777" w:rsidR="00E37576" w:rsidRDefault="00E37576">
      <w:r>
        <w:separator/>
      </w:r>
    </w:p>
  </w:endnote>
  <w:endnote w:type="continuationSeparator" w:id="0">
    <w:p w14:paraId="45E687B4" w14:textId="77777777" w:rsidR="00E37576" w:rsidRDefault="00E3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EAD0" w14:textId="77777777" w:rsidR="001214EF" w:rsidRDefault="00E37576">
    <w:pPr>
      <w:pStyle w:val="BodyText"/>
      <w:spacing w:line="14" w:lineRule="auto"/>
      <w:ind w:left="0"/>
    </w:pPr>
    <w:r>
      <w:rPr>
        <w:noProof/>
      </w:rPr>
      <mc:AlternateContent>
        <mc:Choice Requires="wps">
          <w:drawing>
            <wp:anchor distT="0" distB="0" distL="0" distR="0" simplePos="0" relativeHeight="487437824" behindDoc="1" locked="0" layoutInCell="1" allowOverlap="1" wp14:anchorId="5BF1D87D" wp14:editId="680B2B12">
              <wp:simplePos x="0" y="0"/>
              <wp:positionH relativeFrom="page">
                <wp:posOffset>901700</wp:posOffset>
              </wp:positionH>
              <wp:positionV relativeFrom="page">
                <wp:posOffset>9587790</wp:posOffset>
              </wp:positionV>
              <wp:extent cx="253555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430"/>
                      </a:xfrm>
                      <a:prstGeom prst="rect">
                        <a:avLst/>
                      </a:prstGeom>
                    </wps:spPr>
                    <wps:txbx>
                      <w:txbxContent>
                        <w:p w14:paraId="6DCF4166" w14:textId="77777777" w:rsidR="001214EF" w:rsidRDefault="00E37576">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wps:txbx>
                    <wps:bodyPr wrap="square" lIns="0" tIns="0" rIns="0" bIns="0" rtlCol="0">
                      <a:noAutofit/>
                    </wps:bodyPr>
                  </wps:wsp>
                </a:graphicData>
              </a:graphic>
            </wp:anchor>
          </w:drawing>
        </mc:Choice>
        <mc:Fallback>
          <w:pict>
            <v:shapetype w14:anchorId="5BF1D87D" id="_x0000_t202" coordsize="21600,21600" o:spt="202" path="m,l,21600r21600,l21600,xe">
              <v:stroke joinstyle="miter"/>
              <v:path gradientshapeok="t" o:connecttype="rect"/>
            </v:shapetype>
            <v:shape id="Textbox 3" o:spid="_x0000_s1033" type="#_x0000_t202" style="position:absolute;margin-left:71pt;margin-top:754.95pt;width:199.65pt;height:10.9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" filled="f" stroked="f">
              <v:textbox inset="0,0,0,0">
                <w:txbxContent>
                  <w:p w14:paraId="6DCF4166" w14:textId="77777777" w:rsidR="001214EF" w:rsidRDefault="00E37576">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0F802E74" wp14:editId="4382D49C">
              <wp:simplePos x="0" y="0"/>
              <wp:positionH relativeFrom="page">
                <wp:posOffset>3797300</wp:posOffset>
              </wp:positionH>
              <wp:positionV relativeFrom="page">
                <wp:posOffset>9587790</wp:posOffset>
              </wp:positionV>
              <wp:extent cx="19050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5D74EB8E" w14:textId="77777777" w:rsidR="001214EF" w:rsidRDefault="00E37576">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33</w:t>
                          </w:r>
                          <w:r>
                            <w:rPr>
                              <w:spacing w:val="-5"/>
                              <w:sz w:val="16"/>
                            </w:rPr>
                            <w:fldChar w:fldCharType="end"/>
                          </w:r>
                        </w:p>
                      </w:txbxContent>
                    </wps:txbx>
                    <wps:bodyPr wrap="square" lIns="0" tIns="0" rIns="0" bIns="0" rtlCol="0">
                      <a:noAutofit/>
                    </wps:bodyPr>
                  </wps:wsp>
                </a:graphicData>
              </a:graphic>
            </wp:anchor>
          </w:drawing>
        </mc:Choice>
        <mc:Fallback>
          <w:pict>
            <v:shape w14:anchorId="0F802E74" id="Textbox 4" o:spid="_x0000_s1034" type="#_x0000_t202" style="position:absolute;margin-left:299pt;margin-top:754.95pt;width:15pt;height:10.9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" filled="f" stroked="f">
              <v:textbox inset="0,0,0,0">
                <w:txbxContent>
                  <w:p w14:paraId="5D74EB8E" w14:textId="77777777" w:rsidR="001214EF" w:rsidRDefault="00E37576">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FF11E" w14:textId="77777777" w:rsidR="00E37576" w:rsidRDefault="00E37576">
      <w:r>
        <w:separator/>
      </w:r>
    </w:p>
  </w:footnote>
  <w:footnote w:type="continuationSeparator" w:id="0">
    <w:p w14:paraId="7CDEF61B" w14:textId="77777777" w:rsidR="00E37576" w:rsidRDefault="00E3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9075" w14:textId="77777777" w:rsidR="001214EF" w:rsidRDefault="00E37576">
    <w:pPr>
      <w:pStyle w:val="BodyText"/>
      <w:spacing w:line="14" w:lineRule="auto"/>
      <w:ind w:left="0"/>
    </w:pPr>
    <w:r>
      <w:rPr>
        <w:noProof/>
      </w:rPr>
      <mc:AlternateContent>
        <mc:Choice Requires="wps">
          <w:drawing>
            <wp:anchor distT="0" distB="0" distL="0" distR="0" simplePos="0" relativeHeight="487436800" behindDoc="1" locked="0" layoutInCell="1" allowOverlap="1" wp14:anchorId="41C5909D" wp14:editId="5349B405">
              <wp:simplePos x="0" y="0"/>
              <wp:positionH relativeFrom="page">
                <wp:posOffset>920216</wp:posOffset>
              </wp:positionH>
              <wp:positionV relativeFrom="page">
                <wp:posOffset>441845</wp:posOffset>
              </wp:positionV>
              <wp:extent cx="59124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83" y="0"/>
                            </a:lnTo>
                          </a:path>
                        </a:pathLst>
                      </a:custGeom>
                      <a:ln w="4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B81B8" id="Graphic 1" o:spid="_x0000_s1026" style="position:absolute;margin-left:72.45pt;margin-top:34.8pt;width:465.55pt;height:.1pt;z-index:-15879680;visibility:visible;mso-wrap-style:square;mso-wrap-distance-left:0;mso-wrap-distance-top:0;mso-wrap-distance-right:0;mso-wrap-distance-bottom:0;mso-position-horizontal:absolute;mso-position-horizontal-relative:page;mso-position-vertical:absolute;mso-position-vertical-relative:page;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9TFQ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" path="m,l5912383,e" filled="f" strokeweight=".1217mm">
              <v:path arrowok="t"/>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4D8C0D9D" wp14:editId="10F32C29">
              <wp:simplePos x="0" y="0"/>
              <wp:positionH relativeFrom="page">
                <wp:posOffset>5479516</wp:posOffset>
              </wp:positionH>
              <wp:positionV relativeFrom="page">
                <wp:posOffset>303922</wp:posOffset>
              </wp:positionV>
              <wp:extent cx="136652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66370"/>
                      </a:xfrm>
                      <a:prstGeom prst="rect">
                        <a:avLst/>
                      </a:prstGeom>
                    </wps:spPr>
                    <wps:txbx>
                      <w:txbxContent>
                        <w:p w14:paraId="27223C25" w14:textId="77777777" w:rsidR="001214EF" w:rsidRDefault="00E37576">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wps:txbx>
                    <wps:bodyPr wrap="square" lIns="0" tIns="0" rIns="0" bIns="0" rtlCol="0">
                      <a:noAutofit/>
                    </wps:bodyPr>
                  </wps:wsp>
                </a:graphicData>
              </a:graphic>
            </wp:anchor>
          </w:drawing>
        </mc:Choice>
        <mc:Fallback>
          <w:pict>
            <v:shapetype w14:anchorId="4D8C0D9D" id="_x0000_t202" coordsize="21600,21600" o:spt="202" path="m,l,21600r21600,l21600,xe">
              <v:stroke joinstyle="miter"/>
              <v:path gradientshapeok="t" o:connecttype="rect"/>
            </v:shapetype>
            <v:shape id="Textbox 2" o:spid="_x0000_s1032" type="#_x0000_t202" style="position:absolute;margin-left:431.45pt;margin-top:23.95pt;width:107.6pt;height:13.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" filled="f" stroked="f">
              <v:textbox inset="0,0,0,0">
                <w:txbxContent>
                  <w:p w14:paraId="27223C25" w14:textId="77777777" w:rsidR="001214EF" w:rsidRDefault="00E37576">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52C2"/>
    <w:multiLevelType w:val="hybridMultilevel"/>
    <w:tmpl w:val="2EBAE10A"/>
    <w:lvl w:ilvl="0" w:tplc="C100D02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D50AD62">
      <w:numFmt w:val="bullet"/>
      <w:lvlText w:val="•"/>
      <w:lvlJc w:val="left"/>
      <w:pPr>
        <w:ind w:left="1726" w:hanging="360"/>
      </w:pPr>
      <w:rPr>
        <w:rFonts w:hint="default"/>
        <w:lang w:val="en-US" w:eastAsia="en-US" w:bidi="ar-SA"/>
      </w:rPr>
    </w:lvl>
    <w:lvl w:ilvl="2" w:tplc="351CFCE8">
      <w:numFmt w:val="bullet"/>
      <w:lvlText w:val="•"/>
      <w:lvlJc w:val="left"/>
      <w:pPr>
        <w:ind w:left="2612" w:hanging="360"/>
      </w:pPr>
      <w:rPr>
        <w:rFonts w:hint="default"/>
        <w:lang w:val="en-US" w:eastAsia="en-US" w:bidi="ar-SA"/>
      </w:rPr>
    </w:lvl>
    <w:lvl w:ilvl="3" w:tplc="19C891CA">
      <w:numFmt w:val="bullet"/>
      <w:lvlText w:val="•"/>
      <w:lvlJc w:val="left"/>
      <w:pPr>
        <w:ind w:left="3498" w:hanging="360"/>
      </w:pPr>
      <w:rPr>
        <w:rFonts w:hint="default"/>
        <w:lang w:val="en-US" w:eastAsia="en-US" w:bidi="ar-SA"/>
      </w:rPr>
    </w:lvl>
    <w:lvl w:ilvl="4" w:tplc="58C4EFEA">
      <w:numFmt w:val="bullet"/>
      <w:lvlText w:val="•"/>
      <w:lvlJc w:val="left"/>
      <w:pPr>
        <w:ind w:left="4384" w:hanging="360"/>
      </w:pPr>
      <w:rPr>
        <w:rFonts w:hint="default"/>
        <w:lang w:val="en-US" w:eastAsia="en-US" w:bidi="ar-SA"/>
      </w:rPr>
    </w:lvl>
    <w:lvl w:ilvl="5" w:tplc="83168B46">
      <w:numFmt w:val="bullet"/>
      <w:lvlText w:val="•"/>
      <w:lvlJc w:val="left"/>
      <w:pPr>
        <w:ind w:left="5270" w:hanging="360"/>
      </w:pPr>
      <w:rPr>
        <w:rFonts w:hint="default"/>
        <w:lang w:val="en-US" w:eastAsia="en-US" w:bidi="ar-SA"/>
      </w:rPr>
    </w:lvl>
    <w:lvl w:ilvl="6" w:tplc="90241818">
      <w:numFmt w:val="bullet"/>
      <w:lvlText w:val="•"/>
      <w:lvlJc w:val="left"/>
      <w:pPr>
        <w:ind w:left="6156" w:hanging="360"/>
      </w:pPr>
      <w:rPr>
        <w:rFonts w:hint="default"/>
        <w:lang w:val="en-US" w:eastAsia="en-US" w:bidi="ar-SA"/>
      </w:rPr>
    </w:lvl>
    <w:lvl w:ilvl="7" w:tplc="C824C178">
      <w:numFmt w:val="bullet"/>
      <w:lvlText w:val="•"/>
      <w:lvlJc w:val="left"/>
      <w:pPr>
        <w:ind w:left="7042" w:hanging="360"/>
      </w:pPr>
      <w:rPr>
        <w:rFonts w:hint="default"/>
        <w:lang w:val="en-US" w:eastAsia="en-US" w:bidi="ar-SA"/>
      </w:rPr>
    </w:lvl>
    <w:lvl w:ilvl="8" w:tplc="C9705B0A">
      <w:numFmt w:val="bullet"/>
      <w:lvlText w:val="•"/>
      <w:lvlJc w:val="left"/>
      <w:pPr>
        <w:ind w:left="7928" w:hanging="360"/>
      </w:pPr>
      <w:rPr>
        <w:rFonts w:hint="default"/>
        <w:lang w:val="en-US" w:eastAsia="en-US" w:bidi="ar-SA"/>
      </w:rPr>
    </w:lvl>
  </w:abstractNum>
  <w:abstractNum w:abstractNumId="1" w15:restartNumberingAfterBreak="0">
    <w:nsid w:val="0A7279E4"/>
    <w:multiLevelType w:val="hybridMultilevel"/>
    <w:tmpl w:val="02DC0BEC"/>
    <w:lvl w:ilvl="0" w:tplc="CACA495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1A4093E0">
      <w:numFmt w:val="bullet"/>
      <w:lvlText w:val="•"/>
      <w:lvlJc w:val="left"/>
      <w:pPr>
        <w:ind w:left="1335" w:hanging="360"/>
      </w:pPr>
      <w:rPr>
        <w:rFonts w:hint="default"/>
        <w:lang w:val="en-US" w:eastAsia="en-US" w:bidi="ar-SA"/>
      </w:rPr>
    </w:lvl>
    <w:lvl w:ilvl="2" w:tplc="9EE09084">
      <w:numFmt w:val="bullet"/>
      <w:lvlText w:val="•"/>
      <w:lvlJc w:val="left"/>
      <w:pPr>
        <w:ind w:left="2211" w:hanging="360"/>
      </w:pPr>
      <w:rPr>
        <w:rFonts w:hint="default"/>
        <w:lang w:val="en-US" w:eastAsia="en-US" w:bidi="ar-SA"/>
      </w:rPr>
    </w:lvl>
    <w:lvl w:ilvl="3" w:tplc="906E5C5C">
      <w:numFmt w:val="bullet"/>
      <w:lvlText w:val="•"/>
      <w:lvlJc w:val="left"/>
      <w:pPr>
        <w:ind w:left="3086" w:hanging="360"/>
      </w:pPr>
      <w:rPr>
        <w:rFonts w:hint="default"/>
        <w:lang w:val="en-US" w:eastAsia="en-US" w:bidi="ar-SA"/>
      </w:rPr>
    </w:lvl>
    <w:lvl w:ilvl="4" w:tplc="9D6A5648">
      <w:numFmt w:val="bullet"/>
      <w:lvlText w:val="•"/>
      <w:lvlJc w:val="left"/>
      <w:pPr>
        <w:ind w:left="3962" w:hanging="360"/>
      </w:pPr>
      <w:rPr>
        <w:rFonts w:hint="default"/>
        <w:lang w:val="en-US" w:eastAsia="en-US" w:bidi="ar-SA"/>
      </w:rPr>
    </w:lvl>
    <w:lvl w:ilvl="5" w:tplc="9266DA70">
      <w:numFmt w:val="bullet"/>
      <w:lvlText w:val="•"/>
      <w:lvlJc w:val="left"/>
      <w:pPr>
        <w:ind w:left="4838" w:hanging="360"/>
      </w:pPr>
      <w:rPr>
        <w:rFonts w:hint="default"/>
        <w:lang w:val="en-US" w:eastAsia="en-US" w:bidi="ar-SA"/>
      </w:rPr>
    </w:lvl>
    <w:lvl w:ilvl="6" w:tplc="9F3E7368">
      <w:numFmt w:val="bullet"/>
      <w:lvlText w:val="•"/>
      <w:lvlJc w:val="left"/>
      <w:pPr>
        <w:ind w:left="5713" w:hanging="360"/>
      </w:pPr>
      <w:rPr>
        <w:rFonts w:hint="default"/>
        <w:lang w:val="en-US" w:eastAsia="en-US" w:bidi="ar-SA"/>
      </w:rPr>
    </w:lvl>
    <w:lvl w:ilvl="7" w:tplc="CF92C1D4">
      <w:numFmt w:val="bullet"/>
      <w:lvlText w:val="•"/>
      <w:lvlJc w:val="left"/>
      <w:pPr>
        <w:ind w:left="6589" w:hanging="360"/>
      </w:pPr>
      <w:rPr>
        <w:rFonts w:hint="default"/>
        <w:lang w:val="en-US" w:eastAsia="en-US" w:bidi="ar-SA"/>
      </w:rPr>
    </w:lvl>
    <w:lvl w:ilvl="8" w:tplc="8C3EA982">
      <w:numFmt w:val="bullet"/>
      <w:lvlText w:val="•"/>
      <w:lvlJc w:val="left"/>
      <w:pPr>
        <w:ind w:left="7464" w:hanging="360"/>
      </w:pPr>
      <w:rPr>
        <w:rFonts w:hint="default"/>
        <w:lang w:val="en-US" w:eastAsia="en-US" w:bidi="ar-SA"/>
      </w:rPr>
    </w:lvl>
  </w:abstractNum>
  <w:abstractNum w:abstractNumId="2" w15:restartNumberingAfterBreak="0">
    <w:nsid w:val="17AE2147"/>
    <w:multiLevelType w:val="hybridMultilevel"/>
    <w:tmpl w:val="9EA82E2A"/>
    <w:lvl w:ilvl="0" w:tplc="6D189484">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F0C5674">
      <w:numFmt w:val="bullet"/>
      <w:lvlText w:val="•"/>
      <w:lvlJc w:val="left"/>
      <w:pPr>
        <w:ind w:left="1726" w:hanging="360"/>
      </w:pPr>
      <w:rPr>
        <w:rFonts w:hint="default"/>
        <w:lang w:val="en-US" w:eastAsia="en-US" w:bidi="ar-SA"/>
      </w:rPr>
    </w:lvl>
    <w:lvl w:ilvl="2" w:tplc="15D85DBE">
      <w:numFmt w:val="bullet"/>
      <w:lvlText w:val="•"/>
      <w:lvlJc w:val="left"/>
      <w:pPr>
        <w:ind w:left="2612" w:hanging="360"/>
      </w:pPr>
      <w:rPr>
        <w:rFonts w:hint="default"/>
        <w:lang w:val="en-US" w:eastAsia="en-US" w:bidi="ar-SA"/>
      </w:rPr>
    </w:lvl>
    <w:lvl w:ilvl="3" w:tplc="CEE81A9E">
      <w:numFmt w:val="bullet"/>
      <w:lvlText w:val="•"/>
      <w:lvlJc w:val="left"/>
      <w:pPr>
        <w:ind w:left="3498" w:hanging="360"/>
      </w:pPr>
      <w:rPr>
        <w:rFonts w:hint="default"/>
        <w:lang w:val="en-US" w:eastAsia="en-US" w:bidi="ar-SA"/>
      </w:rPr>
    </w:lvl>
    <w:lvl w:ilvl="4" w:tplc="A8E03F14">
      <w:numFmt w:val="bullet"/>
      <w:lvlText w:val="•"/>
      <w:lvlJc w:val="left"/>
      <w:pPr>
        <w:ind w:left="4384" w:hanging="360"/>
      </w:pPr>
      <w:rPr>
        <w:rFonts w:hint="default"/>
        <w:lang w:val="en-US" w:eastAsia="en-US" w:bidi="ar-SA"/>
      </w:rPr>
    </w:lvl>
    <w:lvl w:ilvl="5" w:tplc="410CD76E">
      <w:numFmt w:val="bullet"/>
      <w:lvlText w:val="•"/>
      <w:lvlJc w:val="left"/>
      <w:pPr>
        <w:ind w:left="5270" w:hanging="360"/>
      </w:pPr>
      <w:rPr>
        <w:rFonts w:hint="default"/>
        <w:lang w:val="en-US" w:eastAsia="en-US" w:bidi="ar-SA"/>
      </w:rPr>
    </w:lvl>
    <w:lvl w:ilvl="6" w:tplc="212849D8">
      <w:numFmt w:val="bullet"/>
      <w:lvlText w:val="•"/>
      <w:lvlJc w:val="left"/>
      <w:pPr>
        <w:ind w:left="6156" w:hanging="360"/>
      </w:pPr>
      <w:rPr>
        <w:rFonts w:hint="default"/>
        <w:lang w:val="en-US" w:eastAsia="en-US" w:bidi="ar-SA"/>
      </w:rPr>
    </w:lvl>
    <w:lvl w:ilvl="7" w:tplc="76005AFE">
      <w:numFmt w:val="bullet"/>
      <w:lvlText w:val="•"/>
      <w:lvlJc w:val="left"/>
      <w:pPr>
        <w:ind w:left="7042" w:hanging="360"/>
      </w:pPr>
      <w:rPr>
        <w:rFonts w:hint="default"/>
        <w:lang w:val="en-US" w:eastAsia="en-US" w:bidi="ar-SA"/>
      </w:rPr>
    </w:lvl>
    <w:lvl w:ilvl="8" w:tplc="29AAD3F4">
      <w:numFmt w:val="bullet"/>
      <w:lvlText w:val="•"/>
      <w:lvlJc w:val="left"/>
      <w:pPr>
        <w:ind w:left="7928" w:hanging="360"/>
      </w:pPr>
      <w:rPr>
        <w:rFonts w:hint="default"/>
        <w:lang w:val="en-US" w:eastAsia="en-US" w:bidi="ar-SA"/>
      </w:rPr>
    </w:lvl>
  </w:abstractNum>
  <w:abstractNum w:abstractNumId="3" w15:restartNumberingAfterBreak="0">
    <w:nsid w:val="1B751B96"/>
    <w:multiLevelType w:val="hybridMultilevel"/>
    <w:tmpl w:val="1966DD22"/>
    <w:lvl w:ilvl="0" w:tplc="001EDA4A">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AE8BAAE">
      <w:numFmt w:val="bullet"/>
      <w:lvlText w:val="•"/>
      <w:lvlJc w:val="left"/>
      <w:pPr>
        <w:ind w:left="1726" w:hanging="360"/>
      </w:pPr>
      <w:rPr>
        <w:rFonts w:hint="default"/>
        <w:lang w:val="en-US" w:eastAsia="en-US" w:bidi="ar-SA"/>
      </w:rPr>
    </w:lvl>
    <w:lvl w:ilvl="2" w:tplc="4A644280">
      <w:numFmt w:val="bullet"/>
      <w:lvlText w:val="•"/>
      <w:lvlJc w:val="left"/>
      <w:pPr>
        <w:ind w:left="2612" w:hanging="360"/>
      </w:pPr>
      <w:rPr>
        <w:rFonts w:hint="default"/>
        <w:lang w:val="en-US" w:eastAsia="en-US" w:bidi="ar-SA"/>
      </w:rPr>
    </w:lvl>
    <w:lvl w:ilvl="3" w:tplc="BE7E7EA2">
      <w:numFmt w:val="bullet"/>
      <w:lvlText w:val="•"/>
      <w:lvlJc w:val="left"/>
      <w:pPr>
        <w:ind w:left="3498" w:hanging="360"/>
      </w:pPr>
      <w:rPr>
        <w:rFonts w:hint="default"/>
        <w:lang w:val="en-US" w:eastAsia="en-US" w:bidi="ar-SA"/>
      </w:rPr>
    </w:lvl>
    <w:lvl w:ilvl="4" w:tplc="9E9AF12E">
      <w:numFmt w:val="bullet"/>
      <w:lvlText w:val="•"/>
      <w:lvlJc w:val="left"/>
      <w:pPr>
        <w:ind w:left="4384" w:hanging="360"/>
      </w:pPr>
      <w:rPr>
        <w:rFonts w:hint="default"/>
        <w:lang w:val="en-US" w:eastAsia="en-US" w:bidi="ar-SA"/>
      </w:rPr>
    </w:lvl>
    <w:lvl w:ilvl="5" w:tplc="37644160">
      <w:numFmt w:val="bullet"/>
      <w:lvlText w:val="•"/>
      <w:lvlJc w:val="left"/>
      <w:pPr>
        <w:ind w:left="5270" w:hanging="360"/>
      </w:pPr>
      <w:rPr>
        <w:rFonts w:hint="default"/>
        <w:lang w:val="en-US" w:eastAsia="en-US" w:bidi="ar-SA"/>
      </w:rPr>
    </w:lvl>
    <w:lvl w:ilvl="6" w:tplc="7EB08340">
      <w:numFmt w:val="bullet"/>
      <w:lvlText w:val="•"/>
      <w:lvlJc w:val="left"/>
      <w:pPr>
        <w:ind w:left="6156" w:hanging="360"/>
      </w:pPr>
      <w:rPr>
        <w:rFonts w:hint="default"/>
        <w:lang w:val="en-US" w:eastAsia="en-US" w:bidi="ar-SA"/>
      </w:rPr>
    </w:lvl>
    <w:lvl w:ilvl="7" w:tplc="8C0AC764">
      <w:numFmt w:val="bullet"/>
      <w:lvlText w:val="•"/>
      <w:lvlJc w:val="left"/>
      <w:pPr>
        <w:ind w:left="7042" w:hanging="360"/>
      </w:pPr>
      <w:rPr>
        <w:rFonts w:hint="default"/>
        <w:lang w:val="en-US" w:eastAsia="en-US" w:bidi="ar-SA"/>
      </w:rPr>
    </w:lvl>
    <w:lvl w:ilvl="8" w:tplc="01BABF74">
      <w:numFmt w:val="bullet"/>
      <w:lvlText w:val="•"/>
      <w:lvlJc w:val="left"/>
      <w:pPr>
        <w:ind w:left="7928" w:hanging="360"/>
      </w:pPr>
      <w:rPr>
        <w:rFonts w:hint="default"/>
        <w:lang w:val="en-US" w:eastAsia="en-US" w:bidi="ar-SA"/>
      </w:rPr>
    </w:lvl>
  </w:abstractNum>
  <w:abstractNum w:abstractNumId="4" w15:restartNumberingAfterBreak="0">
    <w:nsid w:val="20D70141"/>
    <w:multiLevelType w:val="hybridMultilevel"/>
    <w:tmpl w:val="9BFC975E"/>
    <w:lvl w:ilvl="0" w:tplc="7B1C6552">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4F748366">
      <w:numFmt w:val="bullet"/>
      <w:lvlText w:val="•"/>
      <w:lvlJc w:val="left"/>
      <w:pPr>
        <w:ind w:left="1726" w:hanging="360"/>
      </w:pPr>
      <w:rPr>
        <w:rFonts w:hint="default"/>
        <w:lang w:val="en-US" w:eastAsia="en-US" w:bidi="ar-SA"/>
      </w:rPr>
    </w:lvl>
    <w:lvl w:ilvl="2" w:tplc="801650C4">
      <w:numFmt w:val="bullet"/>
      <w:lvlText w:val="•"/>
      <w:lvlJc w:val="left"/>
      <w:pPr>
        <w:ind w:left="2612" w:hanging="360"/>
      </w:pPr>
      <w:rPr>
        <w:rFonts w:hint="default"/>
        <w:lang w:val="en-US" w:eastAsia="en-US" w:bidi="ar-SA"/>
      </w:rPr>
    </w:lvl>
    <w:lvl w:ilvl="3" w:tplc="EDFEBBCC">
      <w:numFmt w:val="bullet"/>
      <w:lvlText w:val="•"/>
      <w:lvlJc w:val="left"/>
      <w:pPr>
        <w:ind w:left="3498" w:hanging="360"/>
      </w:pPr>
      <w:rPr>
        <w:rFonts w:hint="default"/>
        <w:lang w:val="en-US" w:eastAsia="en-US" w:bidi="ar-SA"/>
      </w:rPr>
    </w:lvl>
    <w:lvl w:ilvl="4" w:tplc="2A288A06">
      <w:numFmt w:val="bullet"/>
      <w:lvlText w:val="•"/>
      <w:lvlJc w:val="left"/>
      <w:pPr>
        <w:ind w:left="4384" w:hanging="360"/>
      </w:pPr>
      <w:rPr>
        <w:rFonts w:hint="default"/>
        <w:lang w:val="en-US" w:eastAsia="en-US" w:bidi="ar-SA"/>
      </w:rPr>
    </w:lvl>
    <w:lvl w:ilvl="5" w:tplc="80106F5A">
      <w:numFmt w:val="bullet"/>
      <w:lvlText w:val="•"/>
      <w:lvlJc w:val="left"/>
      <w:pPr>
        <w:ind w:left="5270" w:hanging="360"/>
      </w:pPr>
      <w:rPr>
        <w:rFonts w:hint="default"/>
        <w:lang w:val="en-US" w:eastAsia="en-US" w:bidi="ar-SA"/>
      </w:rPr>
    </w:lvl>
    <w:lvl w:ilvl="6" w:tplc="4768EDB6">
      <w:numFmt w:val="bullet"/>
      <w:lvlText w:val="•"/>
      <w:lvlJc w:val="left"/>
      <w:pPr>
        <w:ind w:left="6156" w:hanging="360"/>
      </w:pPr>
      <w:rPr>
        <w:rFonts w:hint="default"/>
        <w:lang w:val="en-US" w:eastAsia="en-US" w:bidi="ar-SA"/>
      </w:rPr>
    </w:lvl>
    <w:lvl w:ilvl="7" w:tplc="085C1C22">
      <w:numFmt w:val="bullet"/>
      <w:lvlText w:val="•"/>
      <w:lvlJc w:val="left"/>
      <w:pPr>
        <w:ind w:left="7042" w:hanging="360"/>
      </w:pPr>
      <w:rPr>
        <w:rFonts w:hint="default"/>
        <w:lang w:val="en-US" w:eastAsia="en-US" w:bidi="ar-SA"/>
      </w:rPr>
    </w:lvl>
    <w:lvl w:ilvl="8" w:tplc="8A9C23F0">
      <w:numFmt w:val="bullet"/>
      <w:lvlText w:val="•"/>
      <w:lvlJc w:val="left"/>
      <w:pPr>
        <w:ind w:left="7928" w:hanging="360"/>
      </w:pPr>
      <w:rPr>
        <w:rFonts w:hint="default"/>
        <w:lang w:val="en-US" w:eastAsia="en-US" w:bidi="ar-SA"/>
      </w:rPr>
    </w:lvl>
  </w:abstractNum>
  <w:abstractNum w:abstractNumId="5" w15:restartNumberingAfterBreak="0">
    <w:nsid w:val="37A90BF6"/>
    <w:multiLevelType w:val="hybridMultilevel"/>
    <w:tmpl w:val="01402E7E"/>
    <w:lvl w:ilvl="0" w:tplc="056656C6">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B9CA082">
      <w:numFmt w:val="bullet"/>
      <w:lvlText w:val="•"/>
      <w:lvlJc w:val="left"/>
      <w:pPr>
        <w:ind w:left="1726" w:hanging="360"/>
      </w:pPr>
      <w:rPr>
        <w:rFonts w:hint="default"/>
        <w:lang w:val="en-US" w:eastAsia="en-US" w:bidi="ar-SA"/>
      </w:rPr>
    </w:lvl>
    <w:lvl w:ilvl="2" w:tplc="3CBE9CD6">
      <w:numFmt w:val="bullet"/>
      <w:lvlText w:val="•"/>
      <w:lvlJc w:val="left"/>
      <w:pPr>
        <w:ind w:left="2612" w:hanging="360"/>
      </w:pPr>
      <w:rPr>
        <w:rFonts w:hint="default"/>
        <w:lang w:val="en-US" w:eastAsia="en-US" w:bidi="ar-SA"/>
      </w:rPr>
    </w:lvl>
    <w:lvl w:ilvl="3" w:tplc="42148A20">
      <w:numFmt w:val="bullet"/>
      <w:lvlText w:val="•"/>
      <w:lvlJc w:val="left"/>
      <w:pPr>
        <w:ind w:left="3498" w:hanging="360"/>
      </w:pPr>
      <w:rPr>
        <w:rFonts w:hint="default"/>
        <w:lang w:val="en-US" w:eastAsia="en-US" w:bidi="ar-SA"/>
      </w:rPr>
    </w:lvl>
    <w:lvl w:ilvl="4" w:tplc="7682BE5A">
      <w:numFmt w:val="bullet"/>
      <w:lvlText w:val="•"/>
      <w:lvlJc w:val="left"/>
      <w:pPr>
        <w:ind w:left="4384" w:hanging="360"/>
      </w:pPr>
      <w:rPr>
        <w:rFonts w:hint="default"/>
        <w:lang w:val="en-US" w:eastAsia="en-US" w:bidi="ar-SA"/>
      </w:rPr>
    </w:lvl>
    <w:lvl w:ilvl="5" w:tplc="1B468CA2">
      <w:numFmt w:val="bullet"/>
      <w:lvlText w:val="•"/>
      <w:lvlJc w:val="left"/>
      <w:pPr>
        <w:ind w:left="5270" w:hanging="360"/>
      </w:pPr>
      <w:rPr>
        <w:rFonts w:hint="default"/>
        <w:lang w:val="en-US" w:eastAsia="en-US" w:bidi="ar-SA"/>
      </w:rPr>
    </w:lvl>
    <w:lvl w:ilvl="6" w:tplc="BFB86C50">
      <w:numFmt w:val="bullet"/>
      <w:lvlText w:val="•"/>
      <w:lvlJc w:val="left"/>
      <w:pPr>
        <w:ind w:left="6156" w:hanging="360"/>
      </w:pPr>
      <w:rPr>
        <w:rFonts w:hint="default"/>
        <w:lang w:val="en-US" w:eastAsia="en-US" w:bidi="ar-SA"/>
      </w:rPr>
    </w:lvl>
    <w:lvl w:ilvl="7" w:tplc="D2B271B0">
      <w:numFmt w:val="bullet"/>
      <w:lvlText w:val="•"/>
      <w:lvlJc w:val="left"/>
      <w:pPr>
        <w:ind w:left="7042" w:hanging="360"/>
      </w:pPr>
      <w:rPr>
        <w:rFonts w:hint="default"/>
        <w:lang w:val="en-US" w:eastAsia="en-US" w:bidi="ar-SA"/>
      </w:rPr>
    </w:lvl>
    <w:lvl w:ilvl="8" w:tplc="C9EE6C5E">
      <w:numFmt w:val="bullet"/>
      <w:lvlText w:val="•"/>
      <w:lvlJc w:val="left"/>
      <w:pPr>
        <w:ind w:left="7928" w:hanging="360"/>
      </w:pPr>
      <w:rPr>
        <w:rFonts w:hint="default"/>
        <w:lang w:val="en-US" w:eastAsia="en-US" w:bidi="ar-SA"/>
      </w:rPr>
    </w:lvl>
  </w:abstractNum>
  <w:abstractNum w:abstractNumId="6" w15:restartNumberingAfterBreak="0">
    <w:nsid w:val="427D68D9"/>
    <w:multiLevelType w:val="hybridMultilevel"/>
    <w:tmpl w:val="275C5128"/>
    <w:lvl w:ilvl="0" w:tplc="DBE0B6D0">
      <w:start w:val="1"/>
      <w:numFmt w:val="decimal"/>
      <w:lvlText w:val="%1."/>
      <w:lvlJc w:val="left"/>
      <w:pPr>
        <w:ind w:left="681" w:hanging="2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BB2AABEA">
      <w:numFmt w:val="bullet"/>
      <w:lvlText w:val="•"/>
      <w:lvlJc w:val="left"/>
      <w:pPr>
        <w:ind w:left="1582" w:hanging="202"/>
      </w:pPr>
      <w:rPr>
        <w:rFonts w:hint="default"/>
        <w:lang w:val="en-US" w:eastAsia="en-US" w:bidi="ar-SA"/>
      </w:rPr>
    </w:lvl>
    <w:lvl w:ilvl="2" w:tplc="CD1E73AE">
      <w:numFmt w:val="bullet"/>
      <w:lvlText w:val="•"/>
      <w:lvlJc w:val="left"/>
      <w:pPr>
        <w:ind w:left="2484" w:hanging="202"/>
      </w:pPr>
      <w:rPr>
        <w:rFonts w:hint="default"/>
        <w:lang w:val="en-US" w:eastAsia="en-US" w:bidi="ar-SA"/>
      </w:rPr>
    </w:lvl>
    <w:lvl w:ilvl="3" w:tplc="4D761470">
      <w:numFmt w:val="bullet"/>
      <w:lvlText w:val="•"/>
      <w:lvlJc w:val="left"/>
      <w:pPr>
        <w:ind w:left="3386" w:hanging="202"/>
      </w:pPr>
      <w:rPr>
        <w:rFonts w:hint="default"/>
        <w:lang w:val="en-US" w:eastAsia="en-US" w:bidi="ar-SA"/>
      </w:rPr>
    </w:lvl>
    <w:lvl w:ilvl="4" w:tplc="7E063038">
      <w:numFmt w:val="bullet"/>
      <w:lvlText w:val="•"/>
      <w:lvlJc w:val="left"/>
      <w:pPr>
        <w:ind w:left="4288" w:hanging="202"/>
      </w:pPr>
      <w:rPr>
        <w:rFonts w:hint="default"/>
        <w:lang w:val="en-US" w:eastAsia="en-US" w:bidi="ar-SA"/>
      </w:rPr>
    </w:lvl>
    <w:lvl w:ilvl="5" w:tplc="4CA8364C">
      <w:numFmt w:val="bullet"/>
      <w:lvlText w:val="•"/>
      <w:lvlJc w:val="left"/>
      <w:pPr>
        <w:ind w:left="5190" w:hanging="202"/>
      </w:pPr>
      <w:rPr>
        <w:rFonts w:hint="default"/>
        <w:lang w:val="en-US" w:eastAsia="en-US" w:bidi="ar-SA"/>
      </w:rPr>
    </w:lvl>
    <w:lvl w:ilvl="6" w:tplc="75F82134">
      <w:numFmt w:val="bullet"/>
      <w:lvlText w:val="•"/>
      <w:lvlJc w:val="left"/>
      <w:pPr>
        <w:ind w:left="6092" w:hanging="202"/>
      </w:pPr>
      <w:rPr>
        <w:rFonts w:hint="default"/>
        <w:lang w:val="en-US" w:eastAsia="en-US" w:bidi="ar-SA"/>
      </w:rPr>
    </w:lvl>
    <w:lvl w:ilvl="7" w:tplc="34F05808">
      <w:numFmt w:val="bullet"/>
      <w:lvlText w:val="•"/>
      <w:lvlJc w:val="left"/>
      <w:pPr>
        <w:ind w:left="6994" w:hanging="202"/>
      </w:pPr>
      <w:rPr>
        <w:rFonts w:hint="default"/>
        <w:lang w:val="en-US" w:eastAsia="en-US" w:bidi="ar-SA"/>
      </w:rPr>
    </w:lvl>
    <w:lvl w:ilvl="8" w:tplc="A1F0DB5A">
      <w:numFmt w:val="bullet"/>
      <w:lvlText w:val="•"/>
      <w:lvlJc w:val="left"/>
      <w:pPr>
        <w:ind w:left="7896" w:hanging="202"/>
      </w:pPr>
      <w:rPr>
        <w:rFonts w:hint="default"/>
        <w:lang w:val="en-US" w:eastAsia="en-US" w:bidi="ar-SA"/>
      </w:rPr>
    </w:lvl>
  </w:abstractNum>
  <w:abstractNum w:abstractNumId="7" w15:restartNumberingAfterBreak="0">
    <w:nsid w:val="4D557282"/>
    <w:multiLevelType w:val="hybridMultilevel"/>
    <w:tmpl w:val="80EA05FC"/>
    <w:lvl w:ilvl="0" w:tplc="EEBAFE0A">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03E55F0">
      <w:numFmt w:val="bullet"/>
      <w:lvlText w:val="•"/>
      <w:lvlJc w:val="left"/>
      <w:pPr>
        <w:ind w:left="1726" w:hanging="360"/>
      </w:pPr>
      <w:rPr>
        <w:rFonts w:hint="default"/>
        <w:lang w:val="en-US" w:eastAsia="en-US" w:bidi="ar-SA"/>
      </w:rPr>
    </w:lvl>
    <w:lvl w:ilvl="2" w:tplc="35149406">
      <w:numFmt w:val="bullet"/>
      <w:lvlText w:val="•"/>
      <w:lvlJc w:val="left"/>
      <w:pPr>
        <w:ind w:left="2612" w:hanging="360"/>
      </w:pPr>
      <w:rPr>
        <w:rFonts w:hint="default"/>
        <w:lang w:val="en-US" w:eastAsia="en-US" w:bidi="ar-SA"/>
      </w:rPr>
    </w:lvl>
    <w:lvl w:ilvl="3" w:tplc="2D4C2C68">
      <w:numFmt w:val="bullet"/>
      <w:lvlText w:val="•"/>
      <w:lvlJc w:val="left"/>
      <w:pPr>
        <w:ind w:left="3498" w:hanging="360"/>
      </w:pPr>
      <w:rPr>
        <w:rFonts w:hint="default"/>
        <w:lang w:val="en-US" w:eastAsia="en-US" w:bidi="ar-SA"/>
      </w:rPr>
    </w:lvl>
    <w:lvl w:ilvl="4" w:tplc="076AB394">
      <w:numFmt w:val="bullet"/>
      <w:lvlText w:val="•"/>
      <w:lvlJc w:val="left"/>
      <w:pPr>
        <w:ind w:left="4384" w:hanging="360"/>
      </w:pPr>
      <w:rPr>
        <w:rFonts w:hint="default"/>
        <w:lang w:val="en-US" w:eastAsia="en-US" w:bidi="ar-SA"/>
      </w:rPr>
    </w:lvl>
    <w:lvl w:ilvl="5" w:tplc="E46EE1A4">
      <w:numFmt w:val="bullet"/>
      <w:lvlText w:val="•"/>
      <w:lvlJc w:val="left"/>
      <w:pPr>
        <w:ind w:left="5270" w:hanging="360"/>
      </w:pPr>
      <w:rPr>
        <w:rFonts w:hint="default"/>
        <w:lang w:val="en-US" w:eastAsia="en-US" w:bidi="ar-SA"/>
      </w:rPr>
    </w:lvl>
    <w:lvl w:ilvl="6" w:tplc="CED660CC">
      <w:numFmt w:val="bullet"/>
      <w:lvlText w:val="•"/>
      <w:lvlJc w:val="left"/>
      <w:pPr>
        <w:ind w:left="6156" w:hanging="360"/>
      </w:pPr>
      <w:rPr>
        <w:rFonts w:hint="default"/>
        <w:lang w:val="en-US" w:eastAsia="en-US" w:bidi="ar-SA"/>
      </w:rPr>
    </w:lvl>
    <w:lvl w:ilvl="7" w:tplc="0D084D58">
      <w:numFmt w:val="bullet"/>
      <w:lvlText w:val="•"/>
      <w:lvlJc w:val="left"/>
      <w:pPr>
        <w:ind w:left="7042" w:hanging="360"/>
      </w:pPr>
      <w:rPr>
        <w:rFonts w:hint="default"/>
        <w:lang w:val="en-US" w:eastAsia="en-US" w:bidi="ar-SA"/>
      </w:rPr>
    </w:lvl>
    <w:lvl w:ilvl="8" w:tplc="C24A165E">
      <w:numFmt w:val="bullet"/>
      <w:lvlText w:val="•"/>
      <w:lvlJc w:val="left"/>
      <w:pPr>
        <w:ind w:left="7928" w:hanging="360"/>
      </w:pPr>
      <w:rPr>
        <w:rFonts w:hint="default"/>
        <w:lang w:val="en-US" w:eastAsia="en-US" w:bidi="ar-SA"/>
      </w:rPr>
    </w:lvl>
  </w:abstractNum>
  <w:abstractNum w:abstractNumId="8" w15:restartNumberingAfterBreak="0">
    <w:nsid w:val="510C75F3"/>
    <w:multiLevelType w:val="hybridMultilevel"/>
    <w:tmpl w:val="6868FF82"/>
    <w:lvl w:ilvl="0" w:tplc="EC0A029C">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4003326">
      <w:numFmt w:val="bullet"/>
      <w:lvlText w:val="•"/>
      <w:lvlJc w:val="left"/>
      <w:pPr>
        <w:ind w:left="1726" w:hanging="360"/>
      </w:pPr>
      <w:rPr>
        <w:rFonts w:hint="default"/>
        <w:lang w:val="en-US" w:eastAsia="en-US" w:bidi="ar-SA"/>
      </w:rPr>
    </w:lvl>
    <w:lvl w:ilvl="2" w:tplc="C658A84A">
      <w:numFmt w:val="bullet"/>
      <w:lvlText w:val="•"/>
      <w:lvlJc w:val="left"/>
      <w:pPr>
        <w:ind w:left="2612" w:hanging="360"/>
      </w:pPr>
      <w:rPr>
        <w:rFonts w:hint="default"/>
        <w:lang w:val="en-US" w:eastAsia="en-US" w:bidi="ar-SA"/>
      </w:rPr>
    </w:lvl>
    <w:lvl w:ilvl="3" w:tplc="A1FA956C">
      <w:numFmt w:val="bullet"/>
      <w:lvlText w:val="•"/>
      <w:lvlJc w:val="left"/>
      <w:pPr>
        <w:ind w:left="3498" w:hanging="360"/>
      </w:pPr>
      <w:rPr>
        <w:rFonts w:hint="default"/>
        <w:lang w:val="en-US" w:eastAsia="en-US" w:bidi="ar-SA"/>
      </w:rPr>
    </w:lvl>
    <w:lvl w:ilvl="4" w:tplc="CA48A670">
      <w:numFmt w:val="bullet"/>
      <w:lvlText w:val="•"/>
      <w:lvlJc w:val="left"/>
      <w:pPr>
        <w:ind w:left="4384" w:hanging="360"/>
      </w:pPr>
      <w:rPr>
        <w:rFonts w:hint="default"/>
        <w:lang w:val="en-US" w:eastAsia="en-US" w:bidi="ar-SA"/>
      </w:rPr>
    </w:lvl>
    <w:lvl w:ilvl="5" w:tplc="AA980B62">
      <w:numFmt w:val="bullet"/>
      <w:lvlText w:val="•"/>
      <w:lvlJc w:val="left"/>
      <w:pPr>
        <w:ind w:left="5270" w:hanging="360"/>
      </w:pPr>
      <w:rPr>
        <w:rFonts w:hint="default"/>
        <w:lang w:val="en-US" w:eastAsia="en-US" w:bidi="ar-SA"/>
      </w:rPr>
    </w:lvl>
    <w:lvl w:ilvl="6" w:tplc="1E5067E8">
      <w:numFmt w:val="bullet"/>
      <w:lvlText w:val="•"/>
      <w:lvlJc w:val="left"/>
      <w:pPr>
        <w:ind w:left="6156" w:hanging="360"/>
      </w:pPr>
      <w:rPr>
        <w:rFonts w:hint="default"/>
        <w:lang w:val="en-US" w:eastAsia="en-US" w:bidi="ar-SA"/>
      </w:rPr>
    </w:lvl>
    <w:lvl w:ilvl="7" w:tplc="B05425BA">
      <w:numFmt w:val="bullet"/>
      <w:lvlText w:val="•"/>
      <w:lvlJc w:val="left"/>
      <w:pPr>
        <w:ind w:left="7042" w:hanging="360"/>
      </w:pPr>
      <w:rPr>
        <w:rFonts w:hint="default"/>
        <w:lang w:val="en-US" w:eastAsia="en-US" w:bidi="ar-SA"/>
      </w:rPr>
    </w:lvl>
    <w:lvl w:ilvl="8" w:tplc="923222F6">
      <w:numFmt w:val="bullet"/>
      <w:lvlText w:val="•"/>
      <w:lvlJc w:val="left"/>
      <w:pPr>
        <w:ind w:left="7928" w:hanging="360"/>
      </w:pPr>
      <w:rPr>
        <w:rFonts w:hint="default"/>
        <w:lang w:val="en-US" w:eastAsia="en-US" w:bidi="ar-SA"/>
      </w:rPr>
    </w:lvl>
  </w:abstractNum>
  <w:abstractNum w:abstractNumId="9" w15:restartNumberingAfterBreak="0">
    <w:nsid w:val="621A5C40"/>
    <w:multiLevelType w:val="hybridMultilevel"/>
    <w:tmpl w:val="B3D2EF0E"/>
    <w:lvl w:ilvl="0" w:tplc="A8986694">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D3CA951E">
      <w:numFmt w:val="bullet"/>
      <w:lvlText w:val="•"/>
      <w:lvlJc w:val="left"/>
      <w:pPr>
        <w:ind w:left="1335" w:hanging="360"/>
      </w:pPr>
      <w:rPr>
        <w:rFonts w:hint="default"/>
        <w:lang w:val="en-US" w:eastAsia="en-US" w:bidi="ar-SA"/>
      </w:rPr>
    </w:lvl>
    <w:lvl w:ilvl="2" w:tplc="254EA7F2">
      <w:numFmt w:val="bullet"/>
      <w:lvlText w:val="•"/>
      <w:lvlJc w:val="left"/>
      <w:pPr>
        <w:ind w:left="2211" w:hanging="360"/>
      </w:pPr>
      <w:rPr>
        <w:rFonts w:hint="default"/>
        <w:lang w:val="en-US" w:eastAsia="en-US" w:bidi="ar-SA"/>
      </w:rPr>
    </w:lvl>
    <w:lvl w:ilvl="3" w:tplc="9FA03DDE">
      <w:numFmt w:val="bullet"/>
      <w:lvlText w:val="•"/>
      <w:lvlJc w:val="left"/>
      <w:pPr>
        <w:ind w:left="3086" w:hanging="360"/>
      </w:pPr>
      <w:rPr>
        <w:rFonts w:hint="default"/>
        <w:lang w:val="en-US" w:eastAsia="en-US" w:bidi="ar-SA"/>
      </w:rPr>
    </w:lvl>
    <w:lvl w:ilvl="4" w:tplc="B9DCBF8E">
      <w:numFmt w:val="bullet"/>
      <w:lvlText w:val="•"/>
      <w:lvlJc w:val="left"/>
      <w:pPr>
        <w:ind w:left="3962" w:hanging="360"/>
      </w:pPr>
      <w:rPr>
        <w:rFonts w:hint="default"/>
        <w:lang w:val="en-US" w:eastAsia="en-US" w:bidi="ar-SA"/>
      </w:rPr>
    </w:lvl>
    <w:lvl w:ilvl="5" w:tplc="2118F04A">
      <w:numFmt w:val="bullet"/>
      <w:lvlText w:val="•"/>
      <w:lvlJc w:val="left"/>
      <w:pPr>
        <w:ind w:left="4838" w:hanging="360"/>
      </w:pPr>
      <w:rPr>
        <w:rFonts w:hint="default"/>
        <w:lang w:val="en-US" w:eastAsia="en-US" w:bidi="ar-SA"/>
      </w:rPr>
    </w:lvl>
    <w:lvl w:ilvl="6" w:tplc="E1A2925E">
      <w:numFmt w:val="bullet"/>
      <w:lvlText w:val="•"/>
      <w:lvlJc w:val="left"/>
      <w:pPr>
        <w:ind w:left="5713" w:hanging="360"/>
      </w:pPr>
      <w:rPr>
        <w:rFonts w:hint="default"/>
        <w:lang w:val="en-US" w:eastAsia="en-US" w:bidi="ar-SA"/>
      </w:rPr>
    </w:lvl>
    <w:lvl w:ilvl="7" w:tplc="A30EE9A2">
      <w:numFmt w:val="bullet"/>
      <w:lvlText w:val="•"/>
      <w:lvlJc w:val="left"/>
      <w:pPr>
        <w:ind w:left="6589" w:hanging="360"/>
      </w:pPr>
      <w:rPr>
        <w:rFonts w:hint="default"/>
        <w:lang w:val="en-US" w:eastAsia="en-US" w:bidi="ar-SA"/>
      </w:rPr>
    </w:lvl>
    <w:lvl w:ilvl="8" w:tplc="778CC1B8">
      <w:numFmt w:val="bullet"/>
      <w:lvlText w:val="•"/>
      <w:lvlJc w:val="left"/>
      <w:pPr>
        <w:ind w:left="7464" w:hanging="360"/>
      </w:pPr>
      <w:rPr>
        <w:rFonts w:hint="default"/>
        <w:lang w:val="en-US" w:eastAsia="en-US" w:bidi="ar-SA"/>
      </w:rPr>
    </w:lvl>
  </w:abstractNum>
  <w:abstractNum w:abstractNumId="10" w15:restartNumberingAfterBreak="0">
    <w:nsid w:val="70C054B6"/>
    <w:multiLevelType w:val="hybridMultilevel"/>
    <w:tmpl w:val="3DE29074"/>
    <w:lvl w:ilvl="0" w:tplc="499EA908">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2D223E6">
      <w:numFmt w:val="bullet"/>
      <w:lvlText w:val="•"/>
      <w:lvlJc w:val="left"/>
      <w:pPr>
        <w:ind w:left="1726" w:hanging="360"/>
      </w:pPr>
      <w:rPr>
        <w:rFonts w:hint="default"/>
        <w:lang w:val="en-US" w:eastAsia="en-US" w:bidi="ar-SA"/>
      </w:rPr>
    </w:lvl>
    <w:lvl w:ilvl="2" w:tplc="B82E6FCE">
      <w:numFmt w:val="bullet"/>
      <w:lvlText w:val="•"/>
      <w:lvlJc w:val="left"/>
      <w:pPr>
        <w:ind w:left="2612" w:hanging="360"/>
      </w:pPr>
      <w:rPr>
        <w:rFonts w:hint="default"/>
        <w:lang w:val="en-US" w:eastAsia="en-US" w:bidi="ar-SA"/>
      </w:rPr>
    </w:lvl>
    <w:lvl w:ilvl="3" w:tplc="D6066550">
      <w:numFmt w:val="bullet"/>
      <w:lvlText w:val="•"/>
      <w:lvlJc w:val="left"/>
      <w:pPr>
        <w:ind w:left="3498" w:hanging="360"/>
      </w:pPr>
      <w:rPr>
        <w:rFonts w:hint="default"/>
        <w:lang w:val="en-US" w:eastAsia="en-US" w:bidi="ar-SA"/>
      </w:rPr>
    </w:lvl>
    <w:lvl w:ilvl="4" w:tplc="0964A490">
      <w:numFmt w:val="bullet"/>
      <w:lvlText w:val="•"/>
      <w:lvlJc w:val="left"/>
      <w:pPr>
        <w:ind w:left="4384" w:hanging="360"/>
      </w:pPr>
      <w:rPr>
        <w:rFonts w:hint="default"/>
        <w:lang w:val="en-US" w:eastAsia="en-US" w:bidi="ar-SA"/>
      </w:rPr>
    </w:lvl>
    <w:lvl w:ilvl="5" w:tplc="966668D2">
      <w:numFmt w:val="bullet"/>
      <w:lvlText w:val="•"/>
      <w:lvlJc w:val="left"/>
      <w:pPr>
        <w:ind w:left="5270" w:hanging="360"/>
      </w:pPr>
      <w:rPr>
        <w:rFonts w:hint="default"/>
        <w:lang w:val="en-US" w:eastAsia="en-US" w:bidi="ar-SA"/>
      </w:rPr>
    </w:lvl>
    <w:lvl w:ilvl="6" w:tplc="BFEAEE90">
      <w:numFmt w:val="bullet"/>
      <w:lvlText w:val="•"/>
      <w:lvlJc w:val="left"/>
      <w:pPr>
        <w:ind w:left="6156" w:hanging="360"/>
      </w:pPr>
      <w:rPr>
        <w:rFonts w:hint="default"/>
        <w:lang w:val="en-US" w:eastAsia="en-US" w:bidi="ar-SA"/>
      </w:rPr>
    </w:lvl>
    <w:lvl w:ilvl="7" w:tplc="C534E4D0">
      <w:numFmt w:val="bullet"/>
      <w:lvlText w:val="•"/>
      <w:lvlJc w:val="left"/>
      <w:pPr>
        <w:ind w:left="7042" w:hanging="360"/>
      </w:pPr>
      <w:rPr>
        <w:rFonts w:hint="default"/>
        <w:lang w:val="en-US" w:eastAsia="en-US" w:bidi="ar-SA"/>
      </w:rPr>
    </w:lvl>
    <w:lvl w:ilvl="8" w:tplc="BC7EDB0A">
      <w:numFmt w:val="bullet"/>
      <w:lvlText w:val="•"/>
      <w:lvlJc w:val="left"/>
      <w:pPr>
        <w:ind w:left="7928" w:hanging="360"/>
      </w:pPr>
      <w:rPr>
        <w:rFonts w:hint="default"/>
        <w:lang w:val="en-US" w:eastAsia="en-US" w:bidi="ar-SA"/>
      </w:rPr>
    </w:lvl>
  </w:abstractNum>
  <w:abstractNum w:abstractNumId="11" w15:restartNumberingAfterBreak="0">
    <w:nsid w:val="7A4A4907"/>
    <w:multiLevelType w:val="hybridMultilevel"/>
    <w:tmpl w:val="AEA4757C"/>
    <w:lvl w:ilvl="0" w:tplc="87AC7054">
      <w:start w:val="1"/>
      <w:numFmt w:val="decimal"/>
      <w:lvlText w:val="%1."/>
      <w:lvlJc w:val="left"/>
      <w:pPr>
        <w:ind w:left="681" w:hanging="2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7E044AE">
      <w:numFmt w:val="bullet"/>
      <w:lvlText w:val="•"/>
      <w:lvlJc w:val="left"/>
      <w:pPr>
        <w:ind w:left="1582" w:hanging="202"/>
      </w:pPr>
      <w:rPr>
        <w:rFonts w:hint="default"/>
        <w:lang w:val="en-US" w:eastAsia="en-US" w:bidi="ar-SA"/>
      </w:rPr>
    </w:lvl>
    <w:lvl w:ilvl="2" w:tplc="1ACA178E">
      <w:numFmt w:val="bullet"/>
      <w:lvlText w:val="•"/>
      <w:lvlJc w:val="left"/>
      <w:pPr>
        <w:ind w:left="2484" w:hanging="202"/>
      </w:pPr>
      <w:rPr>
        <w:rFonts w:hint="default"/>
        <w:lang w:val="en-US" w:eastAsia="en-US" w:bidi="ar-SA"/>
      </w:rPr>
    </w:lvl>
    <w:lvl w:ilvl="3" w:tplc="FDF8DC0C">
      <w:numFmt w:val="bullet"/>
      <w:lvlText w:val="•"/>
      <w:lvlJc w:val="left"/>
      <w:pPr>
        <w:ind w:left="3386" w:hanging="202"/>
      </w:pPr>
      <w:rPr>
        <w:rFonts w:hint="default"/>
        <w:lang w:val="en-US" w:eastAsia="en-US" w:bidi="ar-SA"/>
      </w:rPr>
    </w:lvl>
    <w:lvl w:ilvl="4" w:tplc="69F2D2E0">
      <w:numFmt w:val="bullet"/>
      <w:lvlText w:val="•"/>
      <w:lvlJc w:val="left"/>
      <w:pPr>
        <w:ind w:left="4288" w:hanging="202"/>
      </w:pPr>
      <w:rPr>
        <w:rFonts w:hint="default"/>
        <w:lang w:val="en-US" w:eastAsia="en-US" w:bidi="ar-SA"/>
      </w:rPr>
    </w:lvl>
    <w:lvl w:ilvl="5" w:tplc="53CC392A">
      <w:numFmt w:val="bullet"/>
      <w:lvlText w:val="•"/>
      <w:lvlJc w:val="left"/>
      <w:pPr>
        <w:ind w:left="5190" w:hanging="202"/>
      </w:pPr>
      <w:rPr>
        <w:rFonts w:hint="default"/>
        <w:lang w:val="en-US" w:eastAsia="en-US" w:bidi="ar-SA"/>
      </w:rPr>
    </w:lvl>
    <w:lvl w:ilvl="6" w:tplc="64628AB2">
      <w:numFmt w:val="bullet"/>
      <w:lvlText w:val="•"/>
      <w:lvlJc w:val="left"/>
      <w:pPr>
        <w:ind w:left="6092" w:hanging="202"/>
      </w:pPr>
      <w:rPr>
        <w:rFonts w:hint="default"/>
        <w:lang w:val="en-US" w:eastAsia="en-US" w:bidi="ar-SA"/>
      </w:rPr>
    </w:lvl>
    <w:lvl w:ilvl="7" w:tplc="6A9AECEA">
      <w:numFmt w:val="bullet"/>
      <w:lvlText w:val="•"/>
      <w:lvlJc w:val="left"/>
      <w:pPr>
        <w:ind w:left="6994" w:hanging="202"/>
      </w:pPr>
      <w:rPr>
        <w:rFonts w:hint="default"/>
        <w:lang w:val="en-US" w:eastAsia="en-US" w:bidi="ar-SA"/>
      </w:rPr>
    </w:lvl>
    <w:lvl w:ilvl="8" w:tplc="81A62D40">
      <w:numFmt w:val="bullet"/>
      <w:lvlText w:val="•"/>
      <w:lvlJc w:val="left"/>
      <w:pPr>
        <w:ind w:left="7896" w:hanging="202"/>
      </w:pPr>
      <w:rPr>
        <w:rFonts w:hint="default"/>
        <w:lang w:val="en-US" w:eastAsia="en-US" w:bidi="ar-SA"/>
      </w:rPr>
    </w:lvl>
  </w:abstractNum>
  <w:num w:numId="1" w16cid:durableId="650132981">
    <w:abstractNumId w:val="1"/>
  </w:num>
  <w:num w:numId="2" w16cid:durableId="1020619294">
    <w:abstractNumId w:val="9"/>
  </w:num>
  <w:num w:numId="3" w16cid:durableId="619843169">
    <w:abstractNumId w:val="5"/>
  </w:num>
  <w:num w:numId="4" w16cid:durableId="1750469482">
    <w:abstractNumId w:val="2"/>
  </w:num>
  <w:num w:numId="5" w16cid:durableId="193081992">
    <w:abstractNumId w:val="4"/>
  </w:num>
  <w:num w:numId="6" w16cid:durableId="1853492832">
    <w:abstractNumId w:val="8"/>
  </w:num>
  <w:num w:numId="7" w16cid:durableId="988746152">
    <w:abstractNumId w:val="7"/>
  </w:num>
  <w:num w:numId="8" w16cid:durableId="1450705179">
    <w:abstractNumId w:val="3"/>
  </w:num>
  <w:num w:numId="9" w16cid:durableId="608708681">
    <w:abstractNumId w:val="0"/>
  </w:num>
  <w:num w:numId="10" w16cid:durableId="1500971633">
    <w:abstractNumId w:val="11"/>
  </w:num>
  <w:num w:numId="11" w16cid:durableId="1093089350">
    <w:abstractNumId w:val="10"/>
  </w:num>
  <w:num w:numId="12" w16cid:durableId="2106531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EF"/>
    <w:rsid w:val="001214EF"/>
    <w:rsid w:val="008F3343"/>
    <w:rsid w:val="00E3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04B"/>
  <w15:docId w15:val="{08CD2CF2-8ABB-4679-8A32-C9532E0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0"/>
      <w:ind w:left="119"/>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2024-11-07T18:18:57+00:00</_EndDate>
    <StartDate xmlns="http://schemas.microsoft.com/sharepoint/v3">2024-11-07T18:18:57+00:00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834F0CA4-91ED-4ED3-A6F3-201FE89CA712}"/>
</file>

<file path=customXml/itemProps2.xml><?xml version="1.0" encoding="utf-8"?>
<ds:datastoreItem xmlns:ds="http://schemas.openxmlformats.org/officeDocument/2006/customXml" ds:itemID="{006A8FB8-4C2B-4557-BEE9-64B45803DA6B}"/>
</file>

<file path=customXml/itemProps3.xml><?xml version="1.0" encoding="utf-8"?>
<ds:datastoreItem xmlns:ds="http://schemas.openxmlformats.org/officeDocument/2006/customXml" ds:itemID="{44564C9F-6118-4D78-9B1F-06D006D765E1}"/>
</file>

<file path=docProps/app.xml><?xml version="1.0" encoding="utf-8"?>
<Properties xmlns="http://schemas.openxmlformats.org/officeDocument/2006/extended-properties" xmlns:vt="http://schemas.openxmlformats.org/officeDocument/2006/docPropsVTypes">
  <Template>Normal</Template>
  <TotalTime>0</TotalTime>
  <Pages>6</Pages>
  <Words>4190</Words>
  <Characters>25730</Characters>
  <Application>Microsoft Office Word</Application>
  <DocSecurity>0</DocSecurity>
  <Lines>2339</Lines>
  <Paragraphs>1869</Paragraphs>
  <ScaleCrop>false</ScaleCrop>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Seemann, Lacey</dc:creator>
  <cp:lastModifiedBy>Welker, Greg</cp:lastModifiedBy>
  <cp:revision>2</cp:revision>
  <dcterms:created xsi:type="dcterms:W3CDTF">2024-11-07T18:18:00Z</dcterms:created>
  <dcterms:modified xsi:type="dcterms:W3CDTF">2024-11-07T18:18:00Z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Acrobat PDFMaker 20 for Word</vt:lpwstr>
  </property>
  <property fmtid="{D5CDD505-2E9C-101B-9397-08002B2CF9AE}" pid="4" name="LastSaved">
    <vt:filetime>2024-11-07T00:00:00Z</vt:filetime>
  </property>
  <property fmtid="{D5CDD505-2E9C-101B-9397-08002B2CF9AE}" pid="5" name="Producer">
    <vt:lpwstr>Adobe Acrobat Pro DC 20.13.20066</vt:lpwstr>
  </property>
  <property fmtid="{D5CDD505-2E9C-101B-9397-08002B2CF9AE}" pid="6" name="ContentTypeId">
    <vt:lpwstr>0x010100376674D47D81254AAE898D727025BAAD</vt:lpwstr>
  </property>
</Properties>
</file>