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D25375" w14:paraId="5EE21E98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5CE2886C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79987E68" w14:textId="77777777" w:rsidR="00D25375" w:rsidRDefault="00D25375" w:rsidP="0015391E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12—</w:t>
            </w:r>
            <w:r>
              <w:rPr>
                <w:b/>
                <w:spacing w:val="-2"/>
              </w:rPr>
              <w:t>Reinsurance</w:t>
            </w:r>
          </w:p>
        </w:tc>
        <w:tc>
          <w:tcPr>
            <w:tcW w:w="1440" w:type="dxa"/>
            <w:shd w:val="clear" w:color="auto" w:fill="DFDFDF"/>
          </w:tcPr>
          <w:p w14:paraId="6A36608D" w14:textId="77777777" w:rsidR="00D25375" w:rsidRDefault="00D25375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4322FC54" w14:textId="77777777" w:rsidR="00D25375" w:rsidRDefault="00D25375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30370D11" w14:textId="77777777" w:rsidR="00D25375" w:rsidRDefault="00D25375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4AFD03E4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678B1CF0" w14:textId="77777777" w:rsidR="00D25375" w:rsidRDefault="00D25375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D25375" w14:paraId="7A6DB31F" w14:textId="77777777" w:rsidTr="0015391E">
        <w:trPr>
          <w:trHeight w:val="395"/>
        </w:trPr>
        <w:tc>
          <w:tcPr>
            <w:tcW w:w="6228" w:type="dxa"/>
          </w:tcPr>
          <w:p w14:paraId="23BC8D47" w14:textId="77777777" w:rsidR="00D25375" w:rsidRDefault="00D25375" w:rsidP="0015391E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Overview</w:t>
            </w:r>
          </w:p>
        </w:tc>
        <w:tc>
          <w:tcPr>
            <w:tcW w:w="1440" w:type="dxa"/>
          </w:tcPr>
          <w:p w14:paraId="1384B16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495FF9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97A97B8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F1B6E93" w14:textId="77777777" w:rsidR="00D25375" w:rsidRDefault="00D25375" w:rsidP="0015391E">
            <w:pPr>
              <w:pStyle w:val="TableParagraph"/>
            </w:pPr>
          </w:p>
        </w:tc>
      </w:tr>
      <w:tr w:rsidR="00D25375" w14:paraId="5D93A2DA" w14:textId="77777777" w:rsidTr="0015391E">
        <w:trPr>
          <w:trHeight w:val="1408"/>
        </w:trPr>
        <w:tc>
          <w:tcPr>
            <w:tcW w:w="6228" w:type="dxa"/>
          </w:tcPr>
          <w:p w14:paraId="5D7DB587" w14:textId="77777777" w:rsidR="00D25375" w:rsidRDefault="00D25375" w:rsidP="0015391E">
            <w:pPr>
              <w:pStyle w:val="TableParagraph"/>
              <w:ind w:left="115" w:right="155"/>
            </w:pPr>
            <w:r>
              <w:t>Meet with the insurer’s reinsurance manager (and/or other appropriate personnel) to discuss the reinsurance procedures, managers/</w:t>
            </w:r>
            <w:proofErr w:type="gramStart"/>
            <w:r>
              <w:t>supervisors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responsibilities,</w:t>
            </w:r>
            <w:r>
              <w:rPr>
                <w:spacing w:val="-6"/>
              </w:rPr>
              <w:t xml:space="preserve"> </w:t>
            </w:r>
            <w:r>
              <w:t>staffing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 xml:space="preserve">what will be required from their department’s staff as a result of the </w:t>
            </w:r>
            <w:r>
              <w:rPr>
                <w:spacing w:val="-2"/>
              </w:rPr>
              <w:t>order.</w:t>
            </w:r>
          </w:p>
        </w:tc>
        <w:tc>
          <w:tcPr>
            <w:tcW w:w="1440" w:type="dxa"/>
          </w:tcPr>
          <w:p w14:paraId="3AA9F341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4E5DE1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1857A76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8B7C880" w14:textId="77777777" w:rsidR="00D25375" w:rsidRDefault="00D25375" w:rsidP="0015391E">
            <w:pPr>
              <w:pStyle w:val="TableParagraph"/>
            </w:pPr>
          </w:p>
        </w:tc>
      </w:tr>
      <w:tr w:rsidR="00D25375" w14:paraId="3521D4F1" w14:textId="77777777" w:rsidTr="0015391E">
        <w:trPr>
          <w:trHeight w:val="650"/>
        </w:trPr>
        <w:tc>
          <w:tcPr>
            <w:tcW w:w="6228" w:type="dxa"/>
          </w:tcPr>
          <w:p w14:paraId="03DB628F" w14:textId="77777777" w:rsidR="00D25375" w:rsidRDefault="00D25375" w:rsidP="0015391E">
            <w:pPr>
              <w:pStyle w:val="TableParagraph"/>
              <w:ind w:left="115"/>
            </w:pPr>
            <w:r>
              <w:t>Conduct</w:t>
            </w:r>
            <w:r>
              <w:rPr>
                <w:spacing w:val="-7"/>
              </w:rPr>
              <w:t xml:space="preserve"> </w:t>
            </w:r>
            <w:r>
              <w:t>interviews</w:t>
            </w:r>
            <w:r>
              <w:rPr>
                <w:spacing w:val="-5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insurer</w:t>
            </w:r>
            <w:r>
              <w:rPr>
                <w:spacing w:val="-7"/>
              </w:rPr>
              <w:t xml:space="preserve"> </w:t>
            </w:r>
            <w:r>
              <w:t>reinsurance</w:t>
            </w:r>
            <w:r>
              <w:rPr>
                <w:spacing w:val="-7"/>
              </w:rPr>
              <w:t xml:space="preserve"> </w:t>
            </w:r>
            <w:r>
              <w:t>department personnel to</w:t>
            </w:r>
            <w:r>
              <w:rPr>
                <w:spacing w:val="-1"/>
              </w:rPr>
              <w:t xml:space="preserve"> </w:t>
            </w:r>
            <w:r>
              <w:t>determine policies and procedures. Document same.</w:t>
            </w:r>
          </w:p>
        </w:tc>
        <w:tc>
          <w:tcPr>
            <w:tcW w:w="1440" w:type="dxa"/>
          </w:tcPr>
          <w:p w14:paraId="1260C7DE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5E040CE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722D84F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7ED10E62" w14:textId="77777777" w:rsidR="00D25375" w:rsidRDefault="00D25375" w:rsidP="0015391E">
            <w:pPr>
              <w:pStyle w:val="TableParagraph"/>
            </w:pPr>
          </w:p>
        </w:tc>
      </w:tr>
      <w:tr w:rsidR="00D25375" w14:paraId="1FA85B37" w14:textId="77777777" w:rsidTr="0015391E">
        <w:trPr>
          <w:trHeight w:val="901"/>
        </w:trPr>
        <w:tc>
          <w:tcPr>
            <w:tcW w:w="6228" w:type="dxa"/>
          </w:tcPr>
          <w:p w14:paraId="6DF2E775" w14:textId="77777777" w:rsidR="00D25375" w:rsidRDefault="00D25375" w:rsidP="0015391E">
            <w:pPr>
              <w:pStyle w:val="TableParagraph"/>
              <w:ind w:left="115"/>
            </w:pPr>
            <w:r>
              <w:t>Create a chart of reinsurance coverage based on interviews with reinsurance</w:t>
            </w:r>
            <w:r>
              <w:rPr>
                <w:spacing w:val="-3"/>
              </w:rPr>
              <w:t xml:space="preserve"> </w:t>
            </w:r>
            <w:r>
              <w:t>personnel,</w:t>
            </w:r>
            <w:r>
              <w:rPr>
                <w:spacing w:val="-6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rPr>
                <w:spacing w:val="-6"/>
              </w:rPr>
              <w:t xml:space="preserve"> </w:t>
            </w:r>
            <w:r>
              <w:t>(P&amp;C)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(L&amp;H),</w:t>
            </w:r>
            <w:r>
              <w:rPr>
                <w:spacing w:val="-3"/>
              </w:rPr>
              <w:t xml:space="preserve"> </w:t>
            </w:r>
            <w:r>
              <w:t>and documents obtained below. See Chapter 7 – Exhibits 1 &amp; 2.</w:t>
            </w:r>
          </w:p>
        </w:tc>
        <w:tc>
          <w:tcPr>
            <w:tcW w:w="1440" w:type="dxa"/>
          </w:tcPr>
          <w:p w14:paraId="1AA65F67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7BA6BB78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672EE9E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4238FF56" w14:textId="77777777" w:rsidR="00D25375" w:rsidRDefault="00D25375" w:rsidP="0015391E">
            <w:pPr>
              <w:pStyle w:val="TableParagraph"/>
            </w:pPr>
          </w:p>
        </w:tc>
      </w:tr>
      <w:tr w:rsidR="00D25375" w14:paraId="77F9B041" w14:textId="77777777" w:rsidTr="0015391E">
        <w:trPr>
          <w:trHeight w:val="649"/>
        </w:trPr>
        <w:tc>
          <w:tcPr>
            <w:tcW w:w="6228" w:type="dxa"/>
          </w:tcPr>
          <w:p w14:paraId="18BFFFB6" w14:textId="77777777" w:rsidR="00D25375" w:rsidRDefault="00D25375" w:rsidP="0015391E">
            <w:pPr>
              <w:pStyle w:val="TableParagraph"/>
              <w:ind w:left="115"/>
            </w:pPr>
            <w:r>
              <w:t>Send</w:t>
            </w:r>
            <w:r>
              <w:rPr>
                <w:spacing w:val="-4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liquidation</w:t>
            </w:r>
            <w:r>
              <w:rPr>
                <w:spacing w:val="-7"/>
              </w:rPr>
              <w:t xml:space="preserve"> </w:t>
            </w:r>
            <w:r>
              <w:t>orders</w:t>
            </w:r>
            <w:r>
              <w:rPr>
                <w:spacing w:val="-4"/>
              </w:rPr>
              <w:t xml:space="preserve"> </w:t>
            </w:r>
            <w:r>
              <w:t>certified/registered</w:t>
            </w:r>
            <w:r>
              <w:rPr>
                <w:spacing w:val="-7"/>
              </w:rPr>
              <w:t xml:space="preserve"> </w:t>
            </w:r>
            <w:r>
              <w:t>mail</w:t>
            </w:r>
            <w:r>
              <w:rPr>
                <w:spacing w:val="-6"/>
              </w:rPr>
              <w:t xml:space="preserve"> </w:t>
            </w:r>
            <w:r>
              <w:t xml:space="preserve">to intermediaries (or </w:t>
            </w:r>
            <w:proofErr w:type="gramStart"/>
            <w:r>
              <w:t>reinsurers, if</w:t>
            </w:r>
            <w:proofErr w:type="gramEnd"/>
            <w:r>
              <w:t xml:space="preserve"> no intermediaries).</w:t>
            </w:r>
          </w:p>
        </w:tc>
        <w:tc>
          <w:tcPr>
            <w:tcW w:w="1440" w:type="dxa"/>
          </w:tcPr>
          <w:p w14:paraId="18C19B79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67626D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DBC83DC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41B5788" w14:textId="77777777" w:rsidR="00D25375" w:rsidRDefault="00D25375" w:rsidP="0015391E">
            <w:pPr>
              <w:pStyle w:val="TableParagraph"/>
            </w:pPr>
          </w:p>
        </w:tc>
      </w:tr>
      <w:tr w:rsidR="00D25375" w14:paraId="288F6D75" w14:textId="77777777" w:rsidTr="0015391E">
        <w:trPr>
          <w:trHeight w:val="398"/>
        </w:trPr>
        <w:tc>
          <w:tcPr>
            <w:tcW w:w="6228" w:type="dxa"/>
          </w:tcPr>
          <w:p w14:paraId="40EBA221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Establish</w:t>
            </w:r>
            <w:r>
              <w:rPr>
                <w:spacing w:val="-5"/>
              </w:rPr>
              <w:t xml:space="preserve"> </w:t>
            </w:r>
            <w:r>
              <w:t>reinsurance</w:t>
            </w:r>
            <w:r>
              <w:rPr>
                <w:spacing w:val="-7"/>
              </w:rPr>
              <w:t xml:space="preserve"> </w:t>
            </w:r>
            <w:r>
              <w:t>recoverable</w:t>
            </w:r>
            <w:r>
              <w:rPr>
                <w:spacing w:val="-5"/>
              </w:rPr>
              <w:t xml:space="preserve"> </w:t>
            </w:r>
            <w:r>
              <w:t>balance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receivership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date.</w:t>
            </w:r>
          </w:p>
        </w:tc>
        <w:tc>
          <w:tcPr>
            <w:tcW w:w="1440" w:type="dxa"/>
          </w:tcPr>
          <w:p w14:paraId="2AB790D9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F3CABE6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59B72F1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7955FF8" w14:textId="77777777" w:rsidR="00D25375" w:rsidRDefault="00D25375" w:rsidP="0015391E">
            <w:pPr>
              <w:pStyle w:val="TableParagraph"/>
            </w:pPr>
          </w:p>
        </w:tc>
      </w:tr>
      <w:tr w:rsidR="00D25375" w14:paraId="56153138" w14:textId="77777777" w:rsidTr="0015391E">
        <w:trPr>
          <w:trHeight w:val="395"/>
        </w:trPr>
        <w:tc>
          <w:tcPr>
            <w:tcW w:w="6228" w:type="dxa"/>
          </w:tcPr>
          <w:p w14:paraId="2166FC78" w14:textId="77777777" w:rsidR="00D25375" w:rsidRDefault="00D25375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Gathering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Documentation</w:t>
            </w:r>
          </w:p>
        </w:tc>
        <w:tc>
          <w:tcPr>
            <w:tcW w:w="1440" w:type="dxa"/>
          </w:tcPr>
          <w:p w14:paraId="06F04EB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C08115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C8D975C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0EF48814" w14:textId="77777777" w:rsidR="00D25375" w:rsidRDefault="00D25375" w:rsidP="0015391E">
            <w:pPr>
              <w:pStyle w:val="TableParagraph"/>
            </w:pPr>
          </w:p>
        </w:tc>
      </w:tr>
      <w:tr w:rsidR="00D25375" w14:paraId="31557D7E" w14:textId="77777777" w:rsidTr="0015391E">
        <w:trPr>
          <w:trHeight w:val="3940"/>
        </w:trPr>
        <w:tc>
          <w:tcPr>
            <w:tcW w:w="6228" w:type="dxa"/>
          </w:tcPr>
          <w:p w14:paraId="060E15E7" w14:textId="77777777" w:rsidR="00D25375" w:rsidRDefault="00D25375" w:rsidP="0015391E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reinsurance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secure</w:t>
            </w:r>
            <w:r>
              <w:rPr>
                <w:spacing w:val="-6"/>
              </w:rPr>
              <w:t xml:space="preserve"> </w:t>
            </w:r>
            <w:r>
              <w:t>and inventory. This should include:</w:t>
            </w:r>
          </w:p>
          <w:p w14:paraId="656AE940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ind w:right="521"/>
            </w:pPr>
            <w:r>
              <w:t>Reinsurance</w:t>
            </w:r>
            <w:r>
              <w:rPr>
                <w:spacing w:val="-8"/>
              </w:rPr>
              <w:t xml:space="preserve"> </w:t>
            </w:r>
            <w:r>
              <w:t>treaties,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endorsements</w:t>
            </w:r>
            <w:r>
              <w:rPr>
                <w:spacing w:val="-8"/>
              </w:rPr>
              <w:t xml:space="preserve"> </w:t>
            </w:r>
            <w:r>
              <w:t xml:space="preserve">or </w:t>
            </w:r>
            <w:proofErr w:type="gramStart"/>
            <w:r>
              <w:rPr>
                <w:spacing w:val="-2"/>
              </w:rPr>
              <w:t>amendments</w:t>
            </w:r>
            <w:proofErr w:type="gramEnd"/>
          </w:p>
          <w:p w14:paraId="51832E24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Facultative</w:t>
            </w:r>
            <w:r>
              <w:rPr>
                <w:spacing w:val="-3"/>
              </w:rPr>
              <w:t xml:space="preserve"> </w:t>
            </w:r>
            <w:r>
              <w:t>certificates</w:t>
            </w:r>
            <w:r>
              <w:rPr>
                <w:spacing w:val="-3"/>
              </w:rPr>
              <w:t xml:space="preserve"> </w:t>
            </w:r>
            <w:r>
              <w:t>(may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claim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files)</w:t>
            </w:r>
          </w:p>
          <w:p w14:paraId="308DF884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Placement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slips</w:t>
            </w:r>
          </w:p>
          <w:p w14:paraId="5183A6D6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Correspondence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files</w:t>
            </w:r>
          </w:p>
          <w:p w14:paraId="42A43323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Claim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6"/>
              </w:rPr>
              <w:t xml:space="preserve"> </w:t>
            </w:r>
            <w:r>
              <w:t>(coordinate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claims)</w:t>
            </w:r>
          </w:p>
          <w:p w14:paraId="304AA5ED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before="2" w:line="252" w:lineRule="exact"/>
              <w:ind w:hanging="360"/>
            </w:pPr>
            <w:r>
              <w:t>Broker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letters</w:t>
            </w:r>
          </w:p>
          <w:p w14:paraId="3ACC3144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Intermediary</w:t>
            </w:r>
            <w:r>
              <w:rPr>
                <w:spacing w:val="-6"/>
              </w:rPr>
              <w:t xml:space="preserve"> </w:t>
            </w:r>
            <w:r>
              <w:t>agreements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correspondence</w:t>
            </w:r>
          </w:p>
          <w:p w14:paraId="468AD213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before="1"/>
              <w:ind w:right="381"/>
            </w:pPr>
            <w:r>
              <w:t>Reinsurance</w:t>
            </w:r>
            <w:r>
              <w:rPr>
                <w:spacing w:val="-9"/>
              </w:rPr>
              <w:t xml:space="preserve"> </w:t>
            </w:r>
            <w:r>
              <w:t>accounting</w:t>
            </w:r>
            <w:r>
              <w:rPr>
                <w:spacing w:val="-9"/>
              </w:rPr>
              <w:t xml:space="preserve"> </w:t>
            </w:r>
            <w:r>
              <w:t>records,</w:t>
            </w:r>
            <w:r>
              <w:rPr>
                <w:spacing w:val="-11"/>
              </w:rPr>
              <w:t xml:space="preserve"> </w:t>
            </w:r>
            <w:r>
              <w:t>including</w:t>
            </w:r>
            <w:r>
              <w:rPr>
                <w:spacing w:val="-9"/>
              </w:rPr>
              <w:t xml:space="preserve"> </w:t>
            </w:r>
            <w:r>
              <w:t xml:space="preserve">computer runs and bordereaux (coordinate with </w:t>
            </w:r>
            <w:proofErr w:type="gramStart"/>
            <w:r>
              <w:t>Accounting</w:t>
            </w:r>
            <w:proofErr w:type="gramEnd"/>
            <w:r>
              <w:t>)</w:t>
            </w:r>
          </w:p>
          <w:p w14:paraId="56A9EA9C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51" w:lineRule="exact"/>
              <w:ind w:hanging="360"/>
            </w:pPr>
            <w:r>
              <w:t>Letters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credit or</w:t>
            </w:r>
            <w:r>
              <w:rPr>
                <w:spacing w:val="-4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collateral</w:t>
            </w:r>
          </w:p>
          <w:p w14:paraId="4F9A35FE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6"/>
              </w:tabs>
              <w:spacing w:before="1" w:line="253" w:lineRule="exact"/>
              <w:ind w:left="1196" w:hanging="360"/>
            </w:pPr>
            <w:r>
              <w:t>Trust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agreements</w:t>
            </w:r>
          </w:p>
          <w:p w14:paraId="6A162A83" w14:textId="77777777" w:rsidR="00D25375" w:rsidRDefault="00D25375" w:rsidP="0015391E">
            <w:pPr>
              <w:pStyle w:val="TableParagraph"/>
              <w:numPr>
                <w:ilvl w:val="0"/>
                <w:numId w:val="6"/>
              </w:numPr>
              <w:tabs>
                <w:tab w:val="left" w:pos="1194"/>
              </w:tabs>
              <w:ind w:left="1194" w:hanging="359"/>
            </w:pPr>
            <w:r>
              <w:t>Commutation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agreements</w:t>
            </w:r>
          </w:p>
        </w:tc>
        <w:tc>
          <w:tcPr>
            <w:tcW w:w="1440" w:type="dxa"/>
          </w:tcPr>
          <w:p w14:paraId="6F69CA3D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8808085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4CF39A0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CE2514B" w14:textId="77777777" w:rsidR="00D25375" w:rsidRDefault="00D25375" w:rsidP="0015391E">
            <w:pPr>
              <w:pStyle w:val="TableParagraph"/>
            </w:pPr>
          </w:p>
        </w:tc>
      </w:tr>
    </w:tbl>
    <w:p w14:paraId="37BC1D0C" w14:textId="77777777" w:rsidR="00D25375" w:rsidRDefault="00D25375" w:rsidP="00D25375">
      <w:pPr>
        <w:sectPr w:rsidR="00D25375" w:rsidSect="00D253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80" w:right="900" w:bottom="940" w:left="860" w:header="727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D25375" w14:paraId="7280C151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5FF06E2F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25BFF630" w14:textId="77777777" w:rsidR="00D25375" w:rsidRDefault="00D25375" w:rsidP="0015391E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12—</w:t>
            </w:r>
            <w:r>
              <w:rPr>
                <w:b/>
                <w:spacing w:val="-2"/>
              </w:rPr>
              <w:t>Reinsurance</w:t>
            </w:r>
          </w:p>
        </w:tc>
        <w:tc>
          <w:tcPr>
            <w:tcW w:w="1440" w:type="dxa"/>
            <w:shd w:val="clear" w:color="auto" w:fill="DFDFDF"/>
          </w:tcPr>
          <w:p w14:paraId="5054659B" w14:textId="77777777" w:rsidR="00D25375" w:rsidRDefault="00D25375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50CAC0CD" w14:textId="77777777" w:rsidR="00D25375" w:rsidRDefault="00D25375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0D535BFB" w14:textId="77777777" w:rsidR="00D25375" w:rsidRDefault="00D25375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51FC680D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5B309995" w14:textId="77777777" w:rsidR="00D25375" w:rsidRDefault="00D25375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D25375" w14:paraId="4DC2E2D7" w14:textId="77777777" w:rsidTr="0015391E">
        <w:trPr>
          <w:trHeight w:val="899"/>
        </w:trPr>
        <w:tc>
          <w:tcPr>
            <w:tcW w:w="6228" w:type="dxa"/>
          </w:tcPr>
          <w:p w14:paraId="5085389C" w14:textId="77777777" w:rsidR="00D25375" w:rsidRDefault="00D25375" w:rsidP="0015391E">
            <w:pPr>
              <w:pStyle w:val="TableParagraph"/>
              <w:spacing w:line="249" w:lineRule="exact"/>
              <w:ind w:left="115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LOCs,</w:t>
            </w:r>
            <w:r>
              <w:rPr>
                <w:spacing w:val="-5"/>
              </w:rPr>
              <w:t xml:space="preserve"> </w:t>
            </w:r>
            <w:r>
              <w:t>trust</w:t>
            </w:r>
            <w:r>
              <w:rPr>
                <w:spacing w:val="-4"/>
              </w:rPr>
              <w:t xml:space="preserve"> </w:t>
            </w:r>
            <w:r>
              <w:t>accounts,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2"/>
              </w:rPr>
              <w:t xml:space="preserve"> withheld:</w:t>
            </w:r>
          </w:p>
          <w:p w14:paraId="21D9A000" w14:textId="77777777" w:rsidR="00D25375" w:rsidRDefault="00D25375" w:rsidP="0015391E">
            <w:pPr>
              <w:pStyle w:val="TableParagraph"/>
              <w:numPr>
                <w:ilvl w:val="0"/>
                <w:numId w:val="5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Secure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originals</w:t>
            </w:r>
            <w:proofErr w:type="gramEnd"/>
          </w:p>
          <w:p w14:paraId="34DBE5FC" w14:textId="77777777" w:rsidR="00D25375" w:rsidRDefault="00D25375" w:rsidP="0015391E">
            <w:pPr>
              <w:pStyle w:val="TableParagraph"/>
              <w:numPr>
                <w:ilvl w:val="0"/>
                <w:numId w:val="5"/>
              </w:numPr>
              <w:tabs>
                <w:tab w:val="left" w:pos="1194"/>
              </w:tabs>
              <w:spacing w:line="252" w:lineRule="exact"/>
              <w:ind w:left="1194" w:hanging="359"/>
            </w:pPr>
            <w:r>
              <w:t>Notify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banks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trustees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order</w:t>
            </w:r>
          </w:p>
        </w:tc>
        <w:tc>
          <w:tcPr>
            <w:tcW w:w="1440" w:type="dxa"/>
          </w:tcPr>
          <w:p w14:paraId="7312C10C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184D4A8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FDF0F11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3B51D771" w14:textId="77777777" w:rsidR="00D25375" w:rsidRDefault="00D25375" w:rsidP="0015391E">
            <w:pPr>
              <w:pStyle w:val="TableParagraph"/>
            </w:pPr>
          </w:p>
        </w:tc>
      </w:tr>
      <w:tr w:rsidR="00D25375" w14:paraId="357C6B8B" w14:textId="77777777" w:rsidTr="0015391E">
        <w:trPr>
          <w:trHeight w:val="2421"/>
        </w:trPr>
        <w:tc>
          <w:tcPr>
            <w:tcW w:w="6228" w:type="dxa"/>
          </w:tcPr>
          <w:p w14:paraId="4885354F" w14:textId="77777777" w:rsidR="00D25375" w:rsidRDefault="00D25375" w:rsidP="0015391E">
            <w:pPr>
              <w:pStyle w:val="TableParagraph"/>
              <w:spacing w:before="1" w:line="252" w:lineRule="exact"/>
              <w:ind w:left="115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treaties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facultative</w:t>
            </w:r>
            <w:r>
              <w:rPr>
                <w:spacing w:val="-2"/>
              </w:rPr>
              <w:t xml:space="preserve"> contracts:</w:t>
            </w:r>
          </w:p>
          <w:p w14:paraId="395B046C" w14:textId="77777777" w:rsidR="00D25375" w:rsidRDefault="00D25375" w:rsidP="0015391E">
            <w:pPr>
              <w:pStyle w:val="TableParagraph"/>
              <w:numPr>
                <w:ilvl w:val="0"/>
                <w:numId w:val="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Obtain/develop</w:t>
            </w:r>
            <w:r>
              <w:rPr>
                <w:spacing w:val="-4"/>
              </w:rPr>
              <w:t xml:space="preserve"> </w:t>
            </w:r>
            <w:r>
              <w:t>schematic</w:t>
            </w:r>
            <w:r>
              <w:rPr>
                <w:spacing w:val="-6"/>
              </w:rPr>
              <w:t xml:space="preserve"> </w:t>
            </w:r>
            <w:r>
              <w:t>(ceded,</w:t>
            </w:r>
            <w:r>
              <w:rPr>
                <w:spacing w:val="-7"/>
              </w:rPr>
              <w:t xml:space="preserve"> </w:t>
            </w:r>
            <w:r>
              <w:t>assumed,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retroceded)</w:t>
            </w:r>
          </w:p>
          <w:p w14:paraId="73C56C36" w14:textId="77777777" w:rsidR="00D25375" w:rsidRDefault="00D25375" w:rsidP="0015391E">
            <w:pPr>
              <w:pStyle w:val="TableParagraph"/>
              <w:numPr>
                <w:ilvl w:val="0"/>
                <w:numId w:val="4"/>
              </w:numPr>
              <w:tabs>
                <w:tab w:val="left" w:pos="1195"/>
              </w:tabs>
              <w:ind w:right="191"/>
            </w:pPr>
            <w:r>
              <w:t>Determine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document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methodology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 xml:space="preserve">applying losses to </w:t>
            </w:r>
            <w:proofErr w:type="gramStart"/>
            <w:r>
              <w:t>treaties</w:t>
            </w:r>
            <w:proofErr w:type="gramEnd"/>
          </w:p>
          <w:p w14:paraId="77D550AB" w14:textId="77777777" w:rsidR="00D25375" w:rsidRDefault="00D25375" w:rsidP="0015391E">
            <w:pPr>
              <w:pStyle w:val="TableParagraph"/>
              <w:numPr>
                <w:ilvl w:val="0"/>
                <w:numId w:val="4"/>
              </w:numPr>
              <w:tabs>
                <w:tab w:val="left" w:pos="1195"/>
              </w:tabs>
              <w:ind w:right="316"/>
            </w:pPr>
            <w:r>
              <w:t>Obtain</w:t>
            </w:r>
            <w:r>
              <w:rPr>
                <w:spacing w:val="-8"/>
              </w:rPr>
              <w:t xml:space="preserve"> </w:t>
            </w:r>
            <w:r>
              <w:t>security</w:t>
            </w:r>
            <w:r>
              <w:rPr>
                <w:spacing w:val="-8"/>
              </w:rPr>
              <w:t xml:space="preserve"> </w:t>
            </w:r>
            <w:r>
              <w:t>policy</w:t>
            </w:r>
            <w:r>
              <w:rPr>
                <w:spacing w:val="-8"/>
              </w:rPr>
              <w:t xml:space="preserve"> </w:t>
            </w: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facultative</w:t>
            </w:r>
            <w:r>
              <w:rPr>
                <w:spacing w:val="-5"/>
              </w:rPr>
              <w:t xml:space="preserve"> </w:t>
            </w:r>
            <w:r>
              <w:t xml:space="preserve">policies </w:t>
            </w:r>
            <w:proofErr w:type="gramStart"/>
            <w:r>
              <w:rPr>
                <w:spacing w:val="-2"/>
              </w:rPr>
              <w:t>assumed</w:t>
            </w:r>
            <w:proofErr w:type="gramEnd"/>
          </w:p>
          <w:p w14:paraId="4D84B678" w14:textId="77777777" w:rsidR="00D25375" w:rsidRDefault="00D25375" w:rsidP="0015391E">
            <w:pPr>
              <w:pStyle w:val="TableParagraph"/>
              <w:numPr>
                <w:ilvl w:val="0"/>
                <w:numId w:val="4"/>
              </w:numPr>
              <w:tabs>
                <w:tab w:val="left" w:pos="1195"/>
              </w:tabs>
              <w:ind w:right="230" w:hanging="360"/>
              <w:jc w:val="both"/>
            </w:pPr>
            <w:r>
              <w:t>Obtain</w:t>
            </w:r>
            <w:r>
              <w:rPr>
                <w:spacing w:val="-8"/>
              </w:rPr>
              <w:t xml:space="preserve"> </w:t>
            </w:r>
            <w:r>
              <w:t>samples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pertinent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  <w:r>
              <w:rPr>
                <w:spacing w:val="-8"/>
              </w:rPr>
              <w:t xml:space="preserve"> </w:t>
            </w:r>
            <w:r>
              <w:t>relative to</w:t>
            </w:r>
            <w:r>
              <w:rPr>
                <w:spacing w:val="-3"/>
              </w:rPr>
              <w:t xml:space="preserve"> </w:t>
            </w:r>
            <w:r>
              <w:t>reinsurance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underwriting</w:t>
            </w:r>
            <w:r>
              <w:rPr>
                <w:spacing w:val="-3"/>
              </w:rPr>
              <w:t xml:space="preserve"> </w:t>
            </w:r>
            <w:r>
              <w:t>operations,</w:t>
            </w:r>
            <w:r>
              <w:rPr>
                <w:spacing w:val="-6"/>
              </w:rPr>
              <w:t xml:space="preserve"> </w:t>
            </w:r>
            <w:r>
              <w:t>including, but not limited to, policy wording and endorsements.</w:t>
            </w:r>
          </w:p>
        </w:tc>
        <w:tc>
          <w:tcPr>
            <w:tcW w:w="1440" w:type="dxa"/>
          </w:tcPr>
          <w:p w14:paraId="7758E74B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8AE0FF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8A69FBD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6B4AF3EB" w14:textId="77777777" w:rsidR="00D25375" w:rsidRDefault="00D25375" w:rsidP="0015391E">
            <w:pPr>
              <w:pStyle w:val="TableParagraph"/>
            </w:pPr>
          </w:p>
        </w:tc>
      </w:tr>
      <w:tr w:rsidR="00D25375" w14:paraId="3B39EE88" w14:textId="77777777" w:rsidTr="0015391E">
        <w:trPr>
          <w:trHeight w:val="904"/>
        </w:trPr>
        <w:tc>
          <w:tcPr>
            <w:tcW w:w="6228" w:type="dxa"/>
          </w:tcPr>
          <w:p w14:paraId="01368001" w14:textId="77777777" w:rsidR="00D25375" w:rsidRDefault="00D25375" w:rsidP="0015391E">
            <w:pPr>
              <w:pStyle w:val="TableParagraph"/>
              <w:ind w:left="115" w:right="132"/>
            </w:pPr>
            <w:r>
              <w:t>Obtain inventory and backup of all reinsurance PC workstations and</w:t>
            </w:r>
            <w:r>
              <w:rPr>
                <w:spacing w:val="-6"/>
              </w:rPr>
              <w:t xml:space="preserve"> </w:t>
            </w:r>
            <w:r>
              <w:t>mainframe,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file</w:t>
            </w:r>
            <w:r>
              <w:rPr>
                <w:spacing w:val="-6"/>
              </w:rPr>
              <w:t xml:space="preserve"> </w:t>
            </w:r>
            <w:r>
              <w:t>descriptions</w:t>
            </w:r>
            <w:r>
              <w:rPr>
                <w:spacing w:val="-6"/>
              </w:rPr>
              <w:t xml:space="preserve"> </w:t>
            </w:r>
            <w:r>
              <w:t>(reinsurance</w:t>
            </w:r>
            <w:r>
              <w:rPr>
                <w:spacing w:val="-8"/>
              </w:rPr>
              <w:t xml:space="preserve"> </w:t>
            </w:r>
            <w:r>
              <w:t>information is often kept on stand-alone PCs within the department).</w:t>
            </w:r>
          </w:p>
        </w:tc>
        <w:tc>
          <w:tcPr>
            <w:tcW w:w="1440" w:type="dxa"/>
          </w:tcPr>
          <w:p w14:paraId="22D944F0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43662DD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57B75B1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5C5EC860" w14:textId="77777777" w:rsidR="00D25375" w:rsidRDefault="00D25375" w:rsidP="0015391E">
            <w:pPr>
              <w:pStyle w:val="TableParagraph"/>
            </w:pPr>
          </w:p>
        </w:tc>
      </w:tr>
      <w:tr w:rsidR="00D25375" w14:paraId="21062218" w14:textId="77777777" w:rsidTr="0015391E">
        <w:trPr>
          <w:trHeight w:val="650"/>
        </w:trPr>
        <w:tc>
          <w:tcPr>
            <w:tcW w:w="6228" w:type="dxa"/>
          </w:tcPr>
          <w:p w14:paraId="3880A136" w14:textId="77777777" w:rsidR="00D25375" w:rsidRDefault="00D25375" w:rsidP="0015391E">
            <w:pPr>
              <w:pStyle w:val="TableParagraph"/>
              <w:ind w:left="115" w:right="15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copies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codes,</w:t>
            </w:r>
            <w:r>
              <w:rPr>
                <w:spacing w:val="-6"/>
              </w:rPr>
              <w:t xml:space="preserve"> </w:t>
            </w:r>
            <w:r>
              <w:t>lists,</w:t>
            </w:r>
            <w:r>
              <w:rPr>
                <w:spacing w:val="-3"/>
              </w:rPr>
              <w:t xml:space="preserve"> </w:t>
            </w:r>
            <w:r>
              <w:t>tables,</w:t>
            </w:r>
            <w:r>
              <w:rPr>
                <w:spacing w:val="-3"/>
              </w:rPr>
              <w:t xml:space="preserve"> </w:t>
            </w:r>
            <w:r>
              <w:t>etc.,</w:t>
            </w:r>
            <w:r>
              <w:rPr>
                <w:spacing w:val="-6"/>
              </w:rPr>
              <w:t xml:space="preserve"> </w:t>
            </w:r>
            <w:r>
              <w:t>applicable</w:t>
            </w:r>
            <w:r>
              <w:rPr>
                <w:spacing w:val="-3"/>
              </w:rPr>
              <w:t xml:space="preserve"> </w:t>
            </w:r>
            <w:r>
              <w:t>to each system.</w:t>
            </w:r>
          </w:p>
        </w:tc>
        <w:tc>
          <w:tcPr>
            <w:tcW w:w="1440" w:type="dxa"/>
          </w:tcPr>
          <w:p w14:paraId="39B56B3C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7FDFB5BC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44BDE70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DA15351" w14:textId="77777777" w:rsidR="00D25375" w:rsidRDefault="00D25375" w:rsidP="0015391E">
            <w:pPr>
              <w:pStyle w:val="TableParagraph"/>
            </w:pPr>
          </w:p>
        </w:tc>
      </w:tr>
      <w:tr w:rsidR="00D25375" w14:paraId="78E3CE25" w14:textId="77777777" w:rsidTr="0015391E">
        <w:trPr>
          <w:trHeight w:val="395"/>
        </w:trPr>
        <w:tc>
          <w:tcPr>
            <w:tcW w:w="6228" w:type="dxa"/>
          </w:tcPr>
          <w:p w14:paraId="0356BA21" w14:textId="77777777" w:rsidR="00D25375" w:rsidRDefault="00D25375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Documenting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Reinsurance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Procedures</w:t>
            </w:r>
          </w:p>
        </w:tc>
        <w:tc>
          <w:tcPr>
            <w:tcW w:w="1440" w:type="dxa"/>
          </w:tcPr>
          <w:p w14:paraId="312F3B70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7C07FB0B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936E083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94FE3D3" w14:textId="77777777" w:rsidR="00D25375" w:rsidRDefault="00D25375" w:rsidP="0015391E">
            <w:pPr>
              <w:pStyle w:val="TableParagraph"/>
            </w:pPr>
          </w:p>
        </w:tc>
      </w:tr>
      <w:tr w:rsidR="00D25375" w14:paraId="14B09E57" w14:textId="77777777" w:rsidTr="0015391E">
        <w:trPr>
          <w:trHeight w:val="650"/>
        </w:trPr>
        <w:tc>
          <w:tcPr>
            <w:tcW w:w="6228" w:type="dxa"/>
          </w:tcPr>
          <w:p w14:paraId="56685FFF" w14:textId="77777777" w:rsidR="00D25375" w:rsidRDefault="00D25375" w:rsidP="0015391E">
            <w:pPr>
              <w:pStyle w:val="TableParagraph"/>
              <w:ind w:left="115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recent</w:t>
            </w:r>
            <w:r>
              <w:rPr>
                <w:spacing w:val="-5"/>
              </w:rPr>
              <w:t xml:space="preserve"> </w:t>
            </w:r>
            <w:r>
              <w:t>reinsurance</w:t>
            </w:r>
            <w:r>
              <w:rPr>
                <w:spacing w:val="-4"/>
              </w:rPr>
              <w:t xml:space="preserve"> </w:t>
            </w:r>
            <w:r>
              <w:t>billings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ceded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assumed reinsurance programs.</w:t>
            </w:r>
          </w:p>
        </w:tc>
        <w:tc>
          <w:tcPr>
            <w:tcW w:w="1440" w:type="dxa"/>
          </w:tcPr>
          <w:p w14:paraId="7D378B88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6F0CEB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F369140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B6F377E" w14:textId="77777777" w:rsidR="00D25375" w:rsidRDefault="00D25375" w:rsidP="0015391E">
            <w:pPr>
              <w:pStyle w:val="TableParagraph"/>
            </w:pPr>
          </w:p>
        </w:tc>
      </w:tr>
      <w:tr w:rsidR="00D25375" w14:paraId="7AC51B67" w14:textId="77777777" w:rsidTr="0015391E">
        <w:trPr>
          <w:trHeight w:val="397"/>
        </w:trPr>
        <w:tc>
          <w:tcPr>
            <w:tcW w:w="6228" w:type="dxa"/>
          </w:tcPr>
          <w:p w14:paraId="56B7209C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reinsurance</w:t>
            </w:r>
            <w:r>
              <w:rPr>
                <w:spacing w:val="-4"/>
              </w:rPr>
              <w:t xml:space="preserve"> </w:t>
            </w:r>
            <w:r>
              <w:t>claims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payment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history.</w:t>
            </w:r>
          </w:p>
        </w:tc>
        <w:tc>
          <w:tcPr>
            <w:tcW w:w="1440" w:type="dxa"/>
          </w:tcPr>
          <w:p w14:paraId="4A6AD291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7F1CF2F7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4A1FC52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559A2BE" w14:textId="77777777" w:rsidR="00D25375" w:rsidRDefault="00D25375" w:rsidP="0015391E">
            <w:pPr>
              <w:pStyle w:val="TableParagraph"/>
            </w:pPr>
          </w:p>
        </w:tc>
      </w:tr>
      <w:tr w:rsidR="00D25375" w14:paraId="4C633D69" w14:textId="77777777" w:rsidTr="0015391E">
        <w:trPr>
          <w:trHeight w:val="395"/>
        </w:trPr>
        <w:tc>
          <w:tcPr>
            <w:tcW w:w="6228" w:type="dxa"/>
          </w:tcPr>
          <w:p w14:paraId="76B92A16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paid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unpaid</w:t>
            </w:r>
            <w:r>
              <w:rPr>
                <w:spacing w:val="-6"/>
              </w:rPr>
              <w:t xml:space="preserve"> </w:t>
            </w:r>
            <w:r>
              <w:t>claims</w:t>
            </w:r>
            <w:r>
              <w:rPr>
                <w:spacing w:val="-2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liquidation.</w:t>
            </w:r>
          </w:p>
        </w:tc>
        <w:tc>
          <w:tcPr>
            <w:tcW w:w="1440" w:type="dxa"/>
          </w:tcPr>
          <w:p w14:paraId="38908EF2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CC8A49F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8601EE8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7A8E9E7E" w14:textId="77777777" w:rsidR="00D25375" w:rsidRDefault="00D25375" w:rsidP="0015391E">
            <w:pPr>
              <w:pStyle w:val="TableParagraph"/>
            </w:pPr>
          </w:p>
        </w:tc>
      </w:tr>
      <w:tr w:rsidR="00D25375" w14:paraId="5508B485" w14:textId="77777777" w:rsidTr="0015391E">
        <w:trPr>
          <w:trHeight w:val="1662"/>
        </w:trPr>
        <w:tc>
          <w:tcPr>
            <w:tcW w:w="6228" w:type="dxa"/>
          </w:tcPr>
          <w:p w14:paraId="1637C5E1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claim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documentation:</w:t>
            </w:r>
          </w:p>
          <w:p w14:paraId="74AF0F51" w14:textId="77777777" w:rsidR="00D25375" w:rsidRDefault="00D25375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5"/>
              </w:tabs>
              <w:spacing w:before="1"/>
              <w:ind w:right="136"/>
            </w:pPr>
            <w:r>
              <w:t>Bordereaux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unpaid</w:t>
            </w:r>
            <w:r>
              <w:rPr>
                <w:spacing w:val="-7"/>
              </w:rPr>
              <w:t xml:space="preserve"> </w:t>
            </w:r>
            <w:r>
              <w:t>losses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LAE</w:t>
            </w:r>
            <w:r>
              <w:rPr>
                <w:spacing w:val="-5"/>
              </w:rPr>
              <w:t xml:space="preserve"> </w:t>
            </w:r>
            <w:r>
              <w:t xml:space="preserve">figures, </w:t>
            </w:r>
            <w:proofErr w:type="gramStart"/>
            <w:r>
              <w:t>reserves</w:t>
            </w:r>
            <w:proofErr w:type="gramEnd"/>
            <w:r>
              <w:t xml:space="preserve"> and premiums</w:t>
            </w:r>
          </w:p>
          <w:p w14:paraId="7AEB9AAC" w14:textId="77777777" w:rsidR="00D25375" w:rsidRDefault="00D25375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claims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litigation/arbitration</w:t>
            </w:r>
          </w:p>
          <w:p w14:paraId="3B99A941" w14:textId="77777777" w:rsidR="00D25375" w:rsidRDefault="00D25375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Facultative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registers</w:t>
            </w:r>
          </w:p>
          <w:p w14:paraId="10FEE454" w14:textId="77777777" w:rsidR="00D25375" w:rsidRDefault="00D25375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Claims</w:t>
            </w:r>
            <w:r>
              <w:rPr>
                <w:spacing w:val="-4"/>
              </w:rPr>
              <w:t xml:space="preserve"> </w:t>
            </w:r>
            <w:r>
              <w:t>handling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  <w:tc>
          <w:tcPr>
            <w:tcW w:w="1440" w:type="dxa"/>
          </w:tcPr>
          <w:p w14:paraId="1D8A2975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8653728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E01E893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6A443095" w14:textId="77777777" w:rsidR="00D25375" w:rsidRDefault="00D25375" w:rsidP="0015391E">
            <w:pPr>
              <w:pStyle w:val="TableParagraph"/>
            </w:pPr>
          </w:p>
        </w:tc>
      </w:tr>
      <w:tr w:rsidR="00D25375" w14:paraId="6341E3F4" w14:textId="77777777" w:rsidTr="0015391E">
        <w:trPr>
          <w:trHeight w:val="650"/>
        </w:trPr>
        <w:tc>
          <w:tcPr>
            <w:tcW w:w="6228" w:type="dxa"/>
          </w:tcPr>
          <w:p w14:paraId="4A023DD7" w14:textId="77777777" w:rsidR="00D25375" w:rsidRDefault="00D25375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7"/>
              </w:rPr>
              <w:t xml:space="preserve"> </w:t>
            </w:r>
            <w:r>
              <w:t>losses</w:t>
            </w:r>
            <w:r>
              <w:rPr>
                <w:spacing w:val="-4"/>
              </w:rPr>
              <w:t xml:space="preserve"> </w:t>
            </w:r>
            <w:r>
              <w:t>covered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reinsurance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billed.</w:t>
            </w:r>
          </w:p>
        </w:tc>
        <w:tc>
          <w:tcPr>
            <w:tcW w:w="1440" w:type="dxa"/>
          </w:tcPr>
          <w:p w14:paraId="530B2DAE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EE45E79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A09483C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6124FE6F" w14:textId="77777777" w:rsidR="00D25375" w:rsidRDefault="00D25375" w:rsidP="0015391E">
            <w:pPr>
              <w:pStyle w:val="TableParagraph"/>
            </w:pPr>
          </w:p>
        </w:tc>
      </w:tr>
    </w:tbl>
    <w:p w14:paraId="71D2FC9A" w14:textId="77777777" w:rsidR="00D25375" w:rsidRDefault="00D25375" w:rsidP="00D25375">
      <w:pPr>
        <w:sectPr w:rsidR="00D25375" w:rsidSect="00D25375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D25375" w14:paraId="5B628989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763621DD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15BE2468" w14:textId="77777777" w:rsidR="00D25375" w:rsidRDefault="00D25375" w:rsidP="0015391E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12—</w:t>
            </w:r>
            <w:r>
              <w:rPr>
                <w:b/>
                <w:spacing w:val="-2"/>
              </w:rPr>
              <w:t>Reinsurance</w:t>
            </w:r>
          </w:p>
        </w:tc>
        <w:tc>
          <w:tcPr>
            <w:tcW w:w="1440" w:type="dxa"/>
            <w:shd w:val="clear" w:color="auto" w:fill="DFDFDF"/>
          </w:tcPr>
          <w:p w14:paraId="3A876CD8" w14:textId="77777777" w:rsidR="00D25375" w:rsidRDefault="00D25375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786763BF" w14:textId="77777777" w:rsidR="00D25375" w:rsidRDefault="00D25375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316A88F4" w14:textId="77777777" w:rsidR="00D25375" w:rsidRDefault="00D25375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5F14C823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3B4EDC34" w14:textId="77777777" w:rsidR="00D25375" w:rsidRDefault="00D25375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D25375" w14:paraId="3EB65BE2" w14:textId="77777777" w:rsidTr="0015391E">
        <w:trPr>
          <w:trHeight w:val="647"/>
        </w:trPr>
        <w:tc>
          <w:tcPr>
            <w:tcW w:w="6228" w:type="dxa"/>
          </w:tcPr>
          <w:p w14:paraId="6E433405" w14:textId="77777777" w:rsidR="00D25375" w:rsidRDefault="00D25375" w:rsidP="0015391E">
            <w:pPr>
              <w:pStyle w:val="TableParagraph"/>
              <w:spacing w:line="242" w:lineRule="auto"/>
              <w:ind w:left="115"/>
            </w:pPr>
            <w:r>
              <w:t>Evaluate</w:t>
            </w:r>
            <w:r>
              <w:rPr>
                <w:spacing w:val="-6"/>
              </w:rPr>
              <w:t xml:space="preserve"> </w:t>
            </w:r>
            <w:r>
              <w:t>recovery</w:t>
            </w:r>
            <w:r>
              <w:rPr>
                <w:spacing w:val="-5"/>
              </w:rPr>
              <w:t xml:space="preserve"> </w:t>
            </w:r>
            <w:r>
              <w:t>processes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appropriate.</w:t>
            </w:r>
          </w:p>
        </w:tc>
        <w:tc>
          <w:tcPr>
            <w:tcW w:w="1440" w:type="dxa"/>
          </w:tcPr>
          <w:p w14:paraId="232F8932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71AF13DC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499D0D0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7BEC98FF" w14:textId="77777777" w:rsidR="00D25375" w:rsidRDefault="00D25375" w:rsidP="0015391E">
            <w:pPr>
              <w:pStyle w:val="TableParagraph"/>
            </w:pPr>
          </w:p>
        </w:tc>
      </w:tr>
      <w:tr w:rsidR="00D25375" w14:paraId="6348CA61" w14:textId="77777777" w:rsidTr="0015391E">
        <w:trPr>
          <w:trHeight w:val="650"/>
        </w:trPr>
        <w:tc>
          <w:tcPr>
            <w:tcW w:w="6228" w:type="dxa"/>
          </w:tcPr>
          <w:p w14:paraId="74EFC0A5" w14:textId="77777777" w:rsidR="00D25375" w:rsidRDefault="00D25375" w:rsidP="0015391E">
            <w:pPr>
              <w:pStyle w:val="TableParagraph"/>
              <w:ind w:left="115" w:right="232"/>
            </w:pP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notifying</w:t>
            </w:r>
            <w:r>
              <w:rPr>
                <w:spacing w:val="-6"/>
              </w:rPr>
              <w:t xml:space="preserve"> </w:t>
            </w:r>
            <w:r>
              <w:t>reinsurers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claims</w:t>
            </w:r>
            <w:r>
              <w:rPr>
                <w:spacing w:val="-5"/>
              </w:rPr>
              <w:t xml:space="preserve"> </w:t>
            </w:r>
            <w:r>
              <w:t>liabilities and determine any need for new procedures.</w:t>
            </w:r>
          </w:p>
        </w:tc>
        <w:tc>
          <w:tcPr>
            <w:tcW w:w="1440" w:type="dxa"/>
          </w:tcPr>
          <w:p w14:paraId="2CBE6816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FABEE6F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1E6D505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F86D93D" w14:textId="77777777" w:rsidR="00D25375" w:rsidRDefault="00D25375" w:rsidP="0015391E">
            <w:pPr>
              <w:pStyle w:val="TableParagraph"/>
            </w:pPr>
          </w:p>
        </w:tc>
      </w:tr>
      <w:tr w:rsidR="00D25375" w14:paraId="52EC5BC7" w14:textId="77777777" w:rsidTr="0015391E">
        <w:trPr>
          <w:trHeight w:val="902"/>
        </w:trPr>
        <w:tc>
          <w:tcPr>
            <w:tcW w:w="6228" w:type="dxa"/>
          </w:tcPr>
          <w:p w14:paraId="7A88E78B" w14:textId="77777777" w:rsidR="00D25375" w:rsidRDefault="00D25375" w:rsidP="0015391E">
            <w:pPr>
              <w:pStyle w:val="TableParagraph"/>
              <w:ind w:left="115" w:right="232"/>
            </w:pPr>
            <w:r>
              <w:t>Determine appropriate action for continued relationships with TPAs, MGAs and intermediaries, including funds and/or LOCs held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entities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retained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off-site.</w:t>
            </w:r>
          </w:p>
        </w:tc>
        <w:tc>
          <w:tcPr>
            <w:tcW w:w="1440" w:type="dxa"/>
          </w:tcPr>
          <w:p w14:paraId="7127A672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929536F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1729214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035AF16C" w14:textId="77777777" w:rsidR="00D25375" w:rsidRDefault="00D25375" w:rsidP="0015391E">
            <w:pPr>
              <w:pStyle w:val="TableParagraph"/>
            </w:pPr>
          </w:p>
        </w:tc>
      </w:tr>
      <w:tr w:rsidR="00D25375" w14:paraId="22BDCFAA" w14:textId="77777777" w:rsidTr="0015391E">
        <w:trPr>
          <w:trHeight w:val="1914"/>
        </w:trPr>
        <w:tc>
          <w:tcPr>
            <w:tcW w:w="6228" w:type="dxa"/>
          </w:tcPr>
          <w:p w14:paraId="5089CD30" w14:textId="77777777" w:rsidR="00D25375" w:rsidRDefault="00D25375" w:rsidP="0015391E">
            <w:pPr>
              <w:pStyle w:val="TableParagraph"/>
              <w:spacing w:before="1" w:line="252" w:lineRule="exact"/>
              <w:ind w:left="115"/>
            </w:pPr>
            <w:r>
              <w:t>Document</w:t>
            </w:r>
            <w:r>
              <w:rPr>
                <w:spacing w:val="-7"/>
              </w:rPr>
              <w:t xml:space="preserve"> </w:t>
            </w:r>
            <w:r>
              <w:t>insurer</w:t>
            </w:r>
            <w:r>
              <w:rPr>
                <w:spacing w:val="-4"/>
              </w:rPr>
              <w:t xml:space="preserve"> </w:t>
            </w:r>
            <w:r>
              <w:t>reinsurance</w:t>
            </w:r>
            <w:r>
              <w:rPr>
                <w:spacing w:val="-5"/>
              </w:rPr>
              <w:t xml:space="preserve"> </w:t>
            </w:r>
            <w:r>
              <w:t>party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disputes:</w:t>
            </w:r>
          </w:p>
          <w:p w14:paraId="519199DB" w14:textId="77777777" w:rsidR="00D25375" w:rsidRDefault="00D25375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5"/>
              </w:tabs>
              <w:ind w:right="397"/>
            </w:pPr>
            <w:r>
              <w:t>Interview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department</w:t>
            </w:r>
            <w:r>
              <w:rPr>
                <w:spacing w:val="-5"/>
              </w:rPr>
              <w:t xml:space="preserve"> </w:t>
            </w:r>
            <w:r>
              <w:t>heads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which functional areas are responsible for litigation, arbitration, etc.</w:t>
            </w:r>
          </w:p>
          <w:p w14:paraId="59C84438" w14:textId="77777777" w:rsidR="00D25375" w:rsidRDefault="00D25375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5"/>
              </w:tabs>
              <w:ind w:right="192" w:hanging="360"/>
            </w:pPr>
            <w:r>
              <w:t>Interview</w:t>
            </w:r>
            <w:r>
              <w:rPr>
                <w:spacing w:val="-9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functional</w:t>
            </w:r>
            <w:r>
              <w:rPr>
                <w:spacing w:val="-7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 xml:space="preserve">responsible for coordinating, </w:t>
            </w:r>
            <w:proofErr w:type="gramStart"/>
            <w:r>
              <w:t>monitoring</w:t>
            </w:r>
            <w:proofErr w:type="gramEnd"/>
            <w:r>
              <w:t xml:space="preserve"> and controlling reinsurance disputes.</w:t>
            </w:r>
          </w:p>
        </w:tc>
        <w:tc>
          <w:tcPr>
            <w:tcW w:w="1440" w:type="dxa"/>
          </w:tcPr>
          <w:p w14:paraId="72EDF421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DBB836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DAC27F0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084D3CB" w14:textId="77777777" w:rsidR="00D25375" w:rsidRDefault="00D25375" w:rsidP="0015391E">
            <w:pPr>
              <w:pStyle w:val="TableParagraph"/>
            </w:pPr>
          </w:p>
        </w:tc>
      </w:tr>
      <w:tr w:rsidR="00D25375" w14:paraId="3F680E50" w14:textId="77777777" w:rsidTr="0015391E">
        <w:trPr>
          <w:trHeight w:val="904"/>
        </w:trPr>
        <w:tc>
          <w:tcPr>
            <w:tcW w:w="6228" w:type="dxa"/>
          </w:tcPr>
          <w:p w14:paraId="66D47A15" w14:textId="77777777" w:rsidR="00D25375" w:rsidRDefault="00D25375" w:rsidP="0015391E">
            <w:pPr>
              <w:pStyle w:val="TableParagraph"/>
              <w:spacing w:before="1"/>
              <w:ind w:left="115"/>
            </w:pPr>
            <w:r>
              <w:t>Determine if any reinsurance audits are ongoing, have been performed,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currently</w:t>
            </w:r>
            <w:r>
              <w:rPr>
                <w:spacing w:val="-6"/>
              </w:rPr>
              <w:t xml:space="preserve"> </w:t>
            </w:r>
            <w:r>
              <w:t>scheduled,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6"/>
              </w:rPr>
              <w:t xml:space="preserve"> </w:t>
            </w:r>
            <w:r>
              <w:t>copies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reports and work papers.</w:t>
            </w:r>
          </w:p>
        </w:tc>
        <w:tc>
          <w:tcPr>
            <w:tcW w:w="1440" w:type="dxa"/>
          </w:tcPr>
          <w:p w14:paraId="005C62DB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73491C42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6CE12BA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3AB15073" w14:textId="77777777" w:rsidR="00D25375" w:rsidRDefault="00D25375" w:rsidP="0015391E">
            <w:pPr>
              <w:pStyle w:val="TableParagraph"/>
            </w:pPr>
          </w:p>
        </w:tc>
      </w:tr>
      <w:tr w:rsidR="00D25375" w14:paraId="686FA4A3" w14:textId="77777777" w:rsidTr="0015391E">
        <w:trPr>
          <w:trHeight w:val="650"/>
        </w:trPr>
        <w:tc>
          <w:tcPr>
            <w:tcW w:w="6228" w:type="dxa"/>
          </w:tcPr>
          <w:p w14:paraId="15F9F84B" w14:textId="77777777" w:rsidR="00D25375" w:rsidRDefault="00D25375" w:rsidP="0015391E">
            <w:pPr>
              <w:pStyle w:val="TableParagraph"/>
              <w:ind w:left="115" w:right="155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r>
              <w:t>reinsurance-related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produced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data to be stored for future use.</w:t>
            </w:r>
          </w:p>
        </w:tc>
        <w:tc>
          <w:tcPr>
            <w:tcW w:w="1440" w:type="dxa"/>
          </w:tcPr>
          <w:p w14:paraId="31B717EF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81DF8A0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0D7F2F0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478F8860" w14:textId="77777777" w:rsidR="00D25375" w:rsidRDefault="00D25375" w:rsidP="0015391E">
            <w:pPr>
              <w:pStyle w:val="TableParagraph"/>
            </w:pPr>
          </w:p>
        </w:tc>
      </w:tr>
      <w:tr w:rsidR="00D25375" w14:paraId="0092CDB5" w14:textId="77777777" w:rsidTr="0015391E">
        <w:trPr>
          <w:trHeight w:val="649"/>
        </w:trPr>
        <w:tc>
          <w:tcPr>
            <w:tcW w:w="6228" w:type="dxa"/>
          </w:tcPr>
          <w:p w14:paraId="1E0BF249" w14:textId="77777777" w:rsidR="00D25375" w:rsidRDefault="00D25375" w:rsidP="0015391E">
            <w:pPr>
              <w:pStyle w:val="TableParagraph"/>
              <w:ind w:left="115"/>
            </w:pPr>
            <w:r>
              <w:t>Audit</w:t>
            </w:r>
            <w:r>
              <w:rPr>
                <w:spacing w:val="-5"/>
              </w:rPr>
              <w:t xml:space="preserve"> </w:t>
            </w:r>
            <w:r>
              <w:t>reinsurance-specific</w:t>
            </w:r>
            <w:r>
              <w:rPr>
                <w:spacing w:val="-5"/>
              </w:rPr>
              <w:t xml:space="preserve"> </w:t>
            </w:r>
            <w:r>
              <w:t>systems.</w:t>
            </w:r>
            <w:r>
              <w:rPr>
                <w:spacing w:val="-3"/>
              </w:rPr>
              <w:t xml:space="preserve"> </w:t>
            </w:r>
            <w:r>
              <w:t>Track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source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final product to verify billings are correct and inclusive.</w:t>
            </w:r>
          </w:p>
        </w:tc>
        <w:tc>
          <w:tcPr>
            <w:tcW w:w="1440" w:type="dxa"/>
          </w:tcPr>
          <w:p w14:paraId="4B5A91AB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C931AF8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27E91BB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CA993AB" w14:textId="77777777" w:rsidR="00D25375" w:rsidRDefault="00D25375" w:rsidP="0015391E">
            <w:pPr>
              <w:pStyle w:val="TableParagraph"/>
            </w:pPr>
          </w:p>
        </w:tc>
      </w:tr>
      <w:tr w:rsidR="00D25375" w14:paraId="232C9FC4" w14:textId="77777777" w:rsidTr="0015391E">
        <w:trPr>
          <w:trHeight w:val="395"/>
        </w:trPr>
        <w:tc>
          <w:tcPr>
            <w:tcW w:w="6228" w:type="dxa"/>
          </w:tcPr>
          <w:p w14:paraId="1AEA5047" w14:textId="77777777" w:rsidR="00D25375" w:rsidRDefault="00D25375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Third-Party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Dispute</w:t>
            </w:r>
          </w:p>
        </w:tc>
        <w:tc>
          <w:tcPr>
            <w:tcW w:w="1440" w:type="dxa"/>
          </w:tcPr>
          <w:p w14:paraId="2A167E20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BF157CC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4C1F7DA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04E33F9" w14:textId="77777777" w:rsidR="00D25375" w:rsidRDefault="00D25375" w:rsidP="0015391E">
            <w:pPr>
              <w:pStyle w:val="TableParagraph"/>
            </w:pPr>
          </w:p>
        </w:tc>
      </w:tr>
      <w:tr w:rsidR="00D25375" w14:paraId="48229ED0" w14:textId="77777777" w:rsidTr="0015391E">
        <w:trPr>
          <w:trHeight w:val="904"/>
        </w:trPr>
        <w:tc>
          <w:tcPr>
            <w:tcW w:w="6228" w:type="dxa"/>
          </w:tcPr>
          <w:p w14:paraId="01F9E08C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Segregate</w:t>
            </w:r>
            <w:r>
              <w:rPr>
                <w:spacing w:val="-5"/>
              </w:rPr>
              <w:t xml:space="preserve"> </w:t>
            </w:r>
            <w:r>
              <w:t>third-party</w:t>
            </w:r>
            <w:r>
              <w:rPr>
                <w:spacing w:val="-5"/>
              </w:rPr>
              <w:t xml:space="preserve"> </w:t>
            </w:r>
            <w:r>
              <w:t>disputes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classifications:</w:t>
            </w:r>
          </w:p>
          <w:p w14:paraId="6A281321" w14:textId="77777777" w:rsidR="00D25375" w:rsidRDefault="00D25375" w:rsidP="0015391E">
            <w:pPr>
              <w:pStyle w:val="TableParagraph"/>
              <w:numPr>
                <w:ilvl w:val="0"/>
                <w:numId w:val="1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Reinsurance-specific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issues</w:t>
            </w:r>
          </w:p>
          <w:p w14:paraId="1E72C2A4" w14:textId="77777777" w:rsidR="00D25375" w:rsidRDefault="00D25375" w:rsidP="0015391E">
            <w:pPr>
              <w:pStyle w:val="TableParagraph"/>
              <w:numPr>
                <w:ilvl w:val="0"/>
                <w:numId w:val="1"/>
              </w:numPr>
              <w:tabs>
                <w:tab w:val="left" w:pos="1194"/>
              </w:tabs>
              <w:spacing w:line="252" w:lineRule="exact"/>
              <w:ind w:left="1194" w:hanging="359"/>
            </w:pPr>
            <w:r>
              <w:t>Declaratory</w:t>
            </w:r>
            <w:r>
              <w:rPr>
                <w:spacing w:val="-8"/>
              </w:rPr>
              <w:t xml:space="preserve"> </w:t>
            </w:r>
            <w:r>
              <w:t>judgment</w:t>
            </w:r>
            <w:r>
              <w:rPr>
                <w:spacing w:val="-6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affecting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reinsurance</w:t>
            </w:r>
          </w:p>
        </w:tc>
        <w:tc>
          <w:tcPr>
            <w:tcW w:w="1440" w:type="dxa"/>
          </w:tcPr>
          <w:p w14:paraId="33A1DC67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391388D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53370F5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31814AE2" w14:textId="77777777" w:rsidR="00D25375" w:rsidRDefault="00D25375" w:rsidP="0015391E">
            <w:pPr>
              <w:pStyle w:val="TableParagraph"/>
            </w:pPr>
          </w:p>
        </w:tc>
      </w:tr>
      <w:tr w:rsidR="00D25375" w14:paraId="215A4B4E" w14:textId="77777777" w:rsidTr="0015391E">
        <w:trPr>
          <w:trHeight w:val="901"/>
        </w:trPr>
        <w:tc>
          <w:tcPr>
            <w:tcW w:w="6228" w:type="dxa"/>
          </w:tcPr>
          <w:p w14:paraId="73335BD0" w14:textId="77777777" w:rsidR="00D25375" w:rsidRDefault="00D25375" w:rsidP="0015391E">
            <w:pPr>
              <w:pStyle w:val="TableParagraph"/>
              <w:ind w:left="115"/>
            </w:pPr>
            <w:r>
              <w:t>Determine if there are any appeal bonds pending the appeal of a judgment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connection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5"/>
              </w:rPr>
              <w:t xml:space="preserve"> </w:t>
            </w:r>
            <w:r>
              <w:t>that might impact reinsurance.</w:t>
            </w:r>
          </w:p>
        </w:tc>
        <w:tc>
          <w:tcPr>
            <w:tcW w:w="1440" w:type="dxa"/>
          </w:tcPr>
          <w:p w14:paraId="14563AFE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B21E2A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E00622D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FC345D2" w14:textId="77777777" w:rsidR="00D25375" w:rsidRDefault="00D25375" w:rsidP="0015391E">
            <w:pPr>
              <w:pStyle w:val="TableParagraph"/>
            </w:pPr>
          </w:p>
        </w:tc>
      </w:tr>
      <w:tr w:rsidR="00D25375" w14:paraId="468FD55A" w14:textId="77777777" w:rsidTr="0015391E">
        <w:trPr>
          <w:trHeight w:val="398"/>
        </w:trPr>
        <w:tc>
          <w:tcPr>
            <w:tcW w:w="6228" w:type="dxa"/>
          </w:tcPr>
          <w:p w14:paraId="2007A3CA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reinsurers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kept</w:t>
            </w:r>
            <w:r>
              <w:rPr>
                <w:spacing w:val="-2"/>
              </w:rPr>
              <w:t xml:space="preserve"> </w:t>
            </w:r>
            <w:r>
              <w:t>apprised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developments.</w:t>
            </w:r>
          </w:p>
        </w:tc>
        <w:tc>
          <w:tcPr>
            <w:tcW w:w="1440" w:type="dxa"/>
          </w:tcPr>
          <w:p w14:paraId="6023358D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1CA52C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9D5FC4D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713CDA4E" w14:textId="77777777" w:rsidR="00D25375" w:rsidRDefault="00D25375" w:rsidP="0015391E">
            <w:pPr>
              <w:pStyle w:val="TableParagraph"/>
            </w:pPr>
          </w:p>
        </w:tc>
      </w:tr>
    </w:tbl>
    <w:p w14:paraId="16F8B0A5" w14:textId="77777777" w:rsidR="00D25375" w:rsidRDefault="00D25375" w:rsidP="00D25375">
      <w:pPr>
        <w:sectPr w:rsidR="00D25375" w:rsidSect="00D25375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13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D25375" w14:paraId="3A2ECED5" w14:textId="77777777" w:rsidTr="00D25375">
        <w:trPr>
          <w:trHeight w:val="505"/>
          <w:jc w:val="center"/>
        </w:trPr>
        <w:tc>
          <w:tcPr>
            <w:tcW w:w="6228" w:type="dxa"/>
            <w:shd w:val="clear" w:color="auto" w:fill="DFDFDF"/>
          </w:tcPr>
          <w:p w14:paraId="7985BE7F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1AEA06A0" w14:textId="77777777" w:rsidR="00D25375" w:rsidRDefault="00D25375" w:rsidP="0015391E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12—</w:t>
            </w:r>
            <w:r>
              <w:rPr>
                <w:b/>
                <w:spacing w:val="-2"/>
              </w:rPr>
              <w:t>Reinsurance</w:t>
            </w:r>
          </w:p>
        </w:tc>
        <w:tc>
          <w:tcPr>
            <w:tcW w:w="1440" w:type="dxa"/>
            <w:shd w:val="clear" w:color="auto" w:fill="DFDFDF"/>
          </w:tcPr>
          <w:p w14:paraId="1F0CDE9A" w14:textId="77777777" w:rsidR="00D25375" w:rsidRDefault="00D25375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4BC46F72" w14:textId="77777777" w:rsidR="00D25375" w:rsidRDefault="00D25375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49F4366A" w14:textId="77777777" w:rsidR="00D25375" w:rsidRDefault="00D25375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38D85DB8" w14:textId="77777777" w:rsidR="00D25375" w:rsidRDefault="00D25375" w:rsidP="0015391E">
            <w:pPr>
              <w:pStyle w:val="TableParagraph"/>
              <w:spacing w:before="11"/>
              <w:rPr>
                <w:sz w:val="21"/>
              </w:rPr>
            </w:pPr>
          </w:p>
          <w:p w14:paraId="5F90342F" w14:textId="77777777" w:rsidR="00D25375" w:rsidRDefault="00D25375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D25375" w14:paraId="329C134D" w14:textId="77777777" w:rsidTr="00D25375">
        <w:trPr>
          <w:trHeight w:val="395"/>
          <w:jc w:val="center"/>
        </w:trPr>
        <w:tc>
          <w:tcPr>
            <w:tcW w:w="6228" w:type="dxa"/>
          </w:tcPr>
          <w:p w14:paraId="30C1A077" w14:textId="77777777" w:rsidR="00D25375" w:rsidRDefault="00D25375" w:rsidP="0015391E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Intercompany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Reinsurance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Transactions</w:t>
            </w:r>
          </w:p>
        </w:tc>
        <w:tc>
          <w:tcPr>
            <w:tcW w:w="1440" w:type="dxa"/>
          </w:tcPr>
          <w:p w14:paraId="0F35BBF7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B78B831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13EF1E4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66D2733F" w14:textId="77777777" w:rsidR="00D25375" w:rsidRDefault="00D25375" w:rsidP="0015391E">
            <w:pPr>
              <w:pStyle w:val="TableParagraph"/>
            </w:pPr>
          </w:p>
        </w:tc>
      </w:tr>
      <w:tr w:rsidR="00D25375" w14:paraId="36EBA357" w14:textId="77777777" w:rsidTr="00D25375">
        <w:trPr>
          <w:trHeight w:val="395"/>
          <w:jc w:val="center"/>
        </w:trPr>
        <w:tc>
          <w:tcPr>
            <w:tcW w:w="6228" w:type="dxa"/>
          </w:tcPr>
          <w:p w14:paraId="289D46FE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8"/>
              </w:rPr>
              <w:t xml:space="preserve"> </w:t>
            </w:r>
            <w:r>
              <w:t>source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intercompany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relationships.</w:t>
            </w:r>
          </w:p>
        </w:tc>
        <w:tc>
          <w:tcPr>
            <w:tcW w:w="1440" w:type="dxa"/>
          </w:tcPr>
          <w:p w14:paraId="34B945D5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2B8C1C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4EE3752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01CD2AB2" w14:textId="77777777" w:rsidR="00D25375" w:rsidRDefault="00D25375" w:rsidP="0015391E">
            <w:pPr>
              <w:pStyle w:val="TableParagraph"/>
            </w:pPr>
          </w:p>
        </w:tc>
      </w:tr>
      <w:tr w:rsidR="00D25375" w14:paraId="7BBBD067" w14:textId="77777777" w:rsidTr="00D25375">
        <w:trPr>
          <w:trHeight w:val="904"/>
          <w:jc w:val="center"/>
        </w:trPr>
        <w:tc>
          <w:tcPr>
            <w:tcW w:w="6228" w:type="dxa"/>
          </w:tcPr>
          <w:p w14:paraId="08E60EB0" w14:textId="77777777" w:rsidR="00D25375" w:rsidRDefault="00D25375" w:rsidP="0015391E">
            <w:pPr>
              <w:pStyle w:val="TableParagraph"/>
              <w:ind w:left="115" w:right="232"/>
            </w:pP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document</w:t>
            </w:r>
            <w:r>
              <w:rPr>
                <w:spacing w:val="-8"/>
              </w:rPr>
              <w:t xml:space="preserve"> </w:t>
            </w:r>
            <w:r>
              <w:t>mechanics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intercompany</w:t>
            </w:r>
            <w:r>
              <w:rPr>
                <w:spacing w:val="-6"/>
              </w:rPr>
              <w:t xml:space="preserve"> </w:t>
            </w:r>
            <w:r>
              <w:t>agreement(s) including premium and loss payments, commissions, advancements, etc.</w:t>
            </w:r>
          </w:p>
        </w:tc>
        <w:tc>
          <w:tcPr>
            <w:tcW w:w="1440" w:type="dxa"/>
          </w:tcPr>
          <w:p w14:paraId="7CCE246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B5701D9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3EE9C81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3F6BCF5" w14:textId="77777777" w:rsidR="00D25375" w:rsidRDefault="00D25375" w:rsidP="0015391E">
            <w:pPr>
              <w:pStyle w:val="TableParagraph"/>
            </w:pPr>
          </w:p>
        </w:tc>
      </w:tr>
      <w:tr w:rsidR="00D25375" w14:paraId="74AACFE6" w14:textId="77777777" w:rsidTr="00D25375">
        <w:trPr>
          <w:trHeight w:val="901"/>
          <w:jc w:val="center"/>
        </w:trPr>
        <w:tc>
          <w:tcPr>
            <w:tcW w:w="6228" w:type="dxa"/>
          </w:tcPr>
          <w:p w14:paraId="6F36F19B" w14:textId="77777777" w:rsidR="00D25375" w:rsidRDefault="00D25375" w:rsidP="0015391E">
            <w:pPr>
              <w:pStyle w:val="TableParagraph"/>
              <w:ind w:left="115" w:right="105"/>
              <w:jc w:val="both"/>
            </w:pPr>
            <w:r>
              <w:t>Compare</w:t>
            </w:r>
            <w:r>
              <w:rPr>
                <w:spacing w:val="-6"/>
              </w:rPr>
              <w:t xml:space="preserve"> </w:t>
            </w:r>
            <w:r>
              <w:t>results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agreement</w:t>
            </w:r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accounting methodology utilized </w:t>
            </w:r>
            <w:proofErr w:type="gramStart"/>
            <w:r>
              <w:t>is in compliance with</w:t>
            </w:r>
            <w:proofErr w:type="gramEnd"/>
            <w:r>
              <w:t xml:space="preserve"> the contract. Document </w:t>
            </w:r>
            <w:r>
              <w:rPr>
                <w:spacing w:val="-2"/>
              </w:rPr>
              <w:t>findings.</w:t>
            </w:r>
          </w:p>
        </w:tc>
        <w:tc>
          <w:tcPr>
            <w:tcW w:w="1440" w:type="dxa"/>
          </w:tcPr>
          <w:p w14:paraId="29DFC09F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07ED4A3D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3545BBA9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4F3D1065" w14:textId="77777777" w:rsidR="00D25375" w:rsidRDefault="00D25375" w:rsidP="0015391E">
            <w:pPr>
              <w:pStyle w:val="TableParagraph"/>
            </w:pPr>
          </w:p>
        </w:tc>
      </w:tr>
      <w:tr w:rsidR="00D25375" w14:paraId="229E1FD9" w14:textId="77777777" w:rsidTr="00D25375">
        <w:trPr>
          <w:trHeight w:val="650"/>
          <w:jc w:val="center"/>
        </w:trPr>
        <w:tc>
          <w:tcPr>
            <w:tcW w:w="6228" w:type="dxa"/>
          </w:tcPr>
          <w:p w14:paraId="57F6A942" w14:textId="77777777" w:rsidR="00D25375" w:rsidRDefault="00D25375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intercompany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bearing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other reinsurance facilities.</w:t>
            </w:r>
          </w:p>
        </w:tc>
        <w:tc>
          <w:tcPr>
            <w:tcW w:w="1440" w:type="dxa"/>
          </w:tcPr>
          <w:p w14:paraId="2CC828D0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5D27341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459C4739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176541E8" w14:textId="77777777" w:rsidR="00D25375" w:rsidRDefault="00D25375" w:rsidP="0015391E">
            <w:pPr>
              <w:pStyle w:val="TableParagraph"/>
            </w:pPr>
          </w:p>
        </w:tc>
      </w:tr>
      <w:tr w:rsidR="00D25375" w14:paraId="06E9C634" w14:textId="77777777" w:rsidTr="00D25375">
        <w:trPr>
          <w:trHeight w:val="395"/>
          <w:jc w:val="center"/>
        </w:trPr>
        <w:tc>
          <w:tcPr>
            <w:tcW w:w="6228" w:type="dxa"/>
          </w:tcPr>
          <w:p w14:paraId="27389503" w14:textId="77777777" w:rsidR="00D25375" w:rsidRDefault="00D25375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Reinsurance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Records</w:t>
            </w:r>
          </w:p>
        </w:tc>
        <w:tc>
          <w:tcPr>
            <w:tcW w:w="1440" w:type="dxa"/>
          </w:tcPr>
          <w:p w14:paraId="40B94B0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F7F9167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7BF9D1B0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39EE52C3" w14:textId="77777777" w:rsidR="00D25375" w:rsidRDefault="00D25375" w:rsidP="0015391E">
            <w:pPr>
              <w:pStyle w:val="TableParagraph"/>
            </w:pPr>
          </w:p>
        </w:tc>
      </w:tr>
      <w:tr w:rsidR="00D25375" w14:paraId="6E0BC6E6" w14:textId="77777777" w:rsidTr="00D25375">
        <w:trPr>
          <w:trHeight w:val="904"/>
          <w:jc w:val="center"/>
        </w:trPr>
        <w:tc>
          <w:tcPr>
            <w:tcW w:w="6228" w:type="dxa"/>
          </w:tcPr>
          <w:p w14:paraId="516577AE" w14:textId="77777777" w:rsidR="00D25375" w:rsidRDefault="00D25375" w:rsidP="0015391E">
            <w:pPr>
              <w:pStyle w:val="TableParagraph"/>
              <w:spacing w:before="1"/>
              <w:ind w:left="115" w:right="226"/>
              <w:jc w:val="both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approximate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-3"/>
              </w:rPr>
              <w:t xml:space="preserve"> </w:t>
            </w:r>
            <w:r>
              <w:t>housed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branch, outside</w:t>
            </w:r>
            <w:r>
              <w:rPr>
                <w:spacing w:val="-5"/>
              </w:rPr>
              <w:t xml:space="preserve"> </w:t>
            </w:r>
            <w:r>
              <w:t>facility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arrange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inventory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taken.</w:t>
            </w:r>
          </w:p>
        </w:tc>
        <w:tc>
          <w:tcPr>
            <w:tcW w:w="1440" w:type="dxa"/>
          </w:tcPr>
          <w:p w14:paraId="3CAD304B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B227E2B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54F180E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565AA228" w14:textId="77777777" w:rsidR="00D25375" w:rsidRDefault="00D25375" w:rsidP="0015391E">
            <w:pPr>
              <w:pStyle w:val="TableParagraph"/>
            </w:pPr>
          </w:p>
        </w:tc>
      </w:tr>
      <w:tr w:rsidR="00D25375" w14:paraId="07754DD9" w14:textId="77777777" w:rsidTr="00D25375">
        <w:trPr>
          <w:trHeight w:val="650"/>
          <w:jc w:val="center"/>
        </w:trPr>
        <w:tc>
          <w:tcPr>
            <w:tcW w:w="6228" w:type="dxa"/>
          </w:tcPr>
          <w:p w14:paraId="54DA54BF" w14:textId="77777777" w:rsidR="00D25375" w:rsidRDefault="00D25375" w:rsidP="0015391E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files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branches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 returned or sent to other locations.</w:t>
            </w:r>
          </w:p>
        </w:tc>
        <w:tc>
          <w:tcPr>
            <w:tcW w:w="1440" w:type="dxa"/>
          </w:tcPr>
          <w:p w14:paraId="56F21281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1FBCC704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282BAA5D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2E337752" w14:textId="77777777" w:rsidR="00D25375" w:rsidRDefault="00D25375" w:rsidP="0015391E">
            <w:pPr>
              <w:pStyle w:val="TableParagraph"/>
            </w:pPr>
          </w:p>
        </w:tc>
      </w:tr>
      <w:tr w:rsidR="00D25375" w14:paraId="06A8F360" w14:textId="77777777" w:rsidTr="00D25375">
        <w:trPr>
          <w:trHeight w:val="398"/>
          <w:jc w:val="center"/>
        </w:trPr>
        <w:tc>
          <w:tcPr>
            <w:tcW w:w="6228" w:type="dxa"/>
          </w:tcPr>
          <w:p w14:paraId="3A383521" w14:textId="77777777" w:rsidR="00D25375" w:rsidRDefault="00D25375" w:rsidP="0015391E">
            <w:pPr>
              <w:pStyle w:val="TableParagraph"/>
              <w:spacing w:line="251" w:lineRule="exact"/>
              <w:ind w:left="115"/>
            </w:pP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reinsurance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files.</w:t>
            </w:r>
          </w:p>
        </w:tc>
        <w:tc>
          <w:tcPr>
            <w:tcW w:w="1440" w:type="dxa"/>
          </w:tcPr>
          <w:p w14:paraId="195B0EC7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5552AF53" w14:textId="77777777" w:rsidR="00D25375" w:rsidRDefault="00D25375" w:rsidP="0015391E">
            <w:pPr>
              <w:pStyle w:val="TableParagraph"/>
            </w:pPr>
          </w:p>
        </w:tc>
        <w:tc>
          <w:tcPr>
            <w:tcW w:w="1260" w:type="dxa"/>
          </w:tcPr>
          <w:p w14:paraId="601CE47C" w14:textId="77777777" w:rsidR="00D25375" w:rsidRDefault="00D25375" w:rsidP="0015391E">
            <w:pPr>
              <w:pStyle w:val="TableParagraph"/>
            </w:pPr>
          </w:p>
        </w:tc>
        <w:tc>
          <w:tcPr>
            <w:tcW w:w="3600" w:type="dxa"/>
          </w:tcPr>
          <w:p w14:paraId="4F764103" w14:textId="77777777" w:rsidR="00D25375" w:rsidRDefault="00D25375" w:rsidP="0015391E">
            <w:pPr>
              <w:pStyle w:val="TableParagraph"/>
            </w:pPr>
          </w:p>
        </w:tc>
      </w:tr>
    </w:tbl>
    <w:p w14:paraId="178DB25E" w14:textId="77777777" w:rsidR="000D657D" w:rsidRDefault="000D657D"/>
    <w:sectPr w:rsidR="000D657D" w:rsidSect="00D2537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F953" w14:textId="77777777" w:rsidR="00D25375" w:rsidRDefault="00D25375" w:rsidP="00D25375">
      <w:r>
        <w:separator/>
      </w:r>
    </w:p>
  </w:endnote>
  <w:endnote w:type="continuationSeparator" w:id="0">
    <w:p w14:paraId="6F208870" w14:textId="77777777" w:rsidR="00D25375" w:rsidRDefault="00D25375" w:rsidP="00D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1E4E" w14:textId="77777777" w:rsidR="00AF795E" w:rsidRDefault="00AF795E" w:rsidP="00AF795E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C510" w14:textId="77777777" w:rsidR="00AF795E" w:rsidRDefault="00AF795E" w:rsidP="00AF795E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8E5C" w14:textId="77777777" w:rsidR="00492A18" w:rsidRDefault="0049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F8B3" w14:textId="77777777" w:rsidR="00D25375" w:rsidRDefault="00D25375" w:rsidP="00D25375">
      <w:r>
        <w:separator/>
      </w:r>
    </w:p>
  </w:footnote>
  <w:footnote w:type="continuationSeparator" w:id="0">
    <w:p w14:paraId="0A28F3D4" w14:textId="77777777" w:rsidR="00D25375" w:rsidRDefault="00D25375" w:rsidP="00D2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92A" w14:textId="77777777" w:rsidR="00D25375" w:rsidRPr="00CC1ECC" w:rsidRDefault="00D25375" w:rsidP="00D25375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7DF6" w14:textId="12AB8626" w:rsidR="00D25375" w:rsidRPr="00D25375" w:rsidRDefault="00D25375" w:rsidP="00D25375">
    <w:pPr>
      <w:pStyle w:val="Header"/>
      <w:jc w:val="center"/>
      <w:rPr>
        <w:i/>
        <w:iCs/>
      </w:rPr>
    </w:pPr>
    <w:r w:rsidRPr="00D25375">
      <w:rPr>
        <w:i/>
        <w:iCs/>
        <w:sz w:val="20"/>
        <w:szCs w:val="20"/>
      </w:rPr>
      <w:t>Checklist 12—Reinsurance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4740" w14:textId="77777777" w:rsidR="00492A18" w:rsidRDefault="00492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D6A"/>
    <w:multiLevelType w:val="hybridMultilevel"/>
    <w:tmpl w:val="4B0C8C3A"/>
    <w:lvl w:ilvl="0" w:tplc="188895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E4919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84F8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D7E93A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D18E4E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2B895D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DE31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81E2F7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2D8A3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D51EB1"/>
    <w:multiLevelType w:val="hybridMultilevel"/>
    <w:tmpl w:val="451E26A2"/>
    <w:lvl w:ilvl="0" w:tplc="7B68CC5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C8035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A5CE1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508E4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49A2F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D45F6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7484A5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948BF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267EE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1476109"/>
    <w:multiLevelType w:val="hybridMultilevel"/>
    <w:tmpl w:val="C0749F48"/>
    <w:lvl w:ilvl="0" w:tplc="10F86A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C7F7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01EA0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3A5B2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DF62A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74199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D0046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C22A52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2B4C84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78F6FFD"/>
    <w:multiLevelType w:val="hybridMultilevel"/>
    <w:tmpl w:val="23DE57F6"/>
    <w:lvl w:ilvl="0" w:tplc="054A5CA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96EDF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36AE77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8CD04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378961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95239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4ABD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F6695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76CCC7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4E636E1"/>
    <w:multiLevelType w:val="hybridMultilevel"/>
    <w:tmpl w:val="3D02E5F4"/>
    <w:lvl w:ilvl="0" w:tplc="69705F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3A6B2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5D8AD7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02BDD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E60708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B430C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4568C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DE0CC6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8FEA12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5037DC1"/>
    <w:multiLevelType w:val="hybridMultilevel"/>
    <w:tmpl w:val="75DACD54"/>
    <w:lvl w:ilvl="0" w:tplc="C2BC48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C4420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27AE94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B3C476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F0A0BE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F1A968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54E22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DC480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A62D3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num w:numId="1" w16cid:durableId="1497958024">
    <w:abstractNumId w:val="3"/>
  </w:num>
  <w:num w:numId="2" w16cid:durableId="1757700687">
    <w:abstractNumId w:val="0"/>
  </w:num>
  <w:num w:numId="3" w16cid:durableId="850724507">
    <w:abstractNumId w:val="4"/>
  </w:num>
  <w:num w:numId="4" w16cid:durableId="885486680">
    <w:abstractNumId w:val="2"/>
  </w:num>
  <w:num w:numId="5" w16cid:durableId="1956406748">
    <w:abstractNumId w:val="1"/>
  </w:num>
  <w:num w:numId="6" w16cid:durableId="1680815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75"/>
    <w:rsid w:val="000D657D"/>
    <w:rsid w:val="00124F58"/>
    <w:rsid w:val="00492A18"/>
    <w:rsid w:val="00AF795E"/>
    <w:rsid w:val="00D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9859"/>
  <w15:chartTrackingRefBased/>
  <w15:docId w15:val="{0EF269DE-3901-4918-BA56-CCC776E7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5375"/>
  </w:style>
  <w:style w:type="character" w:customStyle="1" w:styleId="BodyTextChar">
    <w:name w:val="Body Text Char"/>
    <w:basedOn w:val="DefaultParagraphFont"/>
    <w:link w:val="BodyText"/>
    <w:uiPriority w:val="1"/>
    <w:rsid w:val="00D25375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25375"/>
  </w:style>
  <w:style w:type="paragraph" w:styleId="Header">
    <w:name w:val="header"/>
    <w:basedOn w:val="Normal"/>
    <w:link w:val="HeaderChar"/>
    <w:uiPriority w:val="99"/>
    <w:unhideWhenUsed/>
    <w:rsid w:val="00D25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7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5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7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624A-228C-4BD4-942B-4BE7FDC001B8}">
  <ds:schemaRefs>
    <ds:schemaRef ds:uri="http://www.w3.org/XML/1998/namespace"/>
    <ds:schemaRef ds:uri="http://schemas.microsoft.com/office/2006/documentManagement/types"/>
    <ds:schemaRef ds:uri="40373426-a635-45b1-b7aa-ea3ee01eecfe"/>
    <ds:schemaRef ds:uri="http://purl.org/dc/terms/"/>
    <ds:schemaRef ds:uri="http://schemas.openxmlformats.org/package/2006/metadata/core-properties"/>
    <ds:schemaRef ds:uri="http://purl.org/dc/elements/1.1/"/>
    <ds:schemaRef ds:uri="826143e3-bbcb-45bb-8829-107013e701e5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8A5D0E-CAE2-4029-85BA-57BAA0A5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ECBDF-6A30-4BF5-A79C-49AB8C35D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4687</Characters>
  <Application>Microsoft Office Word</Application>
  <DocSecurity>0</DocSecurity>
  <Lines>292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12—Reinsurance</dc:title>
  <dc:subject/>
  <dc:creator>Arscott, Erin</dc:creator>
  <cp:keywords/>
  <dc:description/>
  <cp:lastModifiedBy>Arscott, Erin</cp:lastModifiedBy>
  <cp:revision>3</cp:revision>
  <dcterms:created xsi:type="dcterms:W3CDTF">2024-02-06T20:48:00Z</dcterms:created>
  <dcterms:modified xsi:type="dcterms:W3CDTF">2024-02-09T20:46:00Z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