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743EC" w14:textId="22489091" w:rsidR="00FF764D" w:rsidRDefault="00FF764D" w:rsidP="00320483">
      <w:pPr>
        <w:spacing w:after="0"/>
      </w:pPr>
    </w:p>
    <w:p w14:paraId="54DEE291" w14:textId="12834DBA" w:rsidR="008C08DB" w:rsidRDefault="008C08DB" w:rsidP="00320483">
      <w:pPr>
        <w:spacing w:after="0"/>
        <w:ind w:hanging="360"/>
        <w:rPr>
          <w:rFonts w:ascii="Times New Roman" w:hAnsi="Times New Roman" w:cs="Times New Roman"/>
        </w:rPr>
      </w:pPr>
      <w:r w:rsidRPr="008C08DB">
        <w:rPr>
          <w:rFonts w:ascii="Times New Roman" w:hAnsi="Times New Roman" w:cs="Times New Roman"/>
        </w:rPr>
        <w:t>NAIC USE ONLY</w:t>
      </w:r>
    </w:p>
    <w:tbl>
      <w:tblPr>
        <w:tblStyle w:val="TableGrid"/>
        <w:tblW w:w="10350" w:type="dxa"/>
        <w:tblInd w:w="-365" w:type="dxa"/>
        <w:tblLook w:val="04A0" w:firstRow="1" w:lastRow="0" w:firstColumn="1" w:lastColumn="0" w:noHBand="0" w:noVBand="1"/>
      </w:tblPr>
      <w:tblGrid>
        <w:gridCol w:w="2070"/>
        <w:gridCol w:w="8280"/>
      </w:tblGrid>
      <w:tr w:rsidR="008C08DB" w:rsidRPr="002A4754" w14:paraId="0DA19887" w14:textId="77777777" w:rsidTr="069F11FF">
        <w:tc>
          <w:tcPr>
            <w:tcW w:w="10350" w:type="dxa"/>
            <w:gridSpan w:val="2"/>
          </w:tcPr>
          <w:p w14:paraId="4F15AD2E" w14:textId="3BC76DEB" w:rsidR="008C08DB" w:rsidRPr="002A4754" w:rsidRDefault="008C08DB">
            <w:pPr>
              <w:rPr>
                <w:rFonts w:ascii="Times New Roman" w:hAnsi="Times New Roman" w:cs="Times New Roman"/>
              </w:rPr>
            </w:pPr>
            <w:r w:rsidRPr="002A4754">
              <w:rPr>
                <w:rFonts w:ascii="Times New Roman" w:hAnsi="Times New Roman" w:cs="Times New Roman"/>
              </w:rPr>
              <w:t xml:space="preserve">Proposal Submission Date: </w:t>
            </w:r>
            <w:sdt>
              <w:sdtPr>
                <w:rPr>
                  <w:rFonts w:ascii="Times New Roman" w:hAnsi="Times New Roman" w:cs="Times New Roman"/>
                </w:rPr>
                <w:id w:val="2023658449"/>
                <w:placeholder>
                  <w:docPart w:val="F80134B8609E4D3AAEB947A861D2EEFE"/>
                </w:placeholder>
                <w:date w:fullDate="2023-04-26T00:00:00Z">
                  <w:dateFormat w:val="M/d/yyyy"/>
                  <w:lid w:val="en-US"/>
                  <w:storeMappedDataAs w:val="dateTime"/>
                  <w:calendar w:val="gregorian"/>
                </w:date>
              </w:sdtPr>
              <w:sdtContent>
                <w:r w:rsidR="00DB2186">
                  <w:rPr>
                    <w:rFonts w:ascii="Times New Roman" w:hAnsi="Times New Roman" w:cs="Times New Roman"/>
                  </w:rPr>
                  <w:t>4/26/2023</w:t>
                </w:r>
              </w:sdtContent>
            </w:sdt>
          </w:p>
        </w:tc>
      </w:tr>
      <w:tr w:rsidR="008C08DB" w:rsidRPr="002A4754" w14:paraId="08D26BFE" w14:textId="77777777" w:rsidTr="069F11FF">
        <w:tc>
          <w:tcPr>
            <w:tcW w:w="10350" w:type="dxa"/>
            <w:gridSpan w:val="2"/>
          </w:tcPr>
          <w:p w14:paraId="435E0429" w14:textId="72668B10" w:rsidR="008C08DB" w:rsidRPr="002A4754" w:rsidRDefault="008C08DB">
            <w:pPr>
              <w:rPr>
                <w:rFonts w:ascii="Times New Roman" w:hAnsi="Times New Roman" w:cs="Times New Roman"/>
              </w:rPr>
            </w:pPr>
            <w:r w:rsidRPr="069F11FF">
              <w:rPr>
                <w:rFonts w:ascii="Times New Roman" w:hAnsi="Times New Roman" w:cs="Times New Roman"/>
              </w:rPr>
              <w:t xml:space="preserve">Proposed Effective Data Year for Reporting: </w:t>
            </w:r>
            <w:sdt>
              <w:sdtPr>
                <w:rPr>
                  <w:rFonts w:ascii="Times New Roman" w:hAnsi="Times New Roman" w:cs="Times New Roman"/>
                </w:rPr>
                <w:id w:val="881616055"/>
                <w:placeholder>
                  <w:docPart w:val="EBC32221C84A40A9AF555BBF6D335024"/>
                </w:placeholder>
              </w:sdtPr>
              <w:sdtContent>
                <w:r w:rsidR="5EDB43BC" w:rsidRPr="069F11FF">
                  <w:rPr>
                    <w:rFonts w:ascii="Times New Roman" w:hAnsi="Times New Roman" w:cs="Times New Roman"/>
                  </w:rPr>
                  <w:t>202</w:t>
                </w:r>
                <w:r w:rsidR="00DB2186">
                  <w:rPr>
                    <w:rFonts w:ascii="Times New Roman" w:hAnsi="Times New Roman" w:cs="Times New Roman"/>
                  </w:rPr>
                  <w:t>5</w:t>
                </w:r>
                <w:r w:rsidR="5EDB43BC" w:rsidRPr="069F11FF">
                  <w:rPr>
                    <w:rFonts w:ascii="Times New Roman" w:hAnsi="Times New Roman" w:cs="Times New Roman"/>
                  </w:rPr>
                  <w:t xml:space="preserve"> Data Year</w:t>
                </w:r>
              </w:sdtContent>
            </w:sdt>
          </w:p>
        </w:tc>
      </w:tr>
      <w:tr w:rsidR="008C22EF" w:rsidRPr="002A4754" w14:paraId="240C2706" w14:textId="77777777" w:rsidTr="069F11FF">
        <w:tc>
          <w:tcPr>
            <w:tcW w:w="10350" w:type="dxa"/>
            <w:gridSpan w:val="2"/>
          </w:tcPr>
          <w:p w14:paraId="23483453" w14:textId="68138FD8" w:rsidR="008C22EF" w:rsidRPr="002A4754" w:rsidRDefault="008C22EF">
            <w:pPr>
              <w:rPr>
                <w:rFonts w:ascii="Times New Roman" w:hAnsi="Times New Roman" w:cs="Times New Roman"/>
              </w:rPr>
            </w:pPr>
            <w:r w:rsidRPr="002A4754">
              <w:rPr>
                <w:rFonts w:ascii="Times New Roman" w:hAnsi="Times New Roman" w:cs="Times New Roman"/>
              </w:rPr>
              <w:t xml:space="preserve">Proposed </w:t>
            </w:r>
            <w:sdt>
              <w:sdtPr>
                <w:rPr>
                  <w:rFonts w:ascii="Times New Roman" w:hAnsi="Times New Roman" w:cs="Times New Roman"/>
                </w:rPr>
                <w:id w:val="1829246562"/>
                <w14:checkbox>
                  <w14:checked w14:val="0"/>
                  <w14:checkedState w14:val="2612" w14:font="MS Gothic"/>
                  <w14:uncheckedState w14:val="2610" w14:font="MS Gothic"/>
                </w14:checkbox>
              </w:sdtPr>
              <w:sdtContent>
                <w:r w:rsidRPr="002A4754">
                  <w:rPr>
                    <w:rFonts w:ascii="Segoe UI Symbol" w:eastAsia="MS Gothic" w:hAnsi="Segoe UI Symbol" w:cs="Segoe UI Symbol"/>
                  </w:rPr>
                  <w:t>☐</w:t>
                </w:r>
              </w:sdtContent>
            </w:sdt>
            <w:r w:rsidRPr="002A4754">
              <w:rPr>
                <w:rFonts w:ascii="Times New Roman" w:hAnsi="Times New Roman" w:cs="Times New Roman"/>
              </w:rPr>
              <w:t xml:space="preserve"> Substantive Change </w:t>
            </w:r>
            <w:sdt>
              <w:sdtPr>
                <w:rPr>
                  <w:rFonts w:ascii="Times New Roman" w:hAnsi="Times New Roman" w:cs="Times New Roman"/>
                </w:rPr>
                <w:id w:val="988209554"/>
                <w14:checkbox>
                  <w14:checked w14:val="1"/>
                  <w14:checkedState w14:val="2612" w14:font="MS Gothic"/>
                  <w14:uncheckedState w14:val="2610" w14:font="MS Gothic"/>
                </w14:checkbox>
              </w:sdtPr>
              <w:sdtContent>
                <w:r w:rsidR="00AD0CC0">
                  <w:rPr>
                    <w:rFonts w:ascii="MS Gothic" w:eastAsia="MS Gothic" w:hAnsi="MS Gothic" w:cs="Times New Roman" w:hint="eastAsia"/>
                  </w:rPr>
                  <w:t>☒</w:t>
                </w:r>
              </w:sdtContent>
            </w:sdt>
            <w:r w:rsidRPr="002A4754">
              <w:rPr>
                <w:rFonts w:ascii="Times New Roman" w:hAnsi="Times New Roman" w:cs="Times New Roman"/>
              </w:rPr>
              <w:t xml:space="preserve"> Non-Substantive Change/Clarification</w:t>
            </w:r>
          </w:p>
        </w:tc>
      </w:tr>
      <w:tr w:rsidR="008C08DB" w:rsidRPr="002A4754" w14:paraId="2BF96EB5" w14:textId="77777777" w:rsidTr="069F11FF">
        <w:tc>
          <w:tcPr>
            <w:tcW w:w="2070" w:type="dxa"/>
          </w:tcPr>
          <w:p w14:paraId="0141E6FA" w14:textId="4F67C964" w:rsidR="008C08DB" w:rsidRPr="002A4754" w:rsidRDefault="008C08DB">
            <w:pPr>
              <w:rPr>
                <w:rFonts w:ascii="Times New Roman" w:hAnsi="Times New Roman" w:cs="Times New Roman"/>
              </w:rPr>
            </w:pPr>
            <w:r w:rsidRPr="002A4754">
              <w:rPr>
                <w:rFonts w:ascii="Times New Roman" w:hAnsi="Times New Roman" w:cs="Times New Roman"/>
              </w:rPr>
              <w:t>Proposal Number</w:t>
            </w:r>
          </w:p>
        </w:tc>
        <w:tc>
          <w:tcPr>
            <w:tcW w:w="8280" w:type="dxa"/>
          </w:tcPr>
          <w:p w14:paraId="5846B778" w14:textId="1F1F46CA" w:rsidR="008C08DB" w:rsidRPr="002A4754" w:rsidRDefault="005818F6">
            <w:pPr>
              <w:rPr>
                <w:rFonts w:ascii="Times New Roman" w:hAnsi="Times New Roman" w:cs="Times New Roman"/>
              </w:rPr>
            </w:pPr>
            <w:sdt>
              <w:sdtPr>
                <w:rPr>
                  <w:rFonts w:ascii="Times New Roman" w:hAnsi="Times New Roman" w:cs="Times New Roman"/>
                </w:rPr>
                <w:id w:val="-1013919315"/>
                <w:placeholder>
                  <w:docPart w:val="9ADEB5400DAE45E6AE4746CC4A98B32D"/>
                </w:placeholder>
              </w:sdtPr>
              <w:sdtContent>
                <w:r w:rsidR="00DB2186">
                  <w:rPr>
                    <w:rFonts w:ascii="Times New Roman" w:hAnsi="Times New Roman" w:cs="Times New Roman"/>
                  </w:rPr>
                  <w:t>2023.1</w:t>
                </w:r>
              </w:sdtContent>
            </w:sdt>
          </w:p>
        </w:tc>
      </w:tr>
      <w:tr w:rsidR="008C08DB" w:rsidRPr="002A4754" w14:paraId="14E360F6" w14:textId="77777777" w:rsidTr="069F11FF">
        <w:tc>
          <w:tcPr>
            <w:tcW w:w="2070" w:type="dxa"/>
          </w:tcPr>
          <w:p w14:paraId="1B18DB37" w14:textId="44E08766" w:rsidR="008C08DB" w:rsidRPr="002A4754" w:rsidRDefault="008C08DB">
            <w:pPr>
              <w:rPr>
                <w:rFonts w:ascii="Times New Roman" w:hAnsi="Times New Roman" w:cs="Times New Roman"/>
              </w:rPr>
            </w:pPr>
            <w:r w:rsidRPr="002A4754">
              <w:rPr>
                <w:rFonts w:ascii="Times New Roman" w:hAnsi="Times New Roman" w:cs="Times New Roman"/>
              </w:rPr>
              <w:t>Proposal Status</w:t>
            </w:r>
          </w:p>
        </w:tc>
        <w:tc>
          <w:tcPr>
            <w:tcW w:w="8280" w:type="dxa"/>
          </w:tcPr>
          <w:p w14:paraId="08C18BCD" w14:textId="77777777" w:rsidR="008C08DB" w:rsidRPr="002A4754" w:rsidRDefault="008C22EF">
            <w:pPr>
              <w:rPr>
                <w:rFonts w:ascii="Times New Roman" w:hAnsi="Times New Roman" w:cs="Times New Roman"/>
                <w:u w:val="single"/>
              </w:rPr>
            </w:pPr>
            <w:r w:rsidRPr="002A4754">
              <w:rPr>
                <w:rFonts w:ascii="Times New Roman" w:hAnsi="Times New Roman" w:cs="Times New Roman"/>
                <w:u w:val="single"/>
              </w:rPr>
              <w:t>All Submissions</w:t>
            </w:r>
          </w:p>
          <w:p w14:paraId="474E57CA" w14:textId="2CA39EC0" w:rsidR="008C22EF" w:rsidRPr="002A4754" w:rsidRDefault="005818F6">
            <w:pPr>
              <w:rPr>
                <w:rFonts w:ascii="Times New Roman" w:hAnsi="Times New Roman" w:cs="Times New Roman"/>
              </w:rPr>
            </w:pPr>
            <w:sdt>
              <w:sdtPr>
                <w:rPr>
                  <w:rFonts w:ascii="Times New Roman" w:hAnsi="Times New Roman" w:cs="Times New Roman"/>
                </w:rPr>
                <w:id w:val="2071075119"/>
                <w14:checkbox>
                  <w14:checked w14:val="1"/>
                  <w14:checkedState w14:val="2612" w14:font="MS Gothic"/>
                  <w14:uncheckedState w14:val="2610" w14:font="MS Gothic"/>
                </w14:checkbox>
              </w:sdtPr>
              <w:sdtContent>
                <w:r w:rsidR="003F64FA">
                  <w:rPr>
                    <w:rFonts w:ascii="MS Gothic" w:eastAsia="MS Gothic" w:hAnsi="MS Gothic" w:cs="Times New Roman" w:hint="eastAsia"/>
                  </w:rPr>
                  <w:t>☒</w:t>
                </w:r>
              </w:sdtContent>
            </w:sdt>
            <w:r w:rsidR="008C22EF" w:rsidRPr="002A4754">
              <w:rPr>
                <w:rFonts w:ascii="Times New Roman" w:hAnsi="Times New Roman" w:cs="Times New Roman"/>
              </w:rPr>
              <w:t xml:space="preserve"> Received – Date </w:t>
            </w:r>
            <w:sdt>
              <w:sdtPr>
                <w:rPr>
                  <w:rFonts w:ascii="Times New Roman" w:hAnsi="Times New Roman" w:cs="Times New Roman"/>
                </w:rPr>
                <w:id w:val="-3662566"/>
                <w:placeholder>
                  <w:docPart w:val="44366A4A0C0048498F03084267353ABC"/>
                </w:placeholder>
                <w:date w:fullDate="2023-04-26T00:00:00Z">
                  <w:dateFormat w:val="M/d/yyyy"/>
                  <w:lid w:val="en-US"/>
                  <w:storeMappedDataAs w:val="dateTime"/>
                  <w:calendar w:val="gregorian"/>
                </w:date>
              </w:sdtPr>
              <w:sdtContent>
                <w:r w:rsidR="003F64FA">
                  <w:rPr>
                    <w:rFonts w:ascii="Times New Roman" w:hAnsi="Times New Roman" w:cs="Times New Roman"/>
                  </w:rPr>
                  <w:t>4/26/2023</w:t>
                </w:r>
              </w:sdtContent>
            </w:sdt>
          </w:p>
          <w:p w14:paraId="41076E73" w14:textId="7D28AC38" w:rsidR="008C22EF" w:rsidRPr="002A4754" w:rsidRDefault="005818F6">
            <w:pPr>
              <w:rPr>
                <w:rFonts w:ascii="Times New Roman" w:hAnsi="Times New Roman" w:cs="Times New Roman"/>
              </w:rPr>
            </w:pPr>
            <w:sdt>
              <w:sdtPr>
                <w:rPr>
                  <w:rFonts w:ascii="Times New Roman" w:hAnsi="Times New Roman" w:cs="Times New Roman"/>
                </w:rPr>
                <w:id w:val="-55252100"/>
                <w14:checkbox>
                  <w14:checked w14:val="1"/>
                  <w14:checkedState w14:val="2612" w14:font="MS Gothic"/>
                  <w14:uncheckedState w14:val="2610" w14:font="MS Gothic"/>
                </w14:checkbox>
              </w:sdtPr>
              <w:sdtContent>
                <w:r w:rsidR="00DB2186">
                  <w:rPr>
                    <w:rFonts w:ascii="MS Gothic" w:eastAsia="MS Gothic" w:hAnsi="MS Gothic" w:cs="Times New Roman" w:hint="eastAsia"/>
                  </w:rPr>
                  <w:t>☒</w:t>
                </w:r>
              </w:sdtContent>
            </w:sdt>
            <w:r w:rsidR="008C22EF" w:rsidRPr="002A4754">
              <w:rPr>
                <w:rFonts w:ascii="Times New Roman" w:hAnsi="Times New Roman" w:cs="Times New Roman"/>
              </w:rPr>
              <w:t xml:space="preserve"> Accepted </w:t>
            </w:r>
            <w:sdt>
              <w:sdtPr>
                <w:rPr>
                  <w:rFonts w:ascii="Times New Roman" w:hAnsi="Times New Roman" w:cs="Times New Roman"/>
                </w:rPr>
                <w:id w:val="1706600449"/>
                <w14:checkbox>
                  <w14:checked w14:val="0"/>
                  <w14:checkedState w14:val="2612" w14:font="MS Gothic"/>
                  <w14:uncheckedState w14:val="2610" w14:font="MS Gothic"/>
                </w14:checkbox>
              </w:sdtPr>
              <w:sdtContent>
                <w:r w:rsidR="008C22EF" w:rsidRPr="002A4754">
                  <w:rPr>
                    <w:rFonts w:ascii="Segoe UI Symbol" w:eastAsia="MS Gothic" w:hAnsi="Segoe UI Symbol" w:cs="Segoe UI Symbol"/>
                  </w:rPr>
                  <w:t>☐</w:t>
                </w:r>
              </w:sdtContent>
            </w:sdt>
            <w:r w:rsidR="008C22EF" w:rsidRPr="002A4754">
              <w:rPr>
                <w:rFonts w:ascii="Times New Roman" w:hAnsi="Times New Roman" w:cs="Times New Roman"/>
              </w:rPr>
              <w:t xml:space="preserve"> Rejected by MCAS Blanks WG Chair</w:t>
            </w:r>
          </w:p>
          <w:p w14:paraId="4F4C97B3" w14:textId="451682C6" w:rsidR="008C22EF" w:rsidRPr="002A4754" w:rsidRDefault="005818F6">
            <w:pPr>
              <w:rPr>
                <w:rFonts w:ascii="Times New Roman" w:hAnsi="Times New Roman" w:cs="Times New Roman"/>
              </w:rPr>
            </w:pPr>
            <w:sdt>
              <w:sdtPr>
                <w:rPr>
                  <w:rFonts w:ascii="Times New Roman" w:hAnsi="Times New Roman" w:cs="Times New Roman"/>
                </w:rPr>
                <w:id w:val="-1438052940"/>
                <w14:checkbox>
                  <w14:checked w14:val="0"/>
                  <w14:checkedState w14:val="2612" w14:font="MS Gothic"/>
                  <w14:uncheckedState w14:val="2610" w14:font="MS Gothic"/>
                </w14:checkbox>
              </w:sdtPr>
              <w:sdtContent>
                <w:r w:rsidR="008C22EF" w:rsidRPr="002A4754">
                  <w:rPr>
                    <w:rFonts w:ascii="Segoe UI Symbol" w:eastAsia="MS Gothic" w:hAnsi="Segoe UI Symbol" w:cs="Segoe UI Symbol"/>
                  </w:rPr>
                  <w:t>☐</w:t>
                </w:r>
              </w:sdtContent>
            </w:sdt>
            <w:r w:rsidR="008C22EF" w:rsidRPr="002A4754">
              <w:rPr>
                <w:rFonts w:ascii="Times New Roman" w:hAnsi="Times New Roman" w:cs="Times New Roman"/>
              </w:rPr>
              <w:t xml:space="preserve"> Posted to Web Page for Public Exposure/Comment – Date </w:t>
            </w:r>
            <w:sdt>
              <w:sdtPr>
                <w:rPr>
                  <w:rFonts w:ascii="Times New Roman" w:hAnsi="Times New Roman" w:cs="Times New Roman"/>
                </w:rPr>
                <w:id w:val="-885486790"/>
                <w:placeholder>
                  <w:docPart w:val="6DD9B6AADDCC448C8D8D32D68B79C974"/>
                </w:placeholder>
                <w:showingPlcHdr/>
                <w:date>
                  <w:dateFormat w:val="M/d/yyyy"/>
                  <w:lid w:val="en-US"/>
                  <w:storeMappedDataAs w:val="dateTime"/>
                  <w:calendar w:val="gregorian"/>
                </w:date>
              </w:sdtPr>
              <w:sdtContent>
                <w:r w:rsidR="002A4754" w:rsidRPr="002A4754">
                  <w:rPr>
                    <w:rStyle w:val="PlaceholderText"/>
                    <w:rFonts w:ascii="Times New Roman" w:hAnsi="Times New Roman" w:cs="Times New Roman"/>
                  </w:rPr>
                  <w:t>Click or tap to enter a date.</w:t>
                </w:r>
              </w:sdtContent>
            </w:sdt>
          </w:p>
          <w:p w14:paraId="20E88395" w14:textId="77777777" w:rsidR="002A4754" w:rsidRDefault="005818F6" w:rsidP="002A4754">
            <w:pPr>
              <w:rPr>
                <w:rFonts w:ascii="Times New Roman" w:hAnsi="Times New Roman" w:cs="Times New Roman"/>
              </w:rPr>
            </w:pPr>
            <w:sdt>
              <w:sdtPr>
                <w:rPr>
                  <w:rFonts w:ascii="Times New Roman" w:hAnsi="Times New Roman" w:cs="Times New Roman"/>
                </w:rPr>
                <w:id w:val="681862535"/>
                <w14:checkbox>
                  <w14:checked w14:val="0"/>
                  <w14:checkedState w14:val="2612" w14:font="MS Gothic"/>
                  <w14:uncheckedState w14:val="2610" w14:font="MS Gothic"/>
                </w14:checkbox>
              </w:sdtPr>
              <w:sdtContent>
                <w:r w:rsidR="002A4754" w:rsidRPr="002A4754">
                  <w:rPr>
                    <w:rFonts w:ascii="Segoe UI Symbol" w:eastAsia="MS Gothic" w:hAnsi="Segoe UI Symbol" w:cs="Segoe UI Symbol"/>
                  </w:rPr>
                  <w:t>☐</w:t>
                </w:r>
              </w:sdtContent>
            </w:sdt>
            <w:r w:rsidR="002A4754" w:rsidRPr="002A4754">
              <w:rPr>
                <w:rFonts w:ascii="Times New Roman" w:hAnsi="Times New Roman" w:cs="Times New Roman"/>
              </w:rPr>
              <w:t xml:space="preserve"> Referred to Another NAIC Group – Date </w:t>
            </w:r>
            <w:sdt>
              <w:sdtPr>
                <w:rPr>
                  <w:rFonts w:ascii="Times New Roman" w:hAnsi="Times New Roman" w:cs="Times New Roman"/>
                </w:rPr>
                <w:id w:val="472879213"/>
                <w:placeholder>
                  <w:docPart w:val="133C73C28B6A4B71B2849AA0B1C2ACB0"/>
                </w:placeholder>
                <w:showingPlcHdr/>
                <w:date>
                  <w:dateFormat w:val="M/d/yyyy"/>
                  <w:lid w:val="en-US"/>
                  <w:storeMappedDataAs w:val="dateTime"/>
                  <w:calendar w:val="gregorian"/>
                </w:date>
              </w:sdtPr>
              <w:sdtContent>
                <w:r w:rsidR="002A4754" w:rsidRPr="0026223C">
                  <w:rPr>
                    <w:rStyle w:val="PlaceholderText"/>
                  </w:rPr>
                  <w:t>Click or tap to enter a date.</w:t>
                </w:r>
              </w:sdtContent>
            </w:sdt>
          </w:p>
          <w:p w14:paraId="72167835" w14:textId="77777777" w:rsidR="002A4754" w:rsidRDefault="002A4754" w:rsidP="002A4754">
            <w:pPr>
              <w:rPr>
                <w:rFonts w:ascii="Times New Roman" w:hAnsi="Times New Roman" w:cs="Times New Roman"/>
              </w:rPr>
            </w:pPr>
            <w:r>
              <w:rPr>
                <w:rFonts w:ascii="Times New Roman" w:hAnsi="Times New Roman" w:cs="Times New Roman"/>
              </w:rPr>
              <w:t xml:space="preserve">   </w:t>
            </w:r>
            <w:r w:rsidRPr="002A4754">
              <w:rPr>
                <w:rFonts w:ascii="Times New Roman" w:hAnsi="Times New Roman" w:cs="Times New Roman"/>
              </w:rPr>
              <w:t>– Name of Group</w:t>
            </w:r>
            <w:r>
              <w:rPr>
                <w:rFonts w:ascii="Times New Roman" w:hAnsi="Times New Roman" w:cs="Times New Roman"/>
              </w:rPr>
              <w:t xml:space="preserve"> </w:t>
            </w:r>
            <w:sdt>
              <w:sdtPr>
                <w:rPr>
                  <w:rFonts w:ascii="Times New Roman" w:hAnsi="Times New Roman" w:cs="Times New Roman"/>
                </w:rPr>
                <w:id w:val="-1277088774"/>
                <w:placeholder>
                  <w:docPart w:val="242CC1087A1E4102867C57CF9068D867"/>
                </w:placeholder>
                <w:showingPlcHdr/>
              </w:sdtPr>
              <w:sdtContent>
                <w:r w:rsidRPr="0026223C">
                  <w:rPr>
                    <w:rStyle w:val="PlaceholderText"/>
                  </w:rPr>
                  <w:t>Click or tap here to enter text.</w:t>
                </w:r>
              </w:sdtContent>
            </w:sdt>
          </w:p>
          <w:p w14:paraId="2118FCD5" w14:textId="77777777" w:rsidR="002A4754" w:rsidRDefault="005818F6" w:rsidP="002A4754">
            <w:pPr>
              <w:rPr>
                <w:rFonts w:ascii="Times New Roman" w:hAnsi="Times New Roman" w:cs="Times New Roman"/>
              </w:rPr>
            </w:pPr>
            <w:sdt>
              <w:sdtPr>
                <w:rPr>
                  <w:rFonts w:ascii="Times New Roman" w:hAnsi="Times New Roman" w:cs="Times New Roman"/>
                </w:rPr>
                <w:id w:val="-992411877"/>
                <w14:checkbox>
                  <w14:checked w14:val="0"/>
                  <w14:checkedState w14:val="2612" w14:font="MS Gothic"/>
                  <w14:uncheckedState w14:val="2610" w14:font="MS Gothic"/>
                </w14:checkbox>
              </w:sdtPr>
              <w:sdtContent>
                <w:r w:rsidR="002A4754" w:rsidRPr="002A4754">
                  <w:rPr>
                    <w:rFonts w:ascii="Segoe UI Symbol" w:eastAsia="MS Gothic" w:hAnsi="Segoe UI Symbol" w:cs="Segoe UI Symbol"/>
                  </w:rPr>
                  <w:t>☐</w:t>
                </w:r>
              </w:sdtContent>
            </w:sdt>
            <w:r w:rsidR="002A4754">
              <w:rPr>
                <w:rFonts w:ascii="Times New Roman" w:hAnsi="Times New Roman" w:cs="Times New Roman"/>
              </w:rPr>
              <w:t xml:space="preserve"> Adopted </w:t>
            </w:r>
            <w:sdt>
              <w:sdtPr>
                <w:rPr>
                  <w:rFonts w:ascii="Times New Roman" w:hAnsi="Times New Roman" w:cs="Times New Roman"/>
                </w:rPr>
                <w:id w:val="-425962856"/>
                <w14:checkbox>
                  <w14:checked w14:val="0"/>
                  <w14:checkedState w14:val="2612" w14:font="MS Gothic"/>
                  <w14:uncheckedState w14:val="2610" w14:font="MS Gothic"/>
                </w14:checkbox>
              </w:sdtPr>
              <w:sdtContent>
                <w:r w:rsidR="002A4754" w:rsidRPr="002A4754">
                  <w:rPr>
                    <w:rFonts w:ascii="Segoe UI Symbol" w:eastAsia="MS Gothic" w:hAnsi="Segoe UI Symbol" w:cs="Segoe UI Symbol"/>
                  </w:rPr>
                  <w:t>☐</w:t>
                </w:r>
              </w:sdtContent>
            </w:sdt>
            <w:r w:rsidR="002A4754">
              <w:rPr>
                <w:rFonts w:ascii="Times New Roman" w:hAnsi="Times New Roman" w:cs="Times New Roman"/>
              </w:rPr>
              <w:t xml:space="preserve"> Modified </w:t>
            </w:r>
            <w:sdt>
              <w:sdtPr>
                <w:rPr>
                  <w:rFonts w:ascii="Times New Roman" w:hAnsi="Times New Roman" w:cs="Times New Roman"/>
                </w:rPr>
                <w:id w:val="-1063404993"/>
                <w14:checkbox>
                  <w14:checked w14:val="0"/>
                  <w14:checkedState w14:val="2612" w14:font="MS Gothic"/>
                  <w14:uncheckedState w14:val="2610" w14:font="MS Gothic"/>
                </w14:checkbox>
              </w:sdtPr>
              <w:sdtContent>
                <w:r w:rsidR="002A4754" w:rsidRPr="002A4754">
                  <w:rPr>
                    <w:rFonts w:ascii="Segoe UI Symbol" w:eastAsia="MS Gothic" w:hAnsi="Segoe UI Symbol" w:cs="Segoe UI Symbol"/>
                  </w:rPr>
                  <w:t>☐</w:t>
                </w:r>
              </w:sdtContent>
            </w:sdt>
            <w:r w:rsidR="002A4754">
              <w:rPr>
                <w:rFonts w:ascii="Times New Roman" w:hAnsi="Times New Roman" w:cs="Times New Roman"/>
              </w:rPr>
              <w:t xml:space="preserve"> Rejected </w:t>
            </w:r>
            <w:sdt>
              <w:sdtPr>
                <w:rPr>
                  <w:rFonts w:ascii="Times New Roman" w:hAnsi="Times New Roman" w:cs="Times New Roman"/>
                </w:rPr>
                <w:id w:val="1644460140"/>
                <w14:checkbox>
                  <w14:checked w14:val="0"/>
                  <w14:checkedState w14:val="2612" w14:font="MS Gothic"/>
                  <w14:uncheckedState w14:val="2610" w14:font="MS Gothic"/>
                </w14:checkbox>
              </w:sdtPr>
              <w:sdtContent>
                <w:r w:rsidR="002A4754" w:rsidRPr="002A4754">
                  <w:rPr>
                    <w:rFonts w:ascii="Segoe UI Symbol" w:eastAsia="MS Gothic" w:hAnsi="Segoe UI Symbol" w:cs="Segoe UI Symbol"/>
                  </w:rPr>
                  <w:t>☐</w:t>
                </w:r>
              </w:sdtContent>
            </w:sdt>
            <w:r w:rsidR="002A4754">
              <w:rPr>
                <w:rFonts w:ascii="Times New Roman" w:hAnsi="Times New Roman" w:cs="Times New Roman"/>
              </w:rPr>
              <w:t xml:space="preserve"> Deferred by WG – Date </w:t>
            </w:r>
            <w:sdt>
              <w:sdtPr>
                <w:rPr>
                  <w:rFonts w:ascii="Times New Roman" w:hAnsi="Times New Roman" w:cs="Times New Roman"/>
                </w:rPr>
                <w:id w:val="-877316404"/>
                <w:placeholder>
                  <w:docPart w:val="E969A24E8DAE4FDE84376A48A7335876"/>
                </w:placeholder>
                <w:showingPlcHdr/>
                <w:date>
                  <w:dateFormat w:val="M/d/yyyy"/>
                  <w:lid w:val="en-US"/>
                  <w:storeMappedDataAs w:val="dateTime"/>
                  <w:calendar w:val="gregorian"/>
                </w:date>
              </w:sdtPr>
              <w:sdtContent>
                <w:r w:rsidR="002A4754" w:rsidRPr="002A4754">
                  <w:rPr>
                    <w:rStyle w:val="PlaceholderText"/>
                    <w:rFonts w:ascii="Times New Roman" w:hAnsi="Times New Roman" w:cs="Times New Roman"/>
                  </w:rPr>
                  <w:t>Click or tap to enter a date.</w:t>
                </w:r>
              </w:sdtContent>
            </w:sdt>
          </w:p>
          <w:p w14:paraId="277166FF" w14:textId="77777777" w:rsidR="002A4754" w:rsidRPr="002A4754" w:rsidRDefault="002A4754" w:rsidP="002A4754">
            <w:pPr>
              <w:rPr>
                <w:rFonts w:ascii="Times New Roman" w:hAnsi="Times New Roman" w:cs="Times New Roman"/>
                <w:u w:val="single"/>
              </w:rPr>
            </w:pPr>
            <w:r w:rsidRPr="002A4754">
              <w:rPr>
                <w:rFonts w:ascii="Times New Roman" w:hAnsi="Times New Roman" w:cs="Times New Roman"/>
                <w:u w:val="single"/>
              </w:rPr>
              <w:t>Substantive Revisions</w:t>
            </w:r>
          </w:p>
          <w:p w14:paraId="1B0EF363" w14:textId="30ECE511" w:rsidR="002A4754" w:rsidRDefault="005818F6" w:rsidP="002A4754">
            <w:pPr>
              <w:rPr>
                <w:rFonts w:ascii="Times New Roman" w:hAnsi="Times New Roman" w:cs="Times New Roman"/>
              </w:rPr>
            </w:pPr>
            <w:sdt>
              <w:sdtPr>
                <w:rPr>
                  <w:rFonts w:ascii="Times New Roman" w:hAnsi="Times New Roman" w:cs="Times New Roman"/>
                </w:rPr>
                <w:id w:val="-66272209"/>
                <w14:checkbox>
                  <w14:checked w14:val="0"/>
                  <w14:checkedState w14:val="2612" w14:font="MS Gothic"/>
                  <w14:uncheckedState w14:val="2610" w14:font="MS Gothic"/>
                </w14:checkbox>
              </w:sdtPr>
              <w:sdtContent>
                <w:r w:rsidR="002A4754" w:rsidRPr="002A4754">
                  <w:rPr>
                    <w:rFonts w:ascii="Segoe UI Symbol" w:eastAsia="MS Gothic" w:hAnsi="Segoe UI Symbol" w:cs="Segoe UI Symbol"/>
                  </w:rPr>
                  <w:t>☐</w:t>
                </w:r>
              </w:sdtContent>
            </w:sdt>
            <w:r w:rsidR="002A4754">
              <w:rPr>
                <w:rFonts w:ascii="Times New Roman" w:hAnsi="Times New Roman" w:cs="Times New Roman"/>
              </w:rPr>
              <w:t xml:space="preserve"> Adopted </w:t>
            </w:r>
            <w:sdt>
              <w:sdtPr>
                <w:rPr>
                  <w:rFonts w:ascii="Times New Roman" w:hAnsi="Times New Roman" w:cs="Times New Roman"/>
                </w:rPr>
                <w:id w:val="-865053217"/>
                <w14:checkbox>
                  <w14:checked w14:val="0"/>
                  <w14:checkedState w14:val="2612" w14:font="MS Gothic"/>
                  <w14:uncheckedState w14:val="2610" w14:font="MS Gothic"/>
                </w14:checkbox>
              </w:sdtPr>
              <w:sdtContent>
                <w:r w:rsidR="002A4754" w:rsidRPr="002A4754">
                  <w:rPr>
                    <w:rFonts w:ascii="Segoe UI Symbol" w:eastAsia="MS Gothic" w:hAnsi="Segoe UI Symbol" w:cs="Segoe UI Symbol"/>
                  </w:rPr>
                  <w:t>☐</w:t>
                </w:r>
              </w:sdtContent>
            </w:sdt>
            <w:r w:rsidR="002A4754">
              <w:rPr>
                <w:rFonts w:ascii="Times New Roman" w:hAnsi="Times New Roman" w:cs="Times New Roman"/>
              </w:rPr>
              <w:t xml:space="preserve"> Rejected by D Committee – Date</w:t>
            </w:r>
            <w:r w:rsidR="00320483" w:rsidRPr="002A4754">
              <w:rPr>
                <w:rFonts w:ascii="Times New Roman" w:hAnsi="Times New Roman" w:cs="Times New Roman"/>
              </w:rPr>
              <w:t xml:space="preserve"> </w:t>
            </w:r>
            <w:sdt>
              <w:sdtPr>
                <w:rPr>
                  <w:rFonts w:ascii="Times New Roman" w:hAnsi="Times New Roman" w:cs="Times New Roman"/>
                </w:rPr>
                <w:id w:val="1986499976"/>
                <w:placeholder>
                  <w:docPart w:val="388F808B2CE040E98ACB74D0619C6DDA"/>
                </w:placeholder>
                <w:showingPlcHdr/>
                <w:date>
                  <w:dateFormat w:val="M/d/yyyy"/>
                  <w:lid w:val="en-US"/>
                  <w:storeMappedDataAs w:val="dateTime"/>
                  <w:calendar w:val="gregorian"/>
                </w:date>
              </w:sdtPr>
              <w:sdtContent>
                <w:r w:rsidR="00320483" w:rsidRPr="002A4754">
                  <w:rPr>
                    <w:rStyle w:val="PlaceholderText"/>
                    <w:rFonts w:ascii="Times New Roman" w:hAnsi="Times New Roman" w:cs="Times New Roman"/>
                  </w:rPr>
                  <w:t>Click or tap to enter a date.</w:t>
                </w:r>
              </w:sdtContent>
            </w:sdt>
          </w:p>
          <w:p w14:paraId="3C885DAC" w14:textId="5964D439" w:rsidR="002A4754" w:rsidRDefault="005818F6" w:rsidP="002A4754">
            <w:pPr>
              <w:rPr>
                <w:rFonts w:ascii="Times New Roman" w:hAnsi="Times New Roman" w:cs="Times New Roman"/>
              </w:rPr>
            </w:pPr>
            <w:sdt>
              <w:sdtPr>
                <w:rPr>
                  <w:rFonts w:ascii="Times New Roman" w:hAnsi="Times New Roman" w:cs="Times New Roman"/>
                </w:rPr>
                <w:id w:val="599146330"/>
                <w14:checkbox>
                  <w14:checked w14:val="0"/>
                  <w14:checkedState w14:val="2612" w14:font="MS Gothic"/>
                  <w14:uncheckedState w14:val="2610" w14:font="MS Gothic"/>
                </w14:checkbox>
              </w:sdtPr>
              <w:sdtContent>
                <w:r w:rsidR="00320483" w:rsidRPr="002A4754">
                  <w:rPr>
                    <w:rFonts w:ascii="Segoe UI Symbol" w:eastAsia="MS Gothic" w:hAnsi="Segoe UI Symbol" w:cs="Segoe UI Symbol"/>
                  </w:rPr>
                  <w:t>☐</w:t>
                </w:r>
              </w:sdtContent>
            </w:sdt>
            <w:r w:rsidR="00320483">
              <w:rPr>
                <w:rFonts w:ascii="Times New Roman" w:hAnsi="Times New Roman" w:cs="Times New Roman"/>
              </w:rPr>
              <w:t xml:space="preserve"> Adopted </w:t>
            </w:r>
            <w:sdt>
              <w:sdtPr>
                <w:rPr>
                  <w:rFonts w:ascii="Times New Roman" w:hAnsi="Times New Roman" w:cs="Times New Roman"/>
                </w:rPr>
                <w:id w:val="-1430495798"/>
                <w14:checkbox>
                  <w14:checked w14:val="0"/>
                  <w14:checkedState w14:val="2612" w14:font="MS Gothic"/>
                  <w14:uncheckedState w14:val="2610" w14:font="MS Gothic"/>
                </w14:checkbox>
              </w:sdtPr>
              <w:sdtContent>
                <w:r w:rsidR="00320483" w:rsidRPr="002A4754">
                  <w:rPr>
                    <w:rFonts w:ascii="Segoe UI Symbol" w:eastAsia="MS Gothic" w:hAnsi="Segoe UI Symbol" w:cs="Segoe UI Symbol"/>
                  </w:rPr>
                  <w:t>☐</w:t>
                </w:r>
              </w:sdtContent>
            </w:sdt>
            <w:r w:rsidR="00320483">
              <w:rPr>
                <w:rFonts w:ascii="Times New Roman" w:hAnsi="Times New Roman" w:cs="Times New Roman"/>
              </w:rPr>
              <w:t xml:space="preserve"> Rejected by EX/Plenary – Date </w:t>
            </w:r>
            <w:sdt>
              <w:sdtPr>
                <w:rPr>
                  <w:rFonts w:ascii="Times New Roman" w:hAnsi="Times New Roman" w:cs="Times New Roman"/>
                </w:rPr>
                <w:id w:val="372818264"/>
                <w:placeholder>
                  <w:docPart w:val="5708D1F931B6419CA0E2AF0678B32B92"/>
                </w:placeholder>
                <w:showingPlcHdr/>
                <w:date>
                  <w:dateFormat w:val="M/d/yyyy"/>
                  <w:lid w:val="en-US"/>
                  <w:storeMappedDataAs w:val="dateTime"/>
                  <w:calendar w:val="gregorian"/>
                </w:date>
              </w:sdtPr>
              <w:sdtContent>
                <w:r w:rsidR="00320483" w:rsidRPr="002A4754">
                  <w:rPr>
                    <w:rStyle w:val="PlaceholderText"/>
                    <w:rFonts w:ascii="Times New Roman" w:hAnsi="Times New Roman" w:cs="Times New Roman"/>
                  </w:rPr>
                  <w:t>Click or tap to enter a date.</w:t>
                </w:r>
              </w:sdtContent>
            </w:sdt>
          </w:p>
          <w:p w14:paraId="239E8F12" w14:textId="07C0EB63" w:rsidR="00320483" w:rsidRPr="002A4754" w:rsidRDefault="005818F6" w:rsidP="002A4754">
            <w:pPr>
              <w:rPr>
                <w:rFonts w:ascii="Times New Roman" w:hAnsi="Times New Roman" w:cs="Times New Roman"/>
              </w:rPr>
            </w:pPr>
            <w:sdt>
              <w:sdtPr>
                <w:rPr>
                  <w:rFonts w:ascii="Times New Roman" w:hAnsi="Times New Roman" w:cs="Times New Roman"/>
                </w:rPr>
                <w:id w:val="-1392732363"/>
                <w14:checkbox>
                  <w14:checked w14:val="0"/>
                  <w14:checkedState w14:val="2612" w14:font="MS Gothic"/>
                  <w14:uncheckedState w14:val="2610" w14:font="MS Gothic"/>
                </w14:checkbox>
              </w:sdtPr>
              <w:sdtContent>
                <w:r w:rsidR="00320483" w:rsidRPr="002A4754">
                  <w:rPr>
                    <w:rFonts w:ascii="Segoe UI Symbol" w:eastAsia="MS Gothic" w:hAnsi="Segoe UI Symbol" w:cs="Segoe UI Symbol"/>
                  </w:rPr>
                  <w:t>☐</w:t>
                </w:r>
              </w:sdtContent>
            </w:sdt>
            <w:r w:rsidR="00320483">
              <w:rPr>
                <w:rFonts w:ascii="Times New Roman" w:hAnsi="Times New Roman" w:cs="Times New Roman"/>
              </w:rPr>
              <w:t xml:space="preserve"> Other – Date </w:t>
            </w:r>
            <w:sdt>
              <w:sdtPr>
                <w:rPr>
                  <w:rFonts w:ascii="Times New Roman" w:hAnsi="Times New Roman" w:cs="Times New Roman"/>
                </w:rPr>
                <w:id w:val="551810366"/>
                <w:placeholder>
                  <w:docPart w:val="BFB66764C76F40ACB1AC7FF186C0C289"/>
                </w:placeholder>
                <w:showingPlcHdr/>
                <w:date>
                  <w:dateFormat w:val="M/d/yyyy"/>
                  <w:lid w:val="en-US"/>
                  <w:storeMappedDataAs w:val="dateTime"/>
                  <w:calendar w:val="gregorian"/>
                </w:date>
              </w:sdtPr>
              <w:sdtContent>
                <w:r w:rsidR="00320483" w:rsidRPr="002A4754">
                  <w:rPr>
                    <w:rStyle w:val="PlaceholderText"/>
                    <w:rFonts w:ascii="Times New Roman" w:hAnsi="Times New Roman" w:cs="Times New Roman"/>
                  </w:rPr>
                  <w:t>Click or tap to enter a date.</w:t>
                </w:r>
              </w:sdtContent>
            </w:sdt>
            <w:r w:rsidR="00320483">
              <w:rPr>
                <w:rFonts w:ascii="Times New Roman" w:hAnsi="Times New Roman" w:cs="Times New Roman"/>
              </w:rPr>
              <w:t xml:space="preserve"> Specify </w:t>
            </w:r>
            <w:sdt>
              <w:sdtPr>
                <w:rPr>
                  <w:rFonts w:ascii="Times New Roman" w:hAnsi="Times New Roman" w:cs="Times New Roman"/>
                </w:rPr>
                <w:id w:val="1738973301"/>
                <w:placeholder>
                  <w:docPart w:val="09EE205CB67E45AB9D4040433A2C090B"/>
                </w:placeholder>
                <w:showingPlcHdr/>
              </w:sdtPr>
              <w:sdtContent>
                <w:r w:rsidR="00320483" w:rsidRPr="0026223C">
                  <w:rPr>
                    <w:rStyle w:val="PlaceholderText"/>
                  </w:rPr>
                  <w:t>Click or tap here to enter text.</w:t>
                </w:r>
              </w:sdtContent>
            </w:sdt>
          </w:p>
        </w:tc>
      </w:tr>
      <w:tr w:rsidR="008C08DB" w:rsidRPr="002A4754" w14:paraId="480E4E3F" w14:textId="77777777" w:rsidTr="069F11FF">
        <w:tc>
          <w:tcPr>
            <w:tcW w:w="2070" w:type="dxa"/>
          </w:tcPr>
          <w:p w14:paraId="720B726A" w14:textId="29F54F7B" w:rsidR="008C08DB" w:rsidRPr="002A4754" w:rsidRDefault="008C08DB">
            <w:pPr>
              <w:rPr>
                <w:rFonts w:ascii="Times New Roman" w:hAnsi="Times New Roman" w:cs="Times New Roman"/>
              </w:rPr>
            </w:pPr>
            <w:r w:rsidRPr="002A4754">
              <w:rPr>
                <w:rFonts w:ascii="Times New Roman" w:hAnsi="Times New Roman" w:cs="Times New Roman"/>
              </w:rPr>
              <w:t>NAIC Staff Input</w:t>
            </w:r>
          </w:p>
        </w:tc>
        <w:tc>
          <w:tcPr>
            <w:tcW w:w="8280" w:type="dxa"/>
          </w:tcPr>
          <w:p w14:paraId="3C313D6D" w14:textId="54E1024F" w:rsidR="008C08DB" w:rsidRPr="002A4754" w:rsidRDefault="005818F6">
            <w:pPr>
              <w:rPr>
                <w:rFonts w:ascii="Times New Roman" w:hAnsi="Times New Roman" w:cs="Times New Roman"/>
              </w:rPr>
            </w:pPr>
            <w:sdt>
              <w:sdtPr>
                <w:rPr>
                  <w:rFonts w:ascii="Times New Roman" w:hAnsi="Times New Roman" w:cs="Times New Roman"/>
                </w:rPr>
                <w:id w:val="-201015978"/>
                <w:placeholder>
                  <w:docPart w:val="FA4138307A1340008C4B2CCE29B53051"/>
                </w:placeholder>
              </w:sdtPr>
              <w:sdtContent>
                <w:r w:rsidR="003F64FA">
                  <w:rPr>
                    <w:rFonts w:ascii="Times New Roman" w:hAnsi="Times New Roman" w:cs="Times New Roman"/>
                  </w:rPr>
                  <w:t>Teresa Cooper / Hal Marsh</w:t>
                </w:r>
              </w:sdtContent>
            </w:sdt>
          </w:p>
        </w:tc>
      </w:tr>
    </w:tbl>
    <w:p w14:paraId="5249830E" w14:textId="6F8E3E0D" w:rsidR="008C08DB" w:rsidRDefault="008C08DB">
      <w:pPr>
        <w:rPr>
          <w:rFonts w:ascii="Times New Roman" w:hAnsi="Times New Roman" w:cs="Times New Roman"/>
        </w:rPr>
      </w:pPr>
    </w:p>
    <w:p w14:paraId="3EEF5A34" w14:textId="2CAC1797" w:rsidR="00320483" w:rsidRDefault="00320483" w:rsidP="00320483">
      <w:pPr>
        <w:spacing w:after="0"/>
        <w:ind w:left="-360"/>
        <w:rPr>
          <w:rFonts w:ascii="Times New Roman" w:hAnsi="Times New Roman" w:cs="Times New Roman"/>
        </w:rPr>
      </w:pPr>
      <w:r>
        <w:rPr>
          <w:rFonts w:ascii="Times New Roman" w:hAnsi="Times New Roman" w:cs="Times New Roman"/>
        </w:rPr>
        <w:t>Proposal Contact Information</w:t>
      </w:r>
    </w:p>
    <w:tbl>
      <w:tblPr>
        <w:tblStyle w:val="TableGrid"/>
        <w:tblW w:w="10345" w:type="dxa"/>
        <w:tblInd w:w="-360" w:type="dxa"/>
        <w:tblLook w:val="04A0" w:firstRow="1" w:lastRow="0" w:firstColumn="1" w:lastColumn="0" w:noHBand="0" w:noVBand="1"/>
      </w:tblPr>
      <w:tblGrid>
        <w:gridCol w:w="2425"/>
        <w:gridCol w:w="7920"/>
      </w:tblGrid>
      <w:tr w:rsidR="00320483" w14:paraId="75493ECB" w14:textId="77777777" w:rsidTr="00320483">
        <w:tc>
          <w:tcPr>
            <w:tcW w:w="2425" w:type="dxa"/>
          </w:tcPr>
          <w:p w14:paraId="417AEBA2" w14:textId="097BBEE0" w:rsidR="00320483" w:rsidRDefault="00320483" w:rsidP="00320483">
            <w:pPr>
              <w:rPr>
                <w:rFonts w:ascii="Times New Roman" w:hAnsi="Times New Roman" w:cs="Times New Roman"/>
              </w:rPr>
            </w:pPr>
            <w:r>
              <w:rPr>
                <w:rFonts w:ascii="Times New Roman" w:hAnsi="Times New Roman" w:cs="Times New Roman"/>
              </w:rPr>
              <w:t>Name of Contact Person</w:t>
            </w:r>
          </w:p>
        </w:tc>
        <w:tc>
          <w:tcPr>
            <w:tcW w:w="7920" w:type="dxa"/>
          </w:tcPr>
          <w:p w14:paraId="23AE6AF0" w14:textId="4EBAC701" w:rsidR="00320483" w:rsidRDefault="005818F6" w:rsidP="00320483">
            <w:pPr>
              <w:rPr>
                <w:rFonts w:ascii="Times New Roman" w:hAnsi="Times New Roman" w:cs="Times New Roman"/>
              </w:rPr>
            </w:pPr>
            <w:sdt>
              <w:sdtPr>
                <w:rPr>
                  <w:rFonts w:ascii="Times New Roman" w:hAnsi="Times New Roman" w:cs="Times New Roman"/>
                </w:rPr>
                <w:id w:val="1554110080"/>
                <w:placeholder>
                  <w:docPart w:val="38E40C2C02514D4FB7191F35868B1B54"/>
                </w:placeholder>
              </w:sdtPr>
              <w:sdtContent>
                <w:r w:rsidR="00517BF6">
                  <w:rPr>
                    <w:rFonts w:ascii="Times New Roman" w:hAnsi="Times New Roman" w:cs="Times New Roman"/>
                  </w:rPr>
                  <w:t>Brett Bache</w:t>
                </w:r>
              </w:sdtContent>
            </w:sdt>
          </w:p>
        </w:tc>
      </w:tr>
      <w:tr w:rsidR="00320483" w14:paraId="31C1BBFE" w14:textId="77777777" w:rsidTr="00320483">
        <w:tc>
          <w:tcPr>
            <w:tcW w:w="2425" w:type="dxa"/>
          </w:tcPr>
          <w:p w14:paraId="15FAE823" w14:textId="4CD90960" w:rsidR="00320483" w:rsidRDefault="00320483" w:rsidP="00320483">
            <w:pPr>
              <w:rPr>
                <w:rFonts w:ascii="Times New Roman" w:hAnsi="Times New Roman" w:cs="Times New Roman"/>
              </w:rPr>
            </w:pPr>
            <w:r>
              <w:rPr>
                <w:rFonts w:ascii="Times New Roman" w:hAnsi="Times New Roman" w:cs="Times New Roman"/>
              </w:rPr>
              <w:t>Name of Organization</w:t>
            </w:r>
          </w:p>
        </w:tc>
        <w:tc>
          <w:tcPr>
            <w:tcW w:w="7920" w:type="dxa"/>
          </w:tcPr>
          <w:p w14:paraId="55A839E4" w14:textId="1371E15A" w:rsidR="00320483" w:rsidRDefault="005818F6" w:rsidP="00320483">
            <w:pPr>
              <w:rPr>
                <w:rFonts w:ascii="Times New Roman" w:hAnsi="Times New Roman" w:cs="Times New Roman"/>
              </w:rPr>
            </w:pPr>
            <w:sdt>
              <w:sdtPr>
                <w:rPr>
                  <w:rFonts w:ascii="Times New Roman" w:hAnsi="Times New Roman" w:cs="Times New Roman"/>
                </w:rPr>
                <w:id w:val="775685808"/>
                <w:placeholder>
                  <w:docPart w:val="831F5C953A1C42D9A23B4E412DED3358"/>
                </w:placeholder>
              </w:sdtPr>
              <w:sdtContent>
                <w:r w:rsidR="00260211">
                  <w:rPr>
                    <w:rFonts w:ascii="Times New Roman" w:hAnsi="Times New Roman" w:cs="Times New Roman"/>
                  </w:rPr>
                  <w:t>Rhode Island Insurance Division</w:t>
                </w:r>
              </w:sdtContent>
            </w:sdt>
          </w:p>
        </w:tc>
      </w:tr>
      <w:tr w:rsidR="00320483" w14:paraId="1A322A3A" w14:textId="77777777" w:rsidTr="00320483">
        <w:tc>
          <w:tcPr>
            <w:tcW w:w="2425" w:type="dxa"/>
          </w:tcPr>
          <w:p w14:paraId="7055C2C8" w14:textId="259364E7" w:rsidR="00320483" w:rsidRDefault="00320483" w:rsidP="00320483">
            <w:pPr>
              <w:rPr>
                <w:rFonts w:ascii="Times New Roman" w:hAnsi="Times New Roman" w:cs="Times New Roman"/>
              </w:rPr>
            </w:pPr>
            <w:r>
              <w:rPr>
                <w:rFonts w:ascii="Times New Roman" w:hAnsi="Times New Roman" w:cs="Times New Roman"/>
              </w:rPr>
              <w:t>Email Address</w:t>
            </w:r>
          </w:p>
        </w:tc>
        <w:tc>
          <w:tcPr>
            <w:tcW w:w="7920" w:type="dxa"/>
          </w:tcPr>
          <w:p w14:paraId="251E65C0" w14:textId="3E56FE14" w:rsidR="00320483" w:rsidRDefault="005818F6" w:rsidP="00320483">
            <w:pPr>
              <w:rPr>
                <w:rFonts w:ascii="Times New Roman" w:hAnsi="Times New Roman" w:cs="Times New Roman"/>
              </w:rPr>
            </w:pPr>
            <w:sdt>
              <w:sdtPr>
                <w:rPr>
                  <w:rFonts w:ascii="Times New Roman" w:hAnsi="Times New Roman" w:cs="Times New Roman"/>
                </w:rPr>
                <w:id w:val="-336620126"/>
                <w:placeholder>
                  <w:docPart w:val="E8C7C1B02E2F4ED49B37BDC3C22ADA4C"/>
                </w:placeholder>
              </w:sdtPr>
              <w:sdtContent>
                <w:r w:rsidR="00260211">
                  <w:rPr>
                    <w:rFonts w:ascii="Times New Roman" w:hAnsi="Times New Roman" w:cs="Times New Roman"/>
                  </w:rPr>
                  <w:t>Brett.Bache@dbr.ri.gov</w:t>
                </w:r>
              </w:sdtContent>
            </w:sdt>
          </w:p>
        </w:tc>
      </w:tr>
      <w:tr w:rsidR="00320483" w14:paraId="0FF35EBC" w14:textId="77777777" w:rsidTr="00320483">
        <w:tc>
          <w:tcPr>
            <w:tcW w:w="2425" w:type="dxa"/>
          </w:tcPr>
          <w:p w14:paraId="118AC4BF" w14:textId="3E5526DE" w:rsidR="00320483" w:rsidRDefault="00320483" w:rsidP="00320483">
            <w:pPr>
              <w:rPr>
                <w:rFonts w:ascii="Times New Roman" w:hAnsi="Times New Roman" w:cs="Times New Roman"/>
              </w:rPr>
            </w:pPr>
            <w:r>
              <w:rPr>
                <w:rFonts w:ascii="Times New Roman" w:hAnsi="Times New Roman" w:cs="Times New Roman"/>
              </w:rPr>
              <w:t>Phone Number</w:t>
            </w:r>
          </w:p>
        </w:tc>
        <w:tc>
          <w:tcPr>
            <w:tcW w:w="7920" w:type="dxa"/>
          </w:tcPr>
          <w:p w14:paraId="13AA866A" w14:textId="014D0728" w:rsidR="00320483" w:rsidRDefault="005818F6" w:rsidP="00320483">
            <w:pPr>
              <w:rPr>
                <w:rFonts w:ascii="Times New Roman" w:hAnsi="Times New Roman" w:cs="Times New Roman"/>
              </w:rPr>
            </w:pPr>
            <w:sdt>
              <w:sdtPr>
                <w:rPr>
                  <w:rFonts w:ascii="Times New Roman" w:hAnsi="Times New Roman" w:cs="Times New Roman"/>
                </w:rPr>
                <w:id w:val="585656665"/>
                <w:placeholder>
                  <w:docPart w:val="7F7EE183445F4E4DBDBBF7B7B8EC1A5C"/>
                </w:placeholder>
              </w:sdtPr>
              <w:sdtContent>
                <w:r w:rsidR="00832BE3">
                  <w:rPr>
                    <w:rFonts w:ascii="Times New Roman" w:hAnsi="Times New Roman" w:cs="Times New Roman"/>
                  </w:rPr>
                  <w:t>401-462-9612</w:t>
                </w:r>
              </w:sdtContent>
            </w:sdt>
          </w:p>
        </w:tc>
      </w:tr>
      <w:tr w:rsidR="00320483" w14:paraId="252A47E9" w14:textId="77777777" w:rsidTr="00320483">
        <w:tc>
          <w:tcPr>
            <w:tcW w:w="2425" w:type="dxa"/>
          </w:tcPr>
          <w:p w14:paraId="06861E0E" w14:textId="71A3D9ED" w:rsidR="00320483" w:rsidRDefault="00320483" w:rsidP="00320483">
            <w:pPr>
              <w:rPr>
                <w:rFonts w:ascii="Times New Roman" w:hAnsi="Times New Roman" w:cs="Times New Roman"/>
              </w:rPr>
            </w:pPr>
            <w:r>
              <w:rPr>
                <w:rFonts w:ascii="Times New Roman" w:hAnsi="Times New Roman" w:cs="Times New Roman"/>
              </w:rPr>
              <w:t>Affiliation Type</w:t>
            </w:r>
          </w:p>
        </w:tc>
        <w:tc>
          <w:tcPr>
            <w:tcW w:w="7920" w:type="dxa"/>
          </w:tcPr>
          <w:p w14:paraId="1C07DEAE" w14:textId="67547D89" w:rsidR="00320483" w:rsidRDefault="005818F6" w:rsidP="00320483">
            <w:pPr>
              <w:rPr>
                <w:rFonts w:ascii="Times New Roman" w:hAnsi="Times New Roman" w:cs="Times New Roman"/>
              </w:rPr>
            </w:pPr>
            <w:sdt>
              <w:sdtPr>
                <w:rPr>
                  <w:rFonts w:ascii="Times New Roman" w:hAnsi="Times New Roman" w:cs="Times New Roman"/>
                </w:rPr>
                <w:id w:val="457759486"/>
                <w14:checkbox>
                  <w14:checked w14:val="1"/>
                  <w14:checkedState w14:val="2612" w14:font="MS Gothic"/>
                  <w14:uncheckedState w14:val="2610" w14:font="MS Gothic"/>
                </w14:checkbox>
              </w:sdtPr>
              <w:sdtContent>
                <w:r w:rsidR="00517BF6">
                  <w:rPr>
                    <w:rFonts w:ascii="MS Gothic" w:eastAsia="MS Gothic" w:hAnsi="MS Gothic" w:cs="Times New Roman" w:hint="eastAsia"/>
                  </w:rPr>
                  <w:t>☒</w:t>
                </w:r>
              </w:sdtContent>
            </w:sdt>
            <w:r w:rsidR="00320483">
              <w:rPr>
                <w:rFonts w:ascii="Times New Roman" w:hAnsi="Times New Roman" w:cs="Times New Roman"/>
              </w:rPr>
              <w:t xml:space="preserve"> State Regulator </w:t>
            </w:r>
            <w:sdt>
              <w:sdtPr>
                <w:rPr>
                  <w:rFonts w:ascii="Times New Roman" w:hAnsi="Times New Roman" w:cs="Times New Roman"/>
                </w:rPr>
                <w:id w:val="-1515368208"/>
                <w14:checkbox>
                  <w14:checked w14:val="0"/>
                  <w14:checkedState w14:val="2612" w14:font="MS Gothic"/>
                  <w14:uncheckedState w14:val="2610" w14:font="MS Gothic"/>
                </w14:checkbox>
              </w:sdtPr>
              <w:sdtContent>
                <w:r w:rsidR="00320483" w:rsidRPr="002A4754">
                  <w:rPr>
                    <w:rFonts w:ascii="Segoe UI Symbol" w:eastAsia="MS Gothic" w:hAnsi="Segoe UI Symbol" w:cs="Segoe UI Symbol"/>
                  </w:rPr>
                  <w:t>☐</w:t>
                </w:r>
              </w:sdtContent>
            </w:sdt>
            <w:r w:rsidR="00320483">
              <w:rPr>
                <w:rFonts w:ascii="Times New Roman" w:hAnsi="Times New Roman" w:cs="Times New Roman"/>
              </w:rPr>
              <w:t xml:space="preserve"> NAIC Staff </w:t>
            </w:r>
            <w:sdt>
              <w:sdtPr>
                <w:rPr>
                  <w:rFonts w:ascii="Times New Roman" w:hAnsi="Times New Roman" w:cs="Times New Roman"/>
                </w:rPr>
                <w:id w:val="1774282266"/>
                <w14:checkbox>
                  <w14:checked w14:val="0"/>
                  <w14:checkedState w14:val="2612" w14:font="MS Gothic"/>
                  <w14:uncheckedState w14:val="2610" w14:font="MS Gothic"/>
                </w14:checkbox>
              </w:sdtPr>
              <w:sdtContent>
                <w:r w:rsidR="00320483" w:rsidRPr="002A4754">
                  <w:rPr>
                    <w:rFonts w:ascii="Segoe UI Symbol" w:eastAsia="MS Gothic" w:hAnsi="Segoe UI Symbol" w:cs="Segoe UI Symbol"/>
                  </w:rPr>
                  <w:t>☐</w:t>
                </w:r>
              </w:sdtContent>
            </w:sdt>
            <w:r w:rsidR="00320483">
              <w:rPr>
                <w:rFonts w:ascii="Times New Roman" w:hAnsi="Times New Roman" w:cs="Times New Roman"/>
              </w:rPr>
              <w:t xml:space="preserve"> Other Regulator </w:t>
            </w:r>
            <w:sdt>
              <w:sdtPr>
                <w:rPr>
                  <w:rFonts w:ascii="Times New Roman" w:hAnsi="Times New Roman" w:cs="Times New Roman"/>
                </w:rPr>
                <w:id w:val="-84231357"/>
                <w14:checkbox>
                  <w14:checked w14:val="0"/>
                  <w14:checkedState w14:val="2612" w14:font="MS Gothic"/>
                  <w14:uncheckedState w14:val="2610" w14:font="MS Gothic"/>
                </w14:checkbox>
              </w:sdtPr>
              <w:sdtContent>
                <w:r w:rsidR="00320483" w:rsidRPr="002A4754">
                  <w:rPr>
                    <w:rFonts w:ascii="Segoe UI Symbol" w:eastAsia="MS Gothic" w:hAnsi="Segoe UI Symbol" w:cs="Segoe UI Symbol"/>
                  </w:rPr>
                  <w:t>☐</w:t>
                </w:r>
              </w:sdtContent>
            </w:sdt>
            <w:r w:rsidR="00320483">
              <w:rPr>
                <w:rFonts w:ascii="Times New Roman" w:hAnsi="Times New Roman" w:cs="Times New Roman"/>
              </w:rPr>
              <w:t xml:space="preserve"> Reporting Company</w:t>
            </w:r>
          </w:p>
          <w:p w14:paraId="623BA4B3" w14:textId="36E7265C" w:rsidR="00320483" w:rsidRDefault="005818F6" w:rsidP="00320483">
            <w:pPr>
              <w:rPr>
                <w:rFonts w:ascii="Times New Roman" w:hAnsi="Times New Roman" w:cs="Times New Roman"/>
              </w:rPr>
            </w:pPr>
            <w:sdt>
              <w:sdtPr>
                <w:rPr>
                  <w:rFonts w:ascii="Times New Roman" w:hAnsi="Times New Roman" w:cs="Times New Roman"/>
                </w:rPr>
                <w:id w:val="-370385693"/>
                <w14:checkbox>
                  <w14:checked w14:val="0"/>
                  <w14:checkedState w14:val="2612" w14:font="MS Gothic"/>
                  <w14:uncheckedState w14:val="2610" w14:font="MS Gothic"/>
                </w14:checkbox>
              </w:sdtPr>
              <w:sdtContent>
                <w:r w:rsidR="00320483" w:rsidRPr="002A4754">
                  <w:rPr>
                    <w:rFonts w:ascii="Segoe UI Symbol" w:eastAsia="MS Gothic" w:hAnsi="Segoe UI Symbol" w:cs="Segoe UI Symbol"/>
                  </w:rPr>
                  <w:t>☐</w:t>
                </w:r>
              </w:sdtContent>
            </w:sdt>
            <w:r w:rsidR="00320483">
              <w:rPr>
                <w:rFonts w:ascii="Times New Roman" w:hAnsi="Times New Roman" w:cs="Times New Roman"/>
              </w:rPr>
              <w:t xml:space="preserve"> Industry Trade Association </w:t>
            </w:r>
            <w:sdt>
              <w:sdtPr>
                <w:rPr>
                  <w:rFonts w:ascii="Times New Roman" w:hAnsi="Times New Roman" w:cs="Times New Roman"/>
                </w:rPr>
                <w:id w:val="2113390988"/>
                <w14:checkbox>
                  <w14:checked w14:val="0"/>
                  <w14:checkedState w14:val="2612" w14:font="MS Gothic"/>
                  <w14:uncheckedState w14:val="2610" w14:font="MS Gothic"/>
                </w14:checkbox>
              </w:sdtPr>
              <w:sdtContent>
                <w:r w:rsidR="00320483" w:rsidRPr="002A4754">
                  <w:rPr>
                    <w:rFonts w:ascii="Segoe UI Symbol" w:eastAsia="MS Gothic" w:hAnsi="Segoe UI Symbol" w:cs="Segoe UI Symbol"/>
                  </w:rPr>
                  <w:t>☐</w:t>
                </w:r>
              </w:sdtContent>
            </w:sdt>
            <w:r w:rsidR="00320483">
              <w:rPr>
                <w:rFonts w:ascii="Times New Roman" w:hAnsi="Times New Roman" w:cs="Times New Roman"/>
              </w:rPr>
              <w:t xml:space="preserve"> Consumer Representative </w:t>
            </w:r>
            <w:sdt>
              <w:sdtPr>
                <w:rPr>
                  <w:rFonts w:ascii="Times New Roman" w:hAnsi="Times New Roman" w:cs="Times New Roman"/>
                </w:rPr>
                <w:id w:val="-1547907601"/>
                <w14:checkbox>
                  <w14:checked w14:val="0"/>
                  <w14:checkedState w14:val="2612" w14:font="MS Gothic"/>
                  <w14:uncheckedState w14:val="2610" w14:font="MS Gothic"/>
                </w14:checkbox>
              </w:sdtPr>
              <w:sdtContent>
                <w:r w:rsidR="00320483" w:rsidRPr="002A4754">
                  <w:rPr>
                    <w:rFonts w:ascii="Segoe UI Symbol" w:eastAsia="MS Gothic" w:hAnsi="Segoe UI Symbol" w:cs="Segoe UI Symbol"/>
                  </w:rPr>
                  <w:t>☐</w:t>
                </w:r>
              </w:sdtContent>
            </w:sdt>
            <w:r w:rsidR="00320483">
              <w:rPr>
                <w:rFonts w:ascii="Times New Roman" w:hAnsi="Times New Roman" w:cs="Times New Roman"/>
              </w:rPr>
              <w:t xml:space="preserve"> Other</w:t>
            </w:r>
          </w:p>
        </w:tc>
      </w:tr>
    </w:tbl>
    <w:p w14:paraId="6346D801" w14:textId="77777777" w:rsidR="00F55C1E" w:rsidRDefault="00F55C1E" w:rsidP="00F55C1E">
      <w:pPr>
        <w:spacing w:after="0"/>
        <w:ind w:left="-360"/>
        <w:rPr>
          <w:rFonts w:ascii="Times New Roman" w:hAnsi="Times New Roman" w:cs="Times New Roman"/>
        </w:rPr>
      </w:pPr>
    </w:p>
    <w:p w14:paraId="05F3B855" w14:textId="17FAF74C" w:rsidR="00320483" w:rsidRDefault="00320483" w:rsidP="00320483">
      <w:pPr>
        <w:ind w:left="-360"/>
        <w:rPr>
          <w:rFonts w:ascii="Times New Roman" w:hAnsi="Times New Roman" w:cs="Times New Roman"/>
        </w:rPr>
      </w:pPr>
      <w:r>
        <w:rPr>
          <w:rFonts w:ascii="Times New Roman" w:hAnsi="Times New Roman" w:cs="Times New Roman"/>
        </w:rPr>
        <w:t xml:space="preserve">PROPOSAL IS FOR: </w:t>
      </w:r>
      <w:sdt>
        <w:sdtPr>
          <w:rPr>
            <w:rFonts w:ascii="Times New Roman" w:hAnsi="Times New Roman" w:cs="Times New Roman"/>
          </w:rPr>
          <w:id w:val="-2047364002"/>
          <w14:checkbox>
            <w14:checked w14:val="0"/>
            <w14:checkedState w14:val="2612" w14:font="MS Gothic"/>
            <w14:uncheckedState w14:val="2610" w14:font="MS Gothic"/>
          </w14:checkbox>
        </w:sdtPr>
        <w:sdtContent>
          <w:r w:rsidRPr="002A4754">
            <w:rPr>
              <w:rFonts w:ascii="Segoe UI Symbol" w:eastAsia="MS Gothic" w:hAnsi="Segoe UI Symbol" w:cs="Segoe UI Symbol"/>
            </w:rPr>
            <w:t>☐</w:t>
          </w:r>
        </w:sdtContent>
      </w:sdt>
      <w:r>
        <w:rPr>
          <w:rFonts w:ascii="Times New Roman" w:hAnsi="Times New Roman" w:cs="Times New Roman"/>
        </w:rPr>
        <w:t xml:space="preserve"> Data Element</w:t>
      </w:r>
      <w:r>
        <w:rPr>
          <w:rFonts w:ascii="Times New Roman" w:hAnsi="Times New Roman" w:cs="Times New Roman"/>
        </w:rPr>
        <w:tab/>
      </w:r>
      <w:sdt>
        <w:sdtPr>
          <w:rPr>
            <w:rFonts w:ascii="Times New Roman" w:hAnsi="Times New Roman" w:cs="Times New Roman"/>
          </w:rPr>
          <w:id w:val="1038239608"/>
          <w14:checkbox>
            <w14:checked w14:val="1"/>
            <w14:checkedState w14:val="2612" w14:font="MS Gothic"/>
            <w14:uncheckedState w14:val="2610" w14:font="MS Gothic"/>
          </w14:checkbox>
        </w:sdtPr>
        <w:sdtContent>
          <w:r w:rsidR="00BB1C8A">
            <w:rPr>
              <w:rFonts w:ascii="MS Gothic" w:eastAsia="MS Gothic" w:hAnsi="MS Gothic" w:cs="Times New Roman" w:hint="eastAsia"/>
            </w:rPr>
            <w:t>☒</w:t>
          </w:r>
        </w:sdtContent>
      </w:sdt>
      <w:r>
        <w:rPr>
          <w:rFonts w:ascii="Times New Roman" w:hAnsi="Times New Roman" w:cs="Times New Roman"/>
        </w:rPr>
        <w:t xml:space="preserve"> Data Definitions </w:t>
      </w:r>
      <w:r>
        <w:rPr>
          <w:rFonts w:ascii="Times New Roman" w:hAnsi="Times New Roman" w:cs="Times New Roman"/>
        </w:rPr>
        <w:tab/>
      </w:r>
      <w:sdt>
        <w:sdtPr>
          <w:rPr>
            <w:rFonts w:ascii="Times New Roman" w:hAnsi="Times New Roman" w:cs="Times New Roman"/>
          </w:rPr>
          <w:id w:val="-807778832"/>
          <w14:checkbox>
            <w14:checked w14:val="0"/>
            <w14:checkedState w14:val="2612" w14:font="MS Gothic"/>
            <w14:uncheckedState w14:val="2610" w14:font="MS Gothic"/>
          </w14:checkbox>
        </w:sdtPr>
        <w:sdtContent>
          <w:r w:rsidRPr="002A4754">
            <w:rPr>
              <w:rFonts w:ascii="Segoe UI Symbol" w:eastAsia="MS Gothic" w:hAnsi="Segoe UI Symbol" w:cs="Segoe UI Symbol"/>
            </w:rPr>
            <w:t>☐</w:t>
          </w:r>
        </w:sdtContent>
      </w:sdt>
      <w:r>
        <w:rPr>
          <w:rFonts w:ascii="Times New Roman" w:hAnsi="Times New Roman" w:cs="Times New Roman"/>
        </w:rPr>
        <w:t xml:space="preserve"> Data Validation</w:t>
      </w:r>
    </w:p>
    <w:p w14:paraId="73071400" w14:textId="66A6EAF0" w:rsidR="00320483" w:rsidRDefault="00320483" w:rsidP="00F55C1E">
      <w:pPr>
        <w:spacing w:after="0"/>
        <w:ind w:left="-360"/>
        <w:rPr>
          <w:rFonts w:ascii="Times New Roman" w:hAnsi="Times New Roman" w:cs="Times New Roman"/>
        </w:rPr>
      </w:pPr>
      <w:r>
        <w:rPr>
          <w:rFonts w:ascii="Times New Roman" w:hAnsi="Times New Roman" w:cs="Times New Roman"/>
        </w:rPr>
        <w:t>APPLICABLE LINE(S) OF BUSINESS: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269"/>
        <w:gridCol w:w="2965"/>
      </w:tblGrid>
      <w:tr w:rsidR="00B85B5E" w14:paraId="2F6AC18B" w14:textId="77777777" w:rsidTr="00F55C1E">
        <w:tc>
          <w:tcPr>
            <w:tcW w:w="3116" w:type="dxa"/>
          </w:tcPr>
          <w:p w14:paraId="56E71BDE" w14:textId="56C35CFE" w:rsidR="00B85B5E" w:rsidRDefault="005818F6" w:rsidP="00320483">
            <w:pPr>
              <w:rPr>
                <w:rFonts w:ascii="Times New Roman" w:hAnsi="Times New Roman" w:cs="Times New Roman"/>
              </w:rPr>
            </w:pPr>
            <w:sdt>
              <w:sdtPr>
                <w:rPr>
                  <w:rFonts w:ascii="Times New Roman" w:hAnsi="Times New Roman" w:cs="Times New Roman"/>
                </w:rPr>
                <w:id w:val="-898355222"/>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Annuity</w:t>
            </w:r>
          </w:p>
        </w:tc>
        <w:tc>
          <w:tcPr>
            <w:tcW w:w="3269" w:type="dxa"/>
          </w:tcPr>
          <w:p w14:paraId="7B24EA7D" w14:textId="5A2F7EEF" w:rsidR="00B85B5E" w:rsidRDefault="005818F6" w:rsidP="00320483">
            <w:pPr>
              <w:rPr>
                <w:rFonts w:ascii="Times New Roman" w:hAnsi="Times New Roman" w:cs="Times New Roman"/>
              </w:rPr>
            </w:pPr>
            <w:sdt>
              <w:sdtPr>
                <w:rPr>
                  <w:rFonts w:ascii="Times New Roman" w:hAnsi="Times New Roman" w:cs="Times New Roman"/>
                </w:rPr>
                <w:id w:val="-227531889"/>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Lender Placed Auto and Home</w:t>
            </w:r>
          </w:p>
        </w:tc>
        <w:tc>
          <w:tcPr>
            <w:tcW w:w="2965" w:type="dxa"/>
          </w:tcPr>
          <w:p w14:paraId="5244AB41" w14:textId="36248ED2" w:rsidR="00B85B5E" w:rsidRDefault="005818F6" w:rsidP="00320483">
            <w:pPr>
              <w:rPr>
                <w:rFonts w:ascii="Times New Roman" w:hAnsi="Times New Roman" w:cs="Times New Roman"/>
              </w:rPr>
            </w:pPr>
            <w:sdt>
              <w:sdtPr>
                <w:rPr>
                  <w:rFonts w:ascii="Times New Roman" w:hAnsi="Times New Roman" w:cs="Times New Roman"/>
                </w:rPr>
                <w:id w:val="1517577904"/>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Private Flood</w:t>
            </w:r>
          </w:p>
        </w:tc>
      </w:tr>
      <w:tr w:rsidR="00B85B5E" w14:paraId="03587204" w14:textId="77777777" w:rsidTr="00F55C1E">
        <w:tc>
          <w:tcPr>
            <w:tcW w:w="3116" w:type="dxa"/>
          </w:tcPr>
          <w:p w14:paraId="2D8FBEAC" w14:textId="401B7A8A" w:rsidR="00B85B5E" w:rsidRDefault="005818F6" w:rsidP="00320483">
            <w:pPr>
              <w:rPr>
                <w:rFonts w:ascii="Times New Roman" w:hAnsi="Times New Roman" w:cs="Times New Roman"/>
              </w:rPr>
            </w:pPr>
            <w:sdt>
              <w:sdtPr>
                <w:rPr>
                  <w:rFonts w:ascii="Times New Roman" w:hAnsi="Times New Roman" w:cs="Times New Roman"/>
                </w:rPr>
                <w:id w:val="734671057"/>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Disability Income</w:t>
            </w:r>
          </w:p>
        </w:tc>
        <w:tc>
          <w:tcPr>
            <w:tcW w:w="3269" w:type="dxa"/>
          </w:tcPr>
          <w:p w14:paraId="7E92A9C4" w14:textId="564BFAA6" w:rsidR="00B85B5E" w:rsidRDefault="005818F6" w:rsidP="00320483">
            <w:pPr>
              <w:rPr>
                <w:rFonts w:ascii="Times New Roman" w:hAnsi="Times New Roman" w:cs="Times New Roman"/>
              </w:rPr>
            </w:pPr>
            <w:sdt>
              <w:sdtPr>
                <w:rPr>
                  <w:rFonts w:ascii="Times New Roman" w:hAnsi="Times New Roman" w:cs="Times New Roman"/>
                </w:rPr>
                <w:id w:val="702293260"/>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Life</w:t>
            </w:r>
          </w:p>
        </w:tc>
        <w:tc>
          <w:tcPr>
            <w:tcW w:w="2965" w:type="dxa"/>
          </w:tcPr>
          <w:p w14:paraId="5B87C9E0" w14:textId="37E4E3C1" w:rsidR="00B85B5E" w:rsidRDefault="005818F6" w:rsidP="00320483">
            <w:pPr>
              <w:rPr>
                <w:rFonts w:ascii="Times New Roman" w:hAnsi="Times New Roman" w:cs="Times New Roman"/>
              </w:rPr>
            </w:pPr>
            <w:sdt>
              <w:sdtPr>
                <w:rPr>
                  <w:rFonts w:ascii="Times New Roman" w:hAnsi="Times New Roman" w:cs="Times New Roman"/>
                </w:rPr>
                <w:id w:val="-109050562"/>
                <w14:checkbox>
                  <w14:checked w14:val="1"/>
                  <w14:checkedState w14:val="2612" w14:font="MS Gothic"/>
                  <w14:uncheckedState w14:val="2610" w14:font="MS Gothic"/>
                </w14:checkbox>
              </w:sdtPr>
              <w:sdtContent>
                <w:r w:rsidR="002913DD">
                  <w:rPr>
                    <w:rFonts w:ascii="MS Gothic" w:eastAsia="MS Gothic" w:hAnsi="MS Gothic" w:cs="Times New Roman" w:hint="eastAsia"/>
                  </w:rPr>
                  <w:t>☒</w:t>
                </w:r>
              </w:sdtContent>
            </w:sdt>
            <w:r w:rsidR="00B85B5E">
              <w:rPr>
                <w:rFonts w:ascii="Times New Roman" w:hAnsi="Times New Roman" w:cs="Times New Roman"/>
              </w:rPr>
              <w:t xml:space="preserve"> Private Passenger Auto</w:t>
            </w:r>
          </w:p>
        </w:tc>
      </w:tr>
      <w:tr w:rsidR="00B85B5E" w14:paraId="5A251D53" w14:textId="77777777" w:rsidTr="00F55C1E">
        <w:tc>
          <w:tcPr>
            <w:tcW w:w="3116" w:type="dxa"/>
          </w:tcPr>
          <w:p w14:paraId="731ABC8C" w14:textId="085C021D" w:rsidR="00B85B5E" w:rsidRDefault="005818F6" w:rsidP="00320483">
            <w:pPr>
              <w:rPr>
                <w:rFonts w:ascii="Times New Roman" w:hAnsi="Times New Roman" w:cs="Times New Roman"/>
              </w:rPr>
            </w:pPr>
            <w:sdt>
              <w:sdtPr>
                <w:rPr>
                  <w:rFonts w:ascii="Times New Roman" w:hAnsi="Times New Roman" w:cs="Times New Roman"/>
                </w:rPr>
                <w:id w:val="-508059969"/>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Health</w:t>
            </w:r>
          </w:p>
        </w:tc>
        <w:tc>
          <w:tcPr>
            <w:tcW w:w="3269" w:type="dxa"/>
          </w:tcPr>
          <w:p w14:paraId="63C0306E" w14:textId="48E5A6BC" w:rsidR="00B85B5E" w:rsidRDefault="005818F6" w:rsidP="00320483">
            <w:pPr>
              <w:rPr>
                <w:rFonts w:ascii="Times New Roman" w:hAnsi="Times New Roman" w:cs="Times New Roman"/>
              </w:rPr>
            </w:pPr>
            <w:sdt>
              <w:sdtPr>
                <w:rPr>
                  <w:rFonts w:ascii="Times New Roman" w:hAnsi="Times New Roman" w:cs="Times New Roman"/>
                </w:rPr>
                <w:id w:val="1114792306"/>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Long-Term Care</w:t>
            </w:r>
          </w:p>
        </w:tc>
        <w:tc>
          <w:tcPr>
            <w:tcW w:w="2965" w:type="dxa"/>
          </w:tcPr>
          <w:p w14:paraId="5F0EE99D" w14:textId="1345FB93" w:rsidR="00B85B5E" w:rsidRDefault="005818F6" w:rsidP="00320483">
            <w:pPr>
              <w:rPr>
                <w:rFonts w:ascii="Times New Roman" w:hAnsi="Times New Roman" w:cs="Times New Roman"/>
              </w:rPr>
            </w:pPr>
            <w:sdt>
              <w:sdtPr>
                <w:rPr>
                  <w:rFonts w:ascii="Times New Roman" w:hAnsi="Times New Roman" w:cs="Times New Roman"/>
                </w:rPr>
                <w:id w:val="579101013"/>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Travel</w:t>
            </w:r>
          </w:p>
        </w:tc>
      </w:tr>
      <w:tr w:rsidR="00B85B5E" w14:paraId="64928D11" w14:textId="77777777" w:rsidTr="00F55C1E">
        <w:tc>
          <w:tcPr>
            <w:tcW w:w="3116" w:type="dxa"/>
          </w:tcPr>
          <w:p w14:paraId="5CE2EB91" w14:textId="6DEBCD47" w:rsidR="00B85B5E" w:rsidRDefault="005818F6" w:rsidP="00320483">
            <w:pPr>
              <w:rPr>
                <w:rFonts w:ascii="Times New Roman" w:hAnsi="Times New Roman" w:cs="Times New Roman"/>
              </w:rPr>
            </w:pPr>
            <w:sdt>
              <w:sdtPr>
                <w:rPr>
                  <w:rFonts w:ascii="Times New Roman" w:hAnsi="Times New Roman" w:cs="Times New Roman"/>
                </w:rPr>
                <w:id w:val="1067849721"/>
                <w14:checkbox>
                  <w14:checked w14:val="1"/>
                  <w14:checkedState w14:val="2612" w14:font="MS Gothic"/>
                  <w14:uncheckedState w14:val="2610" w14:font="MS Gothic"/>
                </w14:checkbox>
              </w:sdtPr>
              <w:sdtContent>
                <w:r w:rsidR="00BB1C8A">
                  <w:rPr>
                    <w:rFonts w:ascii="MS Gothic" w:eastAsia="MS Gothic" w:hAnsi="MS Gothic" w:cs="Times New Roman" w:hint="eastAsia"/>
                  </w:rPr>
                  <w:t>☒</w:t>
                </w:r>
              </w:sdtContent>
            </w:sdt>
            <w:r w:rsidR="00B85B5E">
              <w:rPr>
                <w:rFonts w:ascii="Times New Roman" w:hAnsi="Times New Roman" w:cs="Times New Roman"/>
              </w:rPr>
              <w:t xml:space="preserve"> Homeowners</w:t>
            </w:r>
          </w:p>
        </w:tc>
        <w:tc>
          <w:tcPr>
            <w:tcW w:w="3269" w:type="dxa"/>
          </w:tcPr>
          <w:p w14:paraId="08740188" w14:textId="53421D7B" w:rsidR="00B85B5E" w:rsidRDefault="005818F6" w:rsidP="00320483">
            <w:pPr>
              <w:rPr>
                <w:rFonts w:ascii="Times New Roman" w:hAnsi="Times New Roman" w:cs="Times New Roman"/>
              </w:rPr>
            </w:pPr>
            <w:sdt>
              <w:sdtPr>
                <w:rPr>
                  <w:rFonts w:ascii="Times New Roman" w:hAnsi="Times New Roman" w:cs="Times New Roman"/>
                </w:rPr>
                <w:id w:val="1729100295"/>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Other Health</w:t>
            </w:r>
          </w:p>
        </w:tc>
        <w:tc>
          <w:tcPr>
            <w:tcW w:w="2965" w:type="dxa"/>
          </w:tcPr>
          <w:p w14:paraId="656B6870" w14:textId="445AC145" w:rsidR="00B85B5E" w:rsidRDefault="005818F6" w:rsidP="00320483">
            <w:pPr>
              <w:rPr>
                <w:rFonts w:ascii="Times New Roman" w:hAnsi="Times New Roman" w:cs="Times New Roman"/>
              </w:rPr>
            </w:pPr>
            <w:sdt>
              <w:sdtPr>
                <w:rPr>
                  <w:rFonts w:ascii="Times New Roman" w:hAnsi="Times New Roman" w:cs="Times New Roman"/>
                </w:rPr>
                <w:id w:val="-708098742"/>
                <w14:checkbox>
                  <w14:checked w14:val="0"/>
                  <w14:checkedState w14:val="2612" w14:font="MS Gothic"/>
                  <w14:uncheckedState w14:val="2610" w14:font="MS Gothic"/>
                </w14:checkbox>
              </w:sdtPr>
              <w:sdtContent>
                <w:r w:rsidR="00B85B5E" w:rsidRPr="002A4754">
                  <w:rPr>
                    <w:rFonts w:ascii="Segoe UI Symbol" w:eastAsia="MS Gothic" w:hAnsi="Segoe UI Symbol" w:cs="Segoe UI Symbol"/>
                  </w:rPr>
                  <w:t>☐</w:t>
                </w:r>
              </w:sdtContent>
            </w:sdt>
            <w:r w:rsidR="00B85B5E">
              <w:rPr>
                <w:rFonts w:ascii="Times New Roman" w:hAnsi="Times New Roman" w:cs="Times New Roman"/>
              </w:rPr>
              <w:t xml:space="preserve"> STLD</w:t>
            </w:r>
          </w:p>
        </w:tc>
      </w:tr>
    </w:tbl>
    <w:p w14:paraId="7101C4A1" w14:textId="77777777" w:rsidR="00F55C1E" w:rsidRDefault="00F55C1E" w:rsidP="00B85B5E">
      <w:pPr>
        <w:spacing w:after="0"/>
        <w:ind w:left="-360"/>
        <w:rPr>
          <w:rFonts w:ascii="Times New Roman" w:hAnsi="Times New Roman" w:cs="Times New Roman"/>
        </w:rPr>
      </w:pPr>
    </w:p>
    <w:p w14:paraId="6BF2CE2D" w14:textId="3C570258" w:rsidR="00B85B5E" w:rsidRDefault="00B85B5E" w:rsidP="00B85B5E">
      <w:pPr>
        <w:spacing w:after="0"/>
        <w:ind w:left="-360"/>
        <w:rPr>
          <w:rFonts w:ascii="Times New Roman" w:hAnsi="Times New Roman" w:cs="Times New Roman"/>
        </w:rPr>
      </w:pPr>
      <w:r>
        <w:rPr>
          <w:rFonts w:ascii="Times New Roman" w:hAnsi="Times New Roman" w:cs="Times New Roman"/>
        </w:rPr>
        <w:t>PROVIDE A CONCISE STATEMENT OF THE PROPOSED CHANGE:</w:t>
      </w:r>
    </w:p>
    <w:sdt>
      <w:sdtPr>
        <w:rPr>
          <w:rFonts w:ascii="Times New Roman" w:hAnsi="Times New Roman" w:cs="Times New Roman"/>
        </w:rPr>
        <w:id w:val="1570492659"/>
        <w:placeholder>
          <w:docPart w:val="3143BD7B13DD4564A6C5061EC9113A58"/>
        </w:placeholder>
      </w:sdtPr>
      <w:sdtContent>
        <w:p w14:paraId="7959948E" w14:textId="121DA523" w:rsidR="1D3C0203" w:rsidRDefault="1D3C0203" w:rsidP="63B11E18">
          <w:pPr>
            <w:ind w:left="-360"/>
            <w:rPr>
              <w:rFonts w:ascii="Times New Roman" w:hAnsi="Times New Roman" w:cs="Times New Roman"/>
            </w:rPr>
          </w:pPr>
          <w:r w:rsidRPr="63B11E18">
            <w:rPr>
              <w:rFonts w:ascii="Times New Roman" w:hAnsi="Times New Roman" w:cs="Times New Roman"/>
            </w:rPr>
            <w:t>Proposed data element</w:t>
          </w:r>
          <w:r w:rsidR="000B0E8C">
            <w:rPr>
              <w:rFonts w:ascii="Times New Roman" w:hAnsi="Times New Roman" w:cs="Times New Roman"/>
            </w:rPr>
            <w:t xml:space="preserve"> wording</w:t>
          </w:r>
          <w:r w:rsidRPr="63B11E18">
            <w:rPr>
              <w:rFonts w:ascii="Times New Roman" w:hAnsi="Times New Roman" w:cs="Times New Roman"/>
            </w:rPr>
            <w:t xml:space="preserve"> changes</w:t>
          </w:r>
          <w:r w:rsidRPr="6FC7DF90">
            <w:rPr>
              <w:rFonts w:ascii="Times New Roman" w:hAnsi="Times New Roman" w:cs="Times New Roman"/>
            </w:rPr>
            <w:t xml:space="preserve"> </w:t>
          </w:r>
          <w:r w:rsidRPr="15567E54">
            <w:rPr>
              <w:rFonts w:ascii="Times New Roman" w:hAnsi="Times New Roman" w:cs="Times New Roman"/>
            </w:rPr>
            <w:t xml:space="preserve">for </w:t>
          </w:r>
          <w:r w:rsidRPr="0B277498">
            <w:rPr>
              <w:rFonts w:ascii="Times New Roman" w:hAnsi="Times New Roman" w:cs="Times New Roman"/>
            </w:rPr>
            <w:t xml:space="preserve">Homeowners and </w:t>
          </w:r>
          <w:r w:rsidRPr="77330363">
            <w:rPr>
              <w:rFonts w:ascii="Times New Roman" w:hAnsi="Times New Roman" w:cs="Times New Roman"/>
            </w:rPr>
            <w:t xml:space="preserve">Private Passenger </w:t>
          </w:r>
          <w:r w:rsidRPr="4AAEF4DF">
            <w:rPr>
              <w:rFonts w:ascii="Times New Roman" w:hAnsi="Times New Roman" w:cs="Times New Roman"/>
            </w:rPr>
            <w:t>Auto</w:t>
          </w:r>
          <w:r w:rsidR="00976E53">
            <w:rPr>
              <w:rFonts w:ascii="Times New Roman" w:hAnsi="Times New Roman" w:cs="Times New Roman"/>
            </w:rPr>
            <w:t xml:space="preserve"> (no new elements are pr</w:t>
          </w:r>
          <w:r w:rsidR="00B66E6A">
            <w:rPr>
              <w:rFonts w:ascii="Times New Roman" w:hAnsi="Times New Roman" w:cs="Times New Roman"/>
            </w:rPr>
            <w:t>oposed)</w:t>
          </w:r>
          <w:r w:rsidRPr="63B11E18">
            <w:rPr>
              <w:rFonts w:ascii="Times New Roman" w:hAnsi="Times New Roman" w:cs="Times New Roman"/>
            </w:rPr>
            <w:t>:</w:t>
          </w:r>
        </w:p>
        <w:p w14:paraId="35F6652A" w14:textId="03C77D1B" w:rsidR="1D3C0203" w:rsidRDefault="1D3C0203" w:rsidP="63B11E18">
          <w:pPr>
            <w:ind w:left="-360"/>
            <w:rPr>
              <w:rFonts w:ascii="Times New Roman" w:hAnsi="Times New Roman" w:cs="Times New Roman"/>
            </w:rPr>
          </w:pPr>
          <w:r w:rsidRPr="63B11E18">
            <w:rPr>
              <w:rFonts w:ascii="Times New Roman" w:hAnsi="Times New Roman" w:cs="Times New Roman"/>
            </w:rPr>
            <w:t xml:space="preserve">2-33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 the </w:t>
          </w:r>
          <w:r w:rsidRPr="63B11E18">
            <w:rPr>
              <w:rFonts w:ascii="Times New Roman" w:hAnsi="Times New Roman" w:cs="Times New Roman"/>
              <w:u w:val="single"/>
            </w:rPr>
            <w:t>date of final</w:t>
          </w:r>
          <w:r w:rsidRPr="63B11E18">
            <w:rPr>
              <w:rFonts w:ascii="Times New Roman" w:hAnsi="Times New Roman" w:cs="Times New Roman"/>
            </w:rPr>
            <w:t xml:space="preserve"> payment within 0-30 days </w:t>
          </w:r>
        </w:p>
        <w:p w14:paraId="1584E06B" w14:textId="2D659FD4" w:rsidR="1D3C0203" w:rsidRDefault="1D3C0203" w:rsidP="63B11E18">
          <w:pPr>
            <w:ind w:left="-360"/>
            <w:rPr>
              <w:rFonts w:ascii="Times New Roman" w:hAnsi="Times New Roman" w:cs="Times New Roman"/>
            </w:rPr>
          </w:pPr>
          <w:r w:rsidRPr="63B11E18">
            <w:rPr>
              <w:rFonts w:ascii="Times New Roman" w:hAnsi="Times New Roman" w:cs="Times New Roman"/>
            </w:rPr>
            <w:t xml:space="preserve">2-34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 the </w:t>
          </w:r>
          <w:r w:rsidRPr="63B11E18">
            <w:rPr>
              <w:rFonts w:ascii="Times New Roman" w:hAnsi="Times New Roman" w:cs="Times New Roman"/>
              <w:u w:val="single"/>
            </w:rPr>
            <w:t>date of final</w:t>
          </w:r>
          <w:r w:rsidRPr="63B11E18">
            <w:rPr>
              <w:rFonts w:ascii="Times New Roman" w:hAnsi="Times New Roman" w:cs="Times New Roman"/>
            </w:rPr>
            <w:t xml:space="preserve"> payment within 31-60 days</w:t>
          </w:r>
        </w:p>
        <w:p w14:paraId="5DE9C63B" w14:textId="0A8DE6C6" w:rsidR="1D3C0203" w:rsidRDefault="1D3C0203" w:rsidP="63B11E18">
          <w:pPr>
            <w:ind w:left="-360"/>
            <w:rPr>
              <w:rFonts w:ascii="Times New Roman" w:hAnsi="Times New Roman" w:cs="Times New Roman"/>
            </w:rPr>
          </w:pPr>
          <w:r w:rsidRPr="63B11E18">
            <w:rPr>
              <w:rFonts w:ascii="Times New Roman" w:hAnsi="Times New Roman" w:cs="Times New Roman"/>
            </w:rPr>
            <w:t xml:space="preserve">2-35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 the </w:t>
          </w:r>
          <w:r w:rsidRPr="63B11E18">
            <w:rPr>
              <w:rFonts w:ascii="Times New Roman" w:hAnsi="Times New Roman" w:cs="Times New Roman"/>
              <w:u w:val="single"/>
            </w:rPr>
            <w:t>date of final</w:t>
          </w:r>
          <w:r w:rsidRPr="63B11E18">
            <w:rPr>
              <w:rFonts w:ascii="Times New Roman" w:hAnsi="Times New Roman" w:cs="Times New Roman"/>
            </w:rPr>
            <w:t xml:space="preserve"> payment within 61-90 days</w:t>
          </w:r>
        </w:p>
        <w:p w14:paraId="4E724441" w14:textId="33AD5FF2" w:rsidR="1D3C0203" w:rsidRDefault="1D3C0203" w:rsidP="63B11E18">
          <w:pPr>
            <w:ind w:left="-360"/>
            <w:rPr>
              <w:rFonts w:ascii="Times New Roman" w:hAnsi="Times New Roman" w:cs="Times New Roman"/>
            </w:rPr>
          </w:pPr>
          <w:r w:rsidRPr="63B11E18">
            <w:rPr>
              <w:rFonts w:ascii="Times New Roman" w:hAnsi="Times New Roman" w:cs="Times New Roman"/>
            </w:rPr>
            <w:t xml:space="preserve">2-36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 the </w:t>
          </w:r>
          <w:r w:rsidRPr="63B11E18">
            <w:rPr>
              <w:rFonts w:ascii="Times New Roman" w:hAnsi="Times New Roman" w:cs="Times New Roman"/>
              <w:u w:val="single"/>
            </w:rPr>
            <w:t>date of final</w:t>
          </w:r>
          <w:r w:rsidRPr="63B11E18">
            <w:rPr>
              <w:rFonts w:ascii="Times New Roman" w:hAnsi="Times New Roman" w:cs="Times New Roman"/>
            </w:rPr>
            <w:t xml:space="preserve"> payment within 91-180 days</w:t>
          </w:r>
        </w:p>
        <w:p w14:paraId="6E363808" w14:textId="6203C07B" w:rsidR="1D3C0203" w:rsidRDefault="1D3C0203" w:rsidP="63B11E18">
          <w:pPr>
            <w:ind w:left="-360"/>
            <w:rPr>
              <w:rFonts w:ascii="Times New Roman" w:hAnsi="Times New Roman" w:cs="Times New Roman"/>
            </w:rPr>
          </w:pPr>
          <w:r w:rsidRPr="63B11E18">
            <w:rPr>
              <w:rFonts w:ascii="Times New Roman" w:hAnsi="Times New Roman" w:cs="Times New Roman"/>
            </w:rPr>
            <w:t xml:space="preserve">2-37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 the </w:t>
          </w:r>
          <w:r w:rsidRPr="63B11E18">
            <w:rPr>
              <w:rFonts w:ascii="Times New Roman" w:hAnsi="Times New Roman" w:cs="Times New Roman"/>
              <w:u w:val="single"/>
            </w:rPr>
            <w:t>date of final</w:t>
          </w:r>
          <w:r w:rsidRPr="63B11E18">
            <w:rPr>
              <w:rFonts w:ascii="Times New Roman" w:hAnsi="Times New Roman" w:cs="Times New Roman"/>
            </w:rPr>
            <w:t xml:space="preserve"> payment within 181-365 days</w:t>
          </w:r>
        </w:p>
        <w:p w14:paraId="3C193FD8" w14:textId="34922EE6" w:rsidR="1D3C0203" w:rsidRDefault="1D3C0203" w:rsidP="63B11E18">
          <w:pPr>
            <w:ind w:left="-360"/>
            <w:rPr>
              <w:rFonts w:ascii="Times New Roman" w:hAnsi="Times New Roman" w:cs="Times New Roman"/>
            </w:rPr>
          </w:pPr>
          <w:r w:rsidRPr="63B11E18">
            <w:rPr>
              <w:rFonts w:ascii="Times New Roman" w:hAnsi="Times New Roman" w:cs="Times New Roman"/>
            </w:rPr>
            <w:t xml:space="preserve">2-38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 the </w:t>
          </w:r>
          <w:r w:rsidRPr="63B11E18">
            <w:rPr>
              <w:rFonts w:ascii="Times New Roman" w:hAnsi="Times New Roman" w:cs="Times New Roman"/>
              <w:u w:val="single"/>
            </w:rPr>
            <w:t>date of final</w:t>
          </w:r>
          <w:r w:rsidRPr="63B11E18">
            <w:rPr>
              <w:rFonts w:ascii="Times New Roman" w:hAnsi="Times New Roman" w:cs="Times New Roman"/>
            </w:rPr>
            <w:t xml:space="preserve"> payment beyond 365 days</w:t>
          </w:r>
        </w:p>
        <w:p w14:paraId="07118C0C" w14:textId="291511E1" w:rsidR="1D3C0203" w:rsidRDefault="1D3C0203" w:rsidP="63B11E18">
          <w:pPr>
            <w:ind w:left="-360"/>
            <w:rPr>
              <w:rFonts w:ascii="Times New Roman" w:hAnsi="Times New Roman" w:cs="Times New Roman"/>
            </w:rPr>
          </w:pPr>
          <w:r w:rsidRPr="63B11E18">
            <w:rPr>
              <w:rFonts w:ascii="Times New Roman" w:hAnsi="Times New Roman" w:cs="Times New Roman"/>
            </w:rPr>
            <w:t xml:space="preserve">2-39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without payment within 0-30 days</w:t>
          </w:r>
        </w:p>
        <w:p w14:paraId="30216AE5" w14:textId="626B996B" w:rsidR="1D3C0203" w:rsidRDefault="1D3C0203" w:rsidP="63B11E18">
          <w:pPr>
            <w:ind w:left="-360"/>
            <w:rPr>
              <w:rFonts w:ascii="Times New Roman" w:hAnsi="Times New Roman" w:cs="Times New Roman"/>
            </w:rPr>
          </w:pPr>
          <w:r w:rsidRPr="63B11E18">
            <w:rPr>
              <w:rFonts w:ascii="Times New Roman" w:hAnsi="Times New Roman" w:cs="Times New Roman"/>
            </w:rPr>
            <w:t xml:space="preserve">2-40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without payment within 31-60 days</w:t>
          </w:r>
        </w:p>
        <w:p w14:paraId="17BD697C" w14:textId="1BB1CF6C" w:rsidR="1D3C0203" w:rsidRDefault="1D3C0203" w:rsidP="63B11E18">
          <w:pPr>
            <w:ind w:left="-360"/>
            <w:rPr>
              <w:rFonts w:ascii="Times New Roman" w:hAnsi="Times New Roman" w:cs="Times New Roman"/>
            </w:rPr>
          </w:pPr>
          <w:r w:rsidRPr="63B11E18">
            <w:rPr>
              <w:rFonts w:ascii="Times New Roman" w:hAnsi="Times New Roman" w:cs="Times New Roman"/>
            </w:rPr>
            <w:t xml:space="preserve">2-41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without payment within 61-90 days</w:t>
          </w:r>
        </w:p>
        <w:p w14:paraId="34F28693" w14:textId="3037CB80" w:rsidR="1D3C0203" w:rsidRDefault="1D3C0203" w:rsidP="63B11E18">
          <w:pPr>
            <w:ind w:left="-360"/>
            <w:rPr>
              <w:rFonts w:ascii="Times New Roman" w:hAnsi="Times New Roman" w:cs="Times New Roman"/>
            </w:rPr>
          </w:pPr>
          <w:r w:rsidRPr="63B11E18">
            <w:rPr>
              <w:rFonts w:ascii="Times New Roman" w:hAnsi="Times New Roman" w:cs="Times New Roman"/>
            </w:rPr>
            <w:t xml:space="preserve">2-42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without payment within 91-180 days</w:t>
          </w:r>
        </w:p>
        <w:p w14:paraId="14F7B0BC" w14:textId="2085A4A3" w:rsidR="1D3C0203" w:rsidRDefault="1D3C0203" w:rsidP="63B11E18">
          <w:pPr>
            <w:ind w:left="-360"/>
            <w:rPr>
              <w:rFonts w:ascii="Times New Roman" w:hAnsi="Times New Roman" w:cs="Times New Roman"/>
            </w:rPr>
          </w:pPr>
          <w:r w:rsidRPr="63B11E18">
            <w:rPr>
              <w:rFonts w:ascii="Times New Roman" w:hAnsi="Times New Roman" w:cs="Times New Roman"/>
            </w:rPr>
            <w:t xml:space="preserve">2-43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without payment within 181-365 days</w:t>
          </w:r>
        </w:p>
        <w:p w14:paraId="0070CEEC" w14:textId="15257F37" w:rsidR="4A422A72" w:rsidRDefault="1D3C0203" w:rsidP="007D02A9">
          <w:pPr>
            <w:ind w:left="-360"/>
            <w:rPr>
              <w:rFonts w:ascii="Times New Roman" w:hAnsi="Times New Roman" w:cs="Times New Roman"/>
            </w:rPr>
          </w:pPr>
          <w:r w:rsidRPr="63B11E18">
            <w:rPr>
              <w:rFonts w:ascii="Times New Roman" w:hAnsi="Times New Roman" w:cs="Times New Roman"/>
            </w:rPr>
            <w:t xml:space="preserve">2-44  Number of claims closed </w:t>
          </w:r>
          <w:r w:rsidRPr="63B11E18">
            <w:rPr>
              <w:rFonts w:ascii="Times New Roman" w:hAnsi="Times New Roman" w:cs="Times New Roman"/>
              <w:u w:val="single"/>
            </w:rPr>
            <w:t>in your system</w:t>
          </w:r>
          <w:r w:rsidRPr="63B11E18">
            <w:rPr>
              <w:rFonts w:ascii="Times New Roman" w:hAnsi="Times New Roman" w:cs="Times New Roman"/>
            </w:rPr>
            <w:t xml:space="preserve"> without payment beyond 365 days</w:t>
          </w:r>
        </w:p>
      </w:sdtContent>
    </w:sdt>
    <w:p w14:paraId="1F5185DA" w14:textId="783699BF" w:rsidR="00B85B5E" w:rsidRDefault="00B85B5E" w:rsidP="00B85B5E">
      <w:pPr>
        <w:spacing w:after="0"/>
        <w:ind w:left="-360"/>
        <w:rPr>
          <w:rFonts w:ascii="Times New Roman" w:hAnsi="Times New Roman" w:cs="Times New Roman"/>
        </w:rPr>
      </w:pPr>
      <w:r>
        <w:rPr>
          <w:rFonts w:ascii="Times New Roman" w:hAnsi="Times New Roman" w:cs="Times New Roman"/>
        </w:rPr>
        <w:t>PROVIDE THE REASON FOR THE CHANGE:</w:t>
      </w:r>
    </w:p>
    <w:sdt>
      <w:sdtPr>
        <w:rPr>
          <w:rFonts w:ascii="Times New Roman" w:hAnsi="Times New Roman" w:cs="Times New Roman"/>
        </w:rPr>
        <w:id w:val="1180470751"/>
        <w:placeholder>
          <w:docPart w:val="64900AE65303404D805621D96BBB069E"/>
        </w:placeholder>
      </w:sdtPr>
      <w:sdtContent>
        <w:p w14:paraId="74098E4F" w14:textId="78C98BAF" w:rsidR="00A5216B" w:rsidRDefault="000C79CC" w:rsidP="00CD60F0">
          <w:pPr>
            <w:ind w:left="-360"/>
            <w:rPr>
              <w:rFonts w:ascii="Times New Roman" w:hAnsi="Times New Roman" w:cs="Times New Roman"/>
            </w:rPr>
          </w:pPr>
          <w:r>
            <w:rPr>
              <w:rFonts w:ascii="Times New Roman" w:hAnsi="Times New Roman" w:cs="Times New Roman"/>
            </w:rPr>
            <w:t>It has been observed the P&amp;C companies differ in how and when they close claims within their systems, and depending upon their process, their MCAS data may appear to show claims processing issues which may or may not be accurate.</w:t>
          </w:r>
          <w:r w:rsidR="00BE4A04">
            <w:rPr>
              <w:rFonts w:ascii="Times New Roman" w:hAnsi="Times New Roman" w:cs="Times New Roman"/>
              <w:color w:val="FF0000"/>
            </w:rPr>
            <w:t xml:space="preserve"> </w:t>
          </w:r>
          <w:r w:rsidR="00CD60F0">
            <w:rPr>
              <w:rFonts w:ascii="Times New Roman" w:hAnsi="Times New Roman" w:cs="Times New Roman"/>
            </w:rPr>
            <w:t>The definitions for Date of Final Payment and Median Days to Final Payment</w:t>
          </w:r>
          <w:r w:rsidR="00F521CE">
            <w:rPr>
              <w:rFonts w:ascii="Times New Roman" w:hAnsi="Times New Roman" w:cs="Times New Roman"/>
            </w:rPr>
            <w:t xml:space="preserve"> differ on when to report a claim as closed, which may be confusing for companies.</w:t>
          </w:r>
          <w:r w:rsidR="009D3BC5">
            <w:rPr>
              <w:rFonts w:ascii="Times New Roman" w:hAnsi="Times New Roman" w:cs="Times New Roman"/>
            </w:rPr>
            <w:t xml:space="preserve"> </w:t>
          </w:r>
          <w:r w:rsidR="000628DC">
            <w:rPr>
              <w:rFonts w:ascii="Times New Roman" w:hAnsi="Times New Roman" w:cs="Times New Roman"/>
            </w:rPr>
            <w:t xml:space="preserve">The Date of Final Payment definition </w:t>
          </w:r>
          <w:r w:rsidR="008B5E19">
            <w:rPr>
              <w:rFonts w:ascii="Times New Roman" w:hAnsi="Times New Roman" w:cs="Times New Roman"/>
            </w:rPr>
            <w:t>says to report a claim as closed</w:t>
          </w:r>
          <w:r w:rsidR="00E411FC">
            <w:rPr>
              <w:rFonts w:ascii="Times New Roman" w:hAnsi="Times New Roman" w:cs="Times New Roman"/>
            </w:rPr>
            <w:t xml:space="preserve"> only when it has been closed in the company’s claims system.</w:t>
          </w:r>
          <w:r w:rsidR="00A12443">
            <w:rPr>
              <w:rFonts w:ascii="Times New Roman" w:hAnsi="Times New Roman" w:cs="Times New Roman"/>
            </w:rPr>
            <w:t xml:space="preserve"> The definition of Median Days to Final Payment </w:t>
          </w:r>
          <w:r w:rsidR="006071E4">
            <w:rPr>
              <w:rFonts w:ascii="Times New Roman" w:hAnsi="Times New Roman" w:cs="Times New Roman"/>
            </w:rPr>
            <w:t xml:space="preserve">says to </w:t>
          </w:r>
          <w:r w:rsidR="0009420B">
            <w:rPr>
              <w:rFonts w:ascii="Times New Roman" w:hAnsi="Times New Roman" w:cs="Times New Roman"/>
            </w:rPr>
            <w:t>report a claim as closed once final payment has been made.</w:t>
          </w:r>
          <w:r w:rsidR="00210D89">
            <w:rPr>
              <w:rFonts w:ascii="Times New Roman" w:hAnsi="Times New Roman" w:cs="Times New Roman"/>
            </w:rPr>
            <w:t xml:space="preserve">  </w:t>
          </w:r>
        </w:p>
        <w:p w14:paraId="0B064741" w14:textId="7A4EC6C1" w:rsidR="003774F7" w:rsidRDefault="003774F7" w:rsidP="003774F7">
          <w:pPr>
            <w:ind w:left="-360"/>
            <w:rPr>
              <w:rFonts w:ascii="Times New Roman" w:hAnsi="Times New Roman" w:cs="Times New Roman"/>
            </w:rPr>
          </w:pPr>
          <w:r>
            <w:rPr>
              <w:rFonts w:ascii="Times New Roman" w:hAnsi="Times New Roman" w:cs="Times New Roman"/>
            </w:rPr>
            <w:t>“Closed in the system” date should be used to determine which claims to report because companies often leave claims open for different lengths of time after they make a final payment. This date, “closed in the system,” is a definite event that is easily counted in each reporting period. Once counted as a closed claim, companies sort those claims by how long it took (the company) to make the final payment.  The count of claims closed is definite, and the time to make a decision to pay can be fairly compared between companies and can be trended over years.</w:t>
          </w:r>
        </w:p>
        <w:p w14:paraId="6E59F45C" w14:textId="0C1494E6" w:rsidR="003E7DDF" w:rsidRDefault="003F05F2" w:rsidP="003E7DDF">
          <w:pPr>
            <w:ind w:left="-360"/>
            <w:rPr>
              <w:rFonts w:ascii="Times New Roman" w:hAnsi="Times New Roman" w:cs="Times New Roman"/>
            </w:rPr>
          </w:pPr>
          <w:r>
            <w:rPr>
              <w:rFonts w:ascii="Times New Roman" w:hAnsi="Times New Roman" w:cs="Times New Roman"/>
            </w:rPr>
            <w:t xml:space="preserve">The </w:t>
          </w:r>
          <w:r w:rsidR="00D455CE">
            <w:rPr>
              <w:rFonts w:ascii="Times New Roman" w:hAnsi="Times New Roman" w:cs="Times New Roman"/>
            </w:rPr>
            <w:t>proposed data element wording changes</w:t>
          </w:r>
          <w:r w:rsidR="003E7DDF">
            <w:rPr>
              <w:rFonts w:ascii="Times New Roman" w:hAnsi="Times New Roman" w:cs="Times New Roman"/>
            </w:rPr>
            <w:t xml:space="preserve"> would encourage companies to review the definition of “Date of Final Payment” and read the clarification and example.</w:t>
          </w:r>
          <w:r w:rsidR="4FB1AE34" w:rsidRPr="2BB63C2E">
            <w:rPr>
              <w:rFonts w:ascii="Times New Roman" w:hAnsi="Times New Roman" w:cs="Times New Roman"/>
            </w:rPr>
            <w:t xml:space="preserve"> </w:t>
          </w:r>
          <w:r w:rsidR="4FB1AE34" w:rsidRPr="211AFF7D">
            <w:rPr>
              <w:rFonts w:ascii="Times New Roman" w:hAnsi="Times New Roman" w:cs="Times New Roman"/>
            </w:rPr>
            <w:t xml:space="preserve"> </w:t>
          </w:r>
          <w:r w:rsidR="4FB1AE34" w:rsidRPr="1DC3AA99">
            <w:rPr>
              <w:rFonts w:ascii="Times New Roman" w:hAnsi="Times New Roman" w:cs="Times New Roman"/>
            </w:rPr>
            <w:t xml:space="preserve">The </w:t>
          </w:r>
          <w:r w:rsidR="00E752A3">
            <w:rPr>
              <w:rFonts w:ascii="Times New Roman" w:hAnsi="Times New Roman" w:cs="Times New Roman"/>
            </w:rPr>
            <w:t xml:space="preserve">definition, </w:t>
          </w:r>
          <w:r w:rsidR="4FB1AE34" w:rsidRPr="1DC3AA99">
            <w:rPr>
              <w:rFonts w:ascii="Times New Roman" w:hAnsi="Times New Roman" w:cs="Times New Roman"/>
            </w:rPr>
            <w:t xml:space="preserve">clarification and </w:t>
          </w:r>
          <w:r w:rsidR="4FB1AE34" w:rsidRPr="5843CBCF">
            <w:rPr>
              <w:rFonts w:ascii="Times New Roman" w:hAnsi="Times New Roman" w:cs="Times New Roman"/>
            </w:rPr>
            <w:t xml:space="preserve">example </w:t>
          </w:r>
          <w:r w:rsidR="00004D0D">
            <w:rPr>
              <w:rFonts w:ascii="Times New Roman" w:hAnsi="Times New Roman" w:cs="Times New Roman"/>
            </w:rPr>
            <w:t>below</w:t>
          </w:r>
          <w:r w:rsidR="00F228FA">
            <w:rPr>
              <w:rFonts w:ascii="Times New Roman" w:hAnsi="Times New Roman" w:cs="Times New Roman"/>
            </w:rPr>
            <w:t xml:space="preserve"> are taken </w:t>
          </w:r>
          <w:r w:rsidR="4FB1AE34" w:rsidRPr="5843CBCF">
            <w:rPr>
              <w:rFonts w:ascii="Times New Roman" w:hAnsi="Times New Roman" w:cs="Times New Roman"/>
            </w:rPr>
            <w:t>from</w:t>
          </w:r>
          <w:r w:rsidR="4FB1AE34" w:rsidRPr="545B98A1">
            <w:rPr>
              <w:rFonts w:ascii="Times New Roman" w:hAnsi="Times New Roman" w:cs="Times New Roman"/>
            </w:rPr>
            <w:t xml:space="preserve"> the Data </w:t>
          </w:r>
          <w:r w:rsidR="4FB1AE34" w:rsidRPr="6082342A">
            <w:rPr>
              <w:rFonts w:ascii="Times New Roman" w:hAnsi="Times New Roman" w:cs="Times New Roman"/>
            </w:rPr>
            <w:t xml:space="preserve">Call and Definition </w:t>
          </w:r>
          <w:r w:rsidR="4FB1AE34" w:rsidRPr="03D44A32">
            <w:rPr>
              <w:rFonts w:ascii="Times New Roman" w:hAnsi="Times New Roman" w:cs="Times New Roman"/>
            </w:rPr>
            <w:t xml:space="preserve">documents for </w:t>
          </w:r>
          <w:r w:rsidR="4FB1AE34" w:rsidRPr="6F313FCA">
            <w:rPr>
              <w:rFonts w:ascii="Times New Roman" w:hAnsi="Times New Roman" w:cs="Times New Roman"/>
            </w:rPr>
            <w:t xml:space="preserve">the </w:t>
          </w:r>
          <w:r w:rsidR="4FB1AE34" w:rsidRPr="72684914">
            <w:rPr>
              <w:rFonts w:ascii="Times New Roman" w:hAnsi="Times New Roman" w:cs="Times New Roman"/>
            </w:rPr>
            <w:t xml:space="preserve">Homeowners and </w:t>
          </w:r>
          <w:r w:rsidR="4FB1AE34" w:rsidRPr="30F2B81D">
            <w:rPr>
              <w:rFonts w:ascii="Times New Roman" w:hAnsi="Times New Roman" w:cs="Times New Roman"/>
            </w:rPr>
            <w:t xml:space="preserve">Private </w:t>
          </w:r>
          <w:r w:rsidR="4FB1AE34" w:rsidRPr="73F3A7EC">
            <w:rPr>
              <w:rFonts w:ascii="Times New Roman" w:hAnsi="Times New Roman" w:cs="Times New Roman"/>
            </w:rPr>
            <w:t xml:space="preserve">Passenger Auto </w:t>
          </w:r>
          <w:r w:rsidR="4FB1AE34" w:rsidRPr="241D8361">
            <w:rPr>
              <w:rFonts w:ascii="Times New Roman" w:hAnsi="Times New Roman" w:cs="Times New Roman"/>
            </w:rPr>
            <w:t xml:space="preserve">lines of </w:t>
          </w:r>
          <w:r w:rsidR="4FB1AE34" w:rsidRPr="0909D5B5">
            <w:rPr>
              <w:rFonts w:ascii="Times New Roman" w:hAnsi="Times New Roman" w:cs="Times New Roman"/>
            </w:rPr>
            <w:t>business</w:t>
          </w:r>
          <w:r w:rsidR="00126990">
            <w:rPr>
              <w:rFonts w:ascii="Times New Roman" w:hAnsi="Times New Roman" w:cs="Times New Roman"/>
            </w:rPr>
            <w:t xml:space="preserve"> and provided here </w:t>
          </w:r>
          <w:r w:rsidR="008B45DF">
            <w:rPr>
              <w:rFonts w:ascii="Times New Roman" w:hAnsi="Times New Roman" w:cs="Times New Roman"/>
            </w:rPr>
            <w:t>to provide a full view of the information made available to companies for the reporting of these claims</w:t>
          </w:r>
          <w:r w:rsidR="4FB1AE34" w:rsidRPr="0909D5B5">
            <w:rPr>
              <w:rFonts w:ascii="Times New Roman" w:hAnsi="Times New Roman" w:cs="Times New Roman"/>
            </w:rPr>
            <w:t>.</w:t>
          </w:r>
        </w:p>
        <w:p w14:paraId="63878E0F" w14:textId="77777777" w:rsidR="003E7DDF" w:rsidRDefault="003E7DDF" w:rsidP="003E7DDF">
          <w:pPr>
            <w:ind w:left="-360"/>
            <w:rPr>
              <w:rFonts w:ascii="Times New Roman" w:hAnsi="Times New Roman" w:cs="Times New Roman"/>
            </w:rPr>
          </w:pPr>
          <w:r w:rsidRPr="003E7DDF">
            <w:rPr>
              <w:rFonts w:ascii="Times New Roman" w:hAnsi="Times New Roman" w:cs="Times New Roman"/>
            </w:rPr>
            <w:t xml:space="preserve">Date of Final Payment – The date final payment was issued to the insured/claimant. </w:t>
          </w:r>
        </w:p>
        <w:p w14:paraId="5C06B397" w14:textId="77777777" w:rsidR="003E7DDF" w:rsidRDefault="003E7DDF" w:rsidP="003E7DDF">
          <w:pPr>
            <w:ind w:left="-360"/>
            <w:rPr>
              <w:rFonts w:ascii="Times New Roman" w:hAnsi="Times New Roman" w:cs="Times New Roman"/>
            </w:rPr>
          </w:pPr>
          <w:r w:rsidRPr="003E7DDF">
            <w:rPr>
              <w:rFonts w:ascii="Times New Roman" w:hAnsi="Times New Roman" w:cs="Times New Roman"/>
            </w:rPr>
            <w:t xml:space="preserve">Calculation Clarification: </w:t>
          </w:r>
        </w:p>
        <w:p w14:paraId="0040569C" w14:textId="77777777" w:rsidR="003E7DDF" w:rsidRDefault="003E7DDF" w:rsidP="000700C8">
          <w:pPr>
            <w:ind w:firstLine="90"/>
            <w:rPr>
              <w:rFonts w:ascii="Times New Roman" w:hAnsi="Times New Roman" w:cs="Times New Roman"/>
            </w:rPr>
          </w:pPr>
          <w:r w:rsidRPr="003E7DDF">
            <w:rPr>
              <w:rFonts w:ascii="Times New Roman" w:hAnsi="Times New Roman" w:cs="Times New Roman"/>
            </w:rPr>
            <w:t xml:space="preserve">• </w:t>
          </w:r>
          <w:r>
            <w:rPr>
              <w:rFonts w:ascii="Times New Roman" w:hAnsi="Times New Roman" w:cs="Times New Roman"/>
            </w:rPr>
            <w:t xml:space="preserve">  </w:t>
          </w:r>
          <w:r w:rsidRPr="003E7DDF">
            <w:rPr>
              <w:rFonts w:ascii="Times New Roman" w:hAnsi="Times New Roman" w:cs="Times New Roman"/>
            </w:rPr>
            <w:t>If partial payments were made on the claim, the claim would be considered closed with payment if the final payment was made during the reporting period regardless of the date of loss or when the claims was received.</w:t>
          </w:r>
        </w:p>
        <w:p w14:paraId="6872CEF0" w14:textId="77777777" w:rsidR="003E7DDF" w:rsidRDefault="003E7DDF" w:rsidP="000700C8">
          <w:pPr>
            <w:ind w:firstLine="90"/>
            <w:rPr>
              <w:rFonts w:ascii="Times New Roman" w:hAnsi="Times New Roman" w:cs="Times New Roman"/>
            </w:rPr>
          </w:pPr>
          <w:r w:rsidRPr="003E7DDF">
            <w:rPr>
              <w:rFonts w:ascii="Times New Roman" w:hAnsi="Times New Roman" w:cs="Times New Roman"/>
            </w:rPr>
            <w:t>•</w:t>
          </w:r>
          <w:r>
            <w:rPr>
              <w:rFonts w:ascii="Times New Roman" w:hAnsi="Times New Roman" w:cs="Times New Roman"/>
            </w:rPr>
            <w:t xml:space="preserve">  </w:t>
          </w:r>
          <w:r w:rsidRPr="003E7DDF">
            <w:rPr>
              <w:rFonts w:ascii="Times New Roman" w:hAnsi="Times New Roman" w:cs="Times New Roman"/>
            </w:rPr>
            <w:t xml:space="preserve"> Report a claim as “closed with payment” or “closed without payment” if it is closed in the company’s claims system during the reporting period (even if the final payment was issued in a prior reporting period.)</w:t>
          </w:r>
        </w:p>
        <w:p w14:paraId="0575CF29" w14:textId="77777777" w:rsidR="003E7DDF" w:rsidRDefault="003E7DDF" w:rsidP="000700C8">
          <w:pPr>
            <w:ind w:firstLine="90"/>
            <w:rPr>
              <w:rFonts w:ascii="Times New Roman" w:hAnsi="Times New Roman" w:cs="Times New Roman"/>
            </w:rPr>
          </w:pPr>
          <w:r w:rsidRPr="003E7DDF">
            <w:rPr>
              <w:rFonts w:ascii="Times New Roman" w:hAnsi="Times New Roman" w:cs="Times New Roman"/>
            </w:rPr>
            <w:t>•</w:t>
          </w:r>
          <w:r>
            <w:rPr>
              <w:rFonts w:ascii="Times New Roman" w:hAnsi="Times New Roman" w:cs="Times New Roman"/>
            </w:rPr>
            <w:t xml:space="preserve">  </w:t>
          </w:r>
          <w:r w:rsidRPr="003E7DDF">
            <w:rPr>
              <w:rFonts w:ascii="Times New Roman" w:hAnsi="Times New Roman" w:cs="Times New Roman"/>
            </w:rPr>
            <w:t xml:space="preserve"> If a claim remains open at the end of the reporting period (even though a final payment has been issued) it should be reported as open. Only when the claim is closed in the company’s claims system, would you report the days to final payment. </w:t>
          </w:r>
        </w:p>
        <w:p w14:paraId="6F874201" w14:textId="0A0E1CC4" w:rsidR="003E7DDF" w:rsidRDefault="003E7DDF" w:rsidP="003E7DDF">
          <w:pPr>
            <w:ind w:left="-360"/>
            <w:rPr>
              <w:rFonts w:ascii="Times New Roman" w:hAnsi="Times New Roman" w:cs="Times New Roman"/>
            </w:rPr>
          </w:pPr>
          <w:r w:rsidRPr="003E7DDF">
            <w:rPr>
              <w:rFonts w:ascii="Times New Roman" w:hAnsi="Times New Roman" w:cs="Times New Roman"/>
            </w:rPr>
            <w:t>Example:</w:t>
          </w:r>
        </w:p>
        <w:p w14:paraId="5856FD04" w14:textId="77777777" w:rsidR="003E7DDF" w:rsidRDefault="003E7DDF" w:rsidP="007D02A9">
          <w:pPr>
            <w:spacing w:after="0"/>
            <w:rPr>
              <w:rFonts w:ascii="Times New Roman" w:hAnsi="Times New Roman" w:cs="Times New Roman"/>
            </w:rPr>
          </w:pPr>
          <w:r w:rsidRPr="003E7DDF">
            <w:rPr>
              <w:rFonts w:ascii="Times New Roman" w:hAnsi="Times New Roman" w:cs="Times New Roman"/>
            </w:rPr>
            <w:t>•</w:t>
          </w:r>
          <w:r>
            <w:rPr>
              <w:rFonts w:ascii="Times New Roman" w:hAnsi="Times New Roman" w:cs="Times New Roman"/>
            </w:rPr>
            <w:t xml:space="preserve">  </w:t>
          </w:r>
          <w:r w:rsidRPr="003E7DDF">
            <w:rPr>
              <w:rFonts w:ascii="Times New Roman" w:hAnsi="Times New Roman" w:cs="Times New Roman"/>
            </w:rPr>
            <w:t xml:space="preserve"> A claim is open on 11/1/00 and final payment is made on 12/1/00. The claim is left open until 2/1/01 to allow time for supplemental requests.</w:t>
          </w:r>
        </w:p>
        <w:p w14:paraId="701E40EA" w14:textId="77777777" w:rsidR="003E7DDF" w:rsidRDefault="003E7DDF" w:rsidP="007D02A9">
          <w:pPr>
            <w:spacing w:after="0"/>
            <w:ind w:left="720"/>
            <w:rPr>
              <w:rFonts w:ascii="Times New Roman" w:hAnsi="Times New Roman" w:cs="Times New Roman"/>
            </w:rPr>
          </w:pPr>
          <w:r w:rsidRPr="003E7DDF">
            <w:rPr>
              <w:rFonts w:ascii="Times New Roman" w:hAnsi="Times New Roman" w:cs="Times New Roman"/>
            </w:rPr>
            <w:t xml:space="preserve">o The claim would be reported as open in the “00” MCAS submission and closed in the “01” MCAS submission. </w:t>
          </w:r>
        </w:p>
        <w:p w14:paraId="383F91C3" w14:textId="25B194DD" w:rsidR="003E7DDF" w:rsidRPr="003E7DDF" w:rsidRDefault="003E7DDF" w:rsidP="007D02A9">
          <w:pPr>
            <w:ind w:left="720"/>
            <w:rPr>
              <w:rFonts w:ascii="Times New Roman" w:hAnsi="Times New Roman" w:cs="Times New Roman"/>
            </w:rPr>
          </w:pPr>
          <w:r w:rsidRPr="003E7DDF">
            <w:rPr>
              <w:rFonts w:ascii="Times New Roman" w:hAnsi="Times New Roman" w:cs="Times New Roman"/>
            </w:rPr>
            <w:t>o</w:t>
          </w:r>
          <w:r>
            <w:rPr>
              <w:rFonts w:ascii="Times New Roman" w:hAnsi="Times New Roman" w:cs="Times New Roman"/>
            </w:rPr>
            <w:t xml:space="preserve"> </w:t>
          </w:r>
          <w:r w:rsidRPr="003E7DDF">
            <w:rPr>
              <w:rFonts w:ascii="Times New Roman" w:hAnsi="Times New Roman" w:cs="Times New Roman"/>
            </w:rPr>
            <w:t xml:space="preserve"> The number of days to final payment would be calculated as 30 days and reported in the “01” MCAS submission. </w:t>
          </w:r>
        </w:p>
      </w:sdtContent>
    </w:sdt>
    <w:p w14:paraId="1CE2405B" w14:textId="6D2E584E" w:rsidR="00B85B5E" w:rsidRDefault="00B85B5E" w:rsidP="00B85B5E">
      <w:pPr>
        <w:spacing w:after="0"/>
        <w:ind w:left="-360"/>
        <w:rPr>
          <w:rFonts w:ascii="Times New Roman" w:hAnsi="Times New Roman" w:cs="Times New Roman"/>
        </w:rPr>
      </w:pPr>
      <w:r>
        <w:rPr>
          <w:rFonts w:ascii="Times New Roman" w:hAnsi="Times New Roman" w:cs="Times New Roman"/>
        </w:rPr>
        <w:t>IF ADDITIONAL DOCUMENTS CONTAIN DEFINITIONS, BLANK MOCK-UPS, ETC, PROVIDE A LISTING OF THESE DOCUMENTS BELOW. SEND THE LISTED DOCUMENTS TO NAIC STAFF ALONG WITH THE COMPLETED FORM:</w:t>
      </w:r>
    </w:p>
    <w:p w14:paraId="25FE9FEC" w14:textId="6E484EFA" w:rsidR="00B85B5E" w:rsidRPr="008C08DB" w:rsidRDefault="005818F6" w:rsidP="00320483">
      <w:pPr>
        <w:ind w:left="-360"/>
        <w:rPr>
          <w:rFonts w:ascii="Times New Roman" w:hAnsi="Times New Roman" w:cs="Times New Roman"/>
        </w:rPr>
      </w:pPr>
      <w:sdt>
        <w:sdtPr>
          <w:rPr>
            <w:rFonts w:ascii="Times New Roman" w:hAnsi="Times New Roman" w:cs="Times New Roman"/>
          </w:rPr>
          <w:id w:val="1754474770"/>
          <w:placeholder>
            <w:docPart w:val="8D33E1B52D7C4009908A045911149B6A"/>
          </w:placeholder>
          <w:showingPlcHdr/>
        </w:sdtPr>
        <w:sdtContent>
          <w:r w:rsidR="00B85B5E" w:rsidRPr="0026223C">
            <w:rPr>
              <w:rStyle w:val="PlaceholderText"/>
            </w:rPr>
            <w:t>Click or tap here to enter text.</w:t>
          </w:r>
        </w:sdtContent>
      </w:sdt>
    </w:p>
    <w:sectPr w:rsidR="00B85B5E" w:rsidRPr="008C08D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613E0" w14:textId="77777777" w:rsidR="00193C53" w:rsidRDefault="00193C53" w:rsidP="008C08DB">
      <w:pPr>
        <w:spacing w:after="0" w:line="240" w:lineRule="auto"/>
      </w:pPr>
      <w:r>
        <w:separator/>
      </w:r>
    </w:p>
  </w:endnote>
  <w:endnote w:type="continuationSeparator" w:id="0">
    <w:p w14:paraId="0DCD9D6C" w14:textId="77777777" w:rsidR="00193C53" w:rsidRDefault="00193C53" w:rsidP="008C08DB">
      <w:pPr>
        <w:spacing w:after="0" w:line="240" w:lineRule="auto"/>
      </w:pPr>
      <w:r>
        <w:continuationSeparator/>
      </w:r>
    </w:p>
  </w:endnote>
  <w:endnote w:type="continuationNotice" w:id="1">
    <w:p w14:paraId="0623A46E" w14:textId="77777777" w:rsidR="00193C53" w:rsidRDefault="00193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2DEA2" w14:textId="77777777" w:rsidR="00193C53" w:rsidRDefault="00193C53" w:rsidP="008C08DB">
      <w:pPr>
        <w:spacing w:after="0" w:line="240" w:lineRule="auto"/>
      </w:pPr>
      <w:r>
        <w:separator/>
      </w:r>
    </w:p>
  </w:footnote>
  <w:footnote w:type="continuationSeparator" w:id="0">
    <w:p w14:paraId="53D4C6B2" w14:textId="77777777" w:rsidR="00193C53" w:rsidRDefault="00193C53" w:rsidP="008C08DB">
      <w:pPr>
        <w:spacing w:after="0" w:line="240" w:lineRule="auto"/>
      </w:pPr>
      <w:r>
        <w:continuationSeparator/>
      </w:r>
    </w:p>
  </w:footnote>
  <w:footnote w:type="continuationNotice" w:id="1">
    <w:p w14:paraId="7A0A5A1C" w14:textId="77777777" w:rsidR="00193C53" w:rsidRDefault="00193C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A1120" w14:textId="6EF37177" w:rsidR="008C08DB" w:rsidRDefault="008C08DB" w:rsidP="008C08DB">
    <w:pPr>
      <w:pStyle w:val="Header"/>
      <w:jc w:val="center"/>
      <w:rPr>
        <w:rFonts w:ascii="Times New Roman" w:hAnsi="Times New Roman" w:cs="Times New Roman"/>
        <w:b/>
        <w:bCs/>
        <w:sz w:val="24"/>
        <w:szCs w:val="24"/>
      </w:rPr>
    </w:pPr>
    <w:r w:rsidRPr="008C08DB">
      <w:rPr>
        <w:rFonts w:ascii="Times New Roman" w:hAnsi="Times New Roman" w:cs="Times New Roman"/>
        <w:b/>
        <w:bCs/>
        <w:sz w:val="24"/>
        <w:szCs w:val="24"/>
      </w:rPr>
      <w:t>NAIC MARKET CONDUCT ANNUAL STATEMENT BLANKS (D) WORKING GROUP</w:t>
    </w:r>
  </w:p>
  <w:p w14:paraId="0C54C211" w14:textId="096D1F25" w:rsidR="008C08DB" w:rsidRDefault="008C08DB" w:rsidP="008C08DB">
    <w:pPr>
      <w:pStyle w:val="Header"/>
      <w:jc w:val="center"/>
      <w:rPr>
        <w:rFonts w:ascii="Times New Roman" w:hAnsi="Times New Roman" w:cs="Times New Roman"/>
        <w:b/>
        <w:bCs/>
        <w:sz w:val="24"/>
        <w:szCs w:val="24"/>
      </w:rPr>
    </w:pPr>
    <w:r>
      <w:rPr>
        <w:rFonts w:ascii="Times New Roman" w:hAnsi="Times New Roman" w:cs="Times New Roman"/>
        <w:b/>
        <w:bCs/>
        <w:sz w:val="24"/>
        <w:szCs w:val="24"/>
      </w:rPr>
      <w:t>Changes/Additions to Approved Blanks and Data Call and Definitions</w:t>
    </w:r>
  </w:p>
  <w:p w14:paraId="5761333D" w14:textId="46F78F7D" w:rsidR="008C08DB" w:rsidRPr="008C08DB" w:rsidRDefault="008C08DB" w:rsidP="008C08DB">
    <w:pPr>
      <w:pStyle w:val="Header"/>
      <w:jc w:val="center"/>
      <w:rPr>
        <w:rFonts w:ascii="Times New Roman" w:hAnsi="Times New Roman" w:cs="Times New Roman"/>
        <w:b/>
        <w:bCs/>
        <w:sz w:val="24"/>
        <w:szCs w:val="24"/>
      </w:rPr>
    </w:pPr>
    <w:r>
      <w:rPr>
        <w:rFonts w:ascii="Times New Roman" w:hAnsi="Times New Roman" w:cs="Times New Roman"/>
        <w:b/>
        <w:bCs/>
        <w:sz w:val="24"/>
        <w:szCs w:val="24"/>
      </w:rPr>
      <w:t>Proposal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5C3C43"/>
    <w:multiLevelType w:val="hybridMultilevel"/>
    <w:tmpl w:val="1C4E3A06"/>
    <w:lvl w:ilvl="0" w:tplc="C658C9EC">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 w15:restartNumberingAfterBreak="0">
    <w:nsid w:val="7BA363AD"/>
    <w:multiLevelType w:val="hybridMultilevel"/>
    <w:tmpl w:val="F2762452"/>
    <w:lvl w:ilvl="0" w:tplc="0A0A6A8C">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13687901">
    <w:abstractNumId w:val="1"/>
  </w:num>
  <w:num w:numId="2" w16cid:durableId="108491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DB"/>
    <w:rsid w:val="0000417C"/>
    <w:rsid w:val="00004D0D"/>
    <w:rsid w:val="00012F10"/>
    <w:rsid w:val="00025990"/>
    <w:rsid w:val="00057757"/>
    <w:rsid w:val="00060CAE"/>
    <w:rsid w:val="000628DC"/>
    <w:rsid w:val="000700C8"/>
    <w:rsid w:val="00083D5C"/>
    <w:rsid w:val="0009420B"/>
    <w:rsid w:val="0009526B"/>
    <w:rsid w:val="000B0E8C"/>
    <w:rsid w:val="000C2293"/>
    <w:rsid w:val="000C6EA3"/>
    <w:rsid w:val="000C79CC"/>
    <w:rsid w:val="000F37DD"/>
    <w:rsid w:val="00126990"/>
    <w:rsid w:val="00142AC8"/>
    <w:rsid w:val="001624E1"/>
    <w:rsid w:val="00193C53"/>
    <w:rsid w:val="001978A7"/>
    <w:rsid w:val="001B3201"/>
    <w:rsid w:val="001B6158"/>
    <w:rsid w:val="001D2D04"/>
    <w:rsid w:val="001F5B11"/>
    <w:rsid w:val="00201E73"/>
    <w:rsid w:val="00205F5E"/>
    <w:rsid w:val="00210D89"/>
    <w:rsid w:val="002244A0"/>
    <w:rsid w:val="00260211"/>
    <w:rsid w:val="002913DD"/>
    <w:rsid w:val="00293615"/>
    <w:rsid w:val="00294681"/>
    <w:rsid w:val="00295D29"/>
    <w:rsid w:val="002A4754"/>
    <w:rsid w:val="002A4AD2"/>
    <w:rsid w:val="002C5DD7"/>
    <w:rsid w:val="002D729D"/>
    <w:rsid w:val="002E511C"/>
    <w:rsid w:val="002F44A0"/>
    <w:rsid w:val="00311650"/>
    <w:rsid w:val="00314CBA"/>
    <w:rsid w:val="003169E9"/>
    <w:rsid w:val="00320483"/>
    <w:rsid w:val="003208D0"/>
    <w:rsid w:val="00332843"/>
    <w:rsid w:val="00334953"/>
    <w:rsid w:val="00334BCE"/>
    <w:rsid w:val="003774F7"/>
    <w:rsid w:val="003912D5"/>
    <w:rsid w:val="003946F6"/>
    <w:rsid w:val="003C1544"/>
    <w:rsid w:val="003D489E"/>
    <w:rsid w:val="003E7DDF"/>
    <w:rsid w:val="003F05F2"/>
    <w:rsid w:val="003F34FC"/>
    <w:rsid w:val="003F64FA"/>
    <w:rsid w:val="004070ED"/>
    <w:rsid w:val="00433857"/>
    <w:rsid w:val="00456B4E"/>
    <w:rsid w:val="004712DB"/>
    <w:rsid w:val="00490531"/>
    <w:rsid w:val="00493C8B"/>
    <w:rsid w:val="00496769"/>
    <w:rsid w:val="004D19FB"/>
    <w:rsid w:val="004F2672"/>
    <w:rsid w:val="00503BB5"/>
    <w:rsid w:val="00507D5C"/>
    <w:rsid w:val="00517BF6"/>
    <w:rsid w:val="0052030E"/>
    <w:rsid w:val="005339B8"/>
    <w:rsid w:val="005415CE"/>
    <w:rsid w:val="00544067"/>
    <w:rsid w:val="00550BB3"/>
    <w:rsid w:val="00561B68"/>
    <w:rsid w:val="00575BAE"/>
    <w:rsid w:val="005818F6"/>
    <w:rsid w:val="005A1D39"/>
    <w:rsid w:val="005C1FDB"/>
    <w:rsid w:val="005C569F"/>
    <w:rsid w:val="005D0A40"/>
    <w:rsid w:val="00600BD8"/>
    <w:rsid w:val="006071E4"/>
    <w:rsid w:val="006118AB"/>
    <w:rsid w:val="00617195"/>
    <w:rsid w:val="00627373"/>
    <w:rsid w:val="00664D1A"/>
    <w:rsid w:val="00665FBF"/>
    <w:rsid w:val="00675972"/>
    <w:rsid w:val="006776CA"/>
    <w:rsid w:val="00692B8E"/>
    <w:rsid w:val="006A6710"/>
    <w:rsid w:val="006B0ACE"/>
    <w:rsid w:val="006B1EDC"/>
    <w:rsid w:val="006C791F"/>
    <w:rsid w:val="006D7696"/>
    <w:rsid w:val="006F44E7"/>
    <w:rsid w:val="00747823"/>
    <w:rsid w:val="00751245"/>
    <w:rsid w:val="00757D98"/>
    <w:rsid w:val="00784CAF"/>
    <w:rsid w:val="007A6AE5"/>
    <w:rsid w:val="007B62DE"/>
    <w:rsid w:val="007C7103"/>
    <w:rsid w:val="007D02A9"/>
    <w:rsid w:val="007D54C7"/>
    <w:rsid w:val="0080728F"/>
    <w:rsid w:val="0081419C"/>
    <w:rsid w:val="0081733C"/>
    <w:rsid w:val="00825972"/>
    <w:rsid w:val="00832BE3"/>
    <w:rsid w:val="00845821"/>
    <w:rsid w:val="00871402"/>
    <w:rsid w:val="00893109"/>
    <w:rsid w:val="008B45DF"/>
    <w:rsid w:val="008B5E19"/>
    <w:rsid w:val="008B624F"/>
    <w:rsid w:val="008C08DB"/>
    <w:rsid w:val="008C22EF"/>
    <w:rsid w:val="008F0ABB"/>
    <w:rsid w:val="008F7F61"/>
    <w:rsid w:val="00925387"/>
    <w:rsid w:val="00944C7D"/>
    <w:rsid w:val="00953268"/>
    <w:rsid w:val="009621BC"/>
    <w:rsid w:val="00976E53"/>
    <w:rsid w:val="009D3BC5"/>
    <w:rsid w:val="009D5060"/>
    <w:rsid w:val="00A05BD4"/>
    <w:rsid w:val="00A12443"/>
    <w:rsid w:val="00A230C3"/>
    <w:rsid w:val="00A274B2"/>
    <w:rsid w:val="00A5216B"/>
    <w:rsid w:val="00A55E9D"/>
    <w:rsid w:val="00A72B68"/>
    <w:rsid w:val="00A86F2E"/>
    <w:rsid w:val="00A94E66"/>
    <w:rsid w:val="00AA1196"/>
    <w:rsid w:val="00AA3D8B"/>
    <w:rsid w:val="00AA6F56"/>
    <w:rsid w:val="00AD0CC0"/>
    <w:rsid w:val="00B03DE6"/>
    <w:rsid w:val="00B23736"/>
    <w:rsid w:val="00B322AE"/>
    <w:rsid w:val="00B36BB7"/>
    <w:rsid w:val="00B463A3"/>
    <w:rsid w:val="00B64460"/>
    <w:rsid w:val="00B66E6A"/>
    <w:rsid w:val="00B71513"/>
    <w:rsid w:val="00B81641"/>
    <w:rsid w:val="00B85B5E"/>
    <w:rsid w:val="00B87739"/>
    <w:rsid w:val="00BB1C8A"/>
    <w:rsid w:val="00BB64B8"/>
    <w:rsid w:val="00BC0115"/>
    <w:rsid w:val="00BC0FAE"/>
    <w:rsid w:val="00BD1DA8"/>
    <w:rsid w:val="00BD5FA7"/>
    <w:rsid w:val="00BE4A04"/>
    <w:rsid w:val="00BF0A4D"/>
    <w:rsid w:val="00C01EDF"/>
    <w:rsid w:val="00C123A8"/>
    <w:rsid w:val="00C2685C"/>
    <w:rsid w:val="00C31F45"/>
    <w:rsid w:val="00C33AB3"/>
    <w:rsid w:val="00C47150"/>
    <w:rsid w:val="00C53DAC"/>
    <w:rsid w:val="00C91D04"/>
    <w:rsid w:val="00CB0022"/>
    <w:rsid w:val="00CB1A5A"/>
    <w:rsid w:val="00CD60F0"/>
    <w:rsid w:val="00CE7806"/>
    <w:rsid w:val="00D3568B"/>
    <w:rsid w:val="00D45002"/>
    <w:rsid w:val="00D455CE"/>
    <w:rsid w:val="00D47C37"/>
    <w:rsid w:val="00D5011B"/>
    <w:rsid w:val="00D50535"/>
    <w:rsid w:val="00D50964"/>
    <w:rsid w:val="00D76CD7"/>
    <w:rsid w:val="00D81D2A"/>
    <w:rsid w:val="00DA6807"/>
    <w:rsid w:val="00DB2186"/>
    <w:rsid w:val="00DB680C"/>
    <w:rsid w:val="00DC1C8D"/>
    <w:rsid w:val="00DF528C"/>
    <w:rsid w:val="00E05944"/>
    <w:rsid w:val="00E14F78"/>
    <w:rsid w:val="00E312AF"/>
    <w:rsid w:val="00E3678E"/>
    <w:rsid w:val="00E411FC"/>
    <w:rsid w:val="00E41B50"/>
    <w:rsid w:val="00E63E16"/>
    <w:rsid w:val="00E72298"/>
    <w:rsid w:val="00E752A3"/>
    <w:rsid w:val="00E838B0"/>
    <w:rsid w:val="00E86980"/>
    <w:rsid w:val="00E97F77"/>
    <w:rsid w:val="00EA3CEC"/>
    <w:rsid w:val="00EC133D"/>
    <w:rsid w:val="00EC4FD5"/>
    <w:rsid w:val="00ED3466"/>
    <w:rsid w:val="00ED4F5B"/>
    <w:rsid w:val="00ED7BD2"/>
    <w:rsid w:val="00EE255E"/>
    <w:rsid w:val="00F228FA"/>
    <w:rsid w:val="00F521CE"/>
    <w:rsid w:val="00F53AE3"/>
    <w:rsid w:val="00F55C1E"/>
    <w:rsid w:val="00F57211"/>
    <w:rsid w:val="00F63B4F"/>
    <w:rsid w:val="00F74860"/>
    <w:rsid w:val="00F82A35"/>
    <w:rsid w:val="00F85EA6"/>
    <w:rsid w:val="00FA19AD"/>
    <w:rsid w:val="00FA25E2"/>
    <w:rsid w:val="00FA7FD9"/>
    <w:rsid w:val="00FD313C"/>
    <w:rsid w:val="00FD4E07"/>
    <w:rsid w:val="00FF764D"/>
    <w:rsid w:val="03D44A32"/>
    <w:rsid w:val="069F11FF"/>
    <w:rsid w:val="0909D5B5"/>
    <w:rsid w:val="0B277498"/>
    <w:rsid w:val="1473F733"/>
    <w:rsid w:val="15567E54"/>
    <w:rsid w:val="19C471A9"/>
    <w:rsid w:val="1D3C0203"/>
    <w:rsid w:val="1DC3AA99"/>
    <w:rsid w:val="211AFF7D"/>
    <w:rsid w:val="21EF72F5"/>
    <w:rsid w:val="241D8361"/>
    <w:rsid w:val="2BB63C2E"/>
    <w:rsid w:val="2EEC1688"/>
    <w:rsid w:val="30F2B81D"/>
    <w:rsid w:val="321D5E56"/>
    <w:rsid w:val="448B9AB6"/>
    <w:rsid w:val="44A000AE"/>
    <w:rsid w:val="4A422A72"/>
    <w:rsid w:val="4AAEF4DF"/>
    <w:rsid w:val="4D5CA7C3"/>
    <w:rsid w:val="4FB1AE34"/>
    <w:rsid w:val="545B98A1"/>
    <w:rsid w:val="56B544CE"/>
    <w:rsid w:val="5843CBCF"/>
    <w:rsid w:val="5D537D0D"/>
    <w:rsid w:val="5EDB43BC"/>
    <w:rsid w:val="6082342A"/>
    <w:rsid w:val="63B11E18"/>
    <w:rsid w:val="6F313FCA"/>
    <w:rsid w:val="6FC7DF90"/>
    <w:rsid w:val="6FD72229"/>
    <w:rsid w:val="72684914"/>
    <w:rsid w:val="73F3A7EC"/>
    <w:rsid w:val="746DBBB9"/>
    <w:rsid w:val="77330363"/>
    <w:rsid w:val="79CC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7FAF"/>
  <w15:chartTrackingRefBased/>
  <w15:docId w15:val="{B3651BB6-D8D4-482E-BDF0-FF15EA1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8DB"/>
  </w:style>
  <w:style w:type="paragraph" w:styleId="Footer">
    <w:name w:val="footer"/>
    <w:basedOn w:val="Normal"/>
    <w:link w:val="FooterChar"/>
    <w:uiPriority w:val="99"/>
    <w:unhideWhenUsed/>
    <w:rsid w:val="008C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DB"/>
  </w:style>
  <w:style w:type="table" w:styleId="TableGrid">
    <w:name w:val="Table Grid"/>
    <w:basedOn w:val="TableNormal"/>
    <w:uiPriority w:val="39"/>
    <w:rsid w:val="008C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08DB"/>
    <w:rPr>
      <w:color w:val="808080"/>
    </w:rPr>
  </w:style>
  <w:style w:type="paragraph" w:styleId="ListParagraph">
    <w:name w:val="List Paragraph"/>
    <w:basedOn w:val="Normal"/>
    <w:uiPriority w:val="34"/>
    <w:qFormat/>
    <w:rsid w:val="002A4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0134B8609E4D3AAEB947A861D2EEFE"/>
        <w:category>
          <w:name w:val="General"/>
          <w:gallery w:val="placeholder"/>
        </w:category>
        <w:types>
          <w:type w:val="bbPlcHdr"/>
        </w:types>
        <w:behaviors>
          <w:behavior w:val="content"/>
        </w:behaviors>
        <w:guid w:val="{27F4A511-3F1D-4C68-B19B-B241C05CDB2C}"/>
      </w:docPartPr>
      <w:docPartBody>
        <w:p w:rsidR="00694CBB" w:rsidRDefault="00B71513" w:rsidP="00B71513">
          <w:pPr>
            <w:pStyle w:val="F80134B8609E4D3AAEB947A861D2EEFE"/>
          </w:pPr>
          <w:r w:rsidRPr="0026223C">
            <w:rPr>
              <w:rStyle w:val="PlaceholderText"/>
            </w:rPr>
            <w:t>Click or tap to enter a date.</w:t>
          </w:r>
        </w:p>
      </w:docPartBody>
    </w:docPart>
    <w:docPart>
      <w:docPartPr>
        <w:name w:val="EBC32221C84A40A9AF555BBF6D335024"/>
        <w:category>
          <w:name w:val="General"/>
          <w:gallery w:val="placeholder"/>
        </w:category>
        <w:types>
          <w:type w:val="bbPlcHdr"/>
        </w:types>
        <w:behaviors>
          <w:behavior w:val="content"/>
        </w:behaviors>
        <w:guid w:val="{55E99F4C-6AF3-452F-8473-5F9DFB26A679}"/>
      </w:docPartPr>
      <w:docPartBody>
        <w:p w:rsidR="00694CBB" w:rsidRDefault="00B71513" w:rsidP="00B71513">
          <w:pPr>
            <w:pStyle w:val="EBC32221C84A40A9AF555BBF6D335024"/>
          </w:pPr>
          <w:r w:rsidRPr="00F24656">
            <w:rPr>
              <w:rStyle w:val="PlaceholderText"/>
              <w:rFonts w:ascii="Times New Roman" w:hAnsi="Times New Roman" w:cs="Times New Roman"/>
            </w:rPr>
            <w:t>Click or tap here to enter text.</w:t>
          </w:r>
        </w:p>
      </w:docPartBody>
    </w:docPart>
    <w:docPart>
      <w:docPartPr>
        <w:name w:val="9ADEB5400DAE45E6AE4746CC4A98B32D"/>
        <w:category>
          <w:name w:val="General"/>
          <w:gallery w:val="placeholder"/>
        </w:category>
        <w:types>
          <w:type w:val="bbPlcHdr"/>
        </w:types>
        <w:behaviors>
          <w:behavior w:val="content"/>
        </w:behaviors>
        <w:guid w:val="{1095FEAA-D328-44C9-996C-4328B7EA7B50}"/>
      </w:docPartPr>
      <w:docPartBody>
        <w:p w:rsidR="00694CBB" w:rsidRDefault="00B71513" w:rsidP="00B71513">
          <w:pPr>
            <w:pStyle w:val="9ADEB5400DAE45E6AE4746CC4A98B32D"/>
          </w:pPr>
          <w:r w:rsidRPr="00F24656">
            <w:rPr>
              <w:rStyle w:val="PlaceholderText"/>
              <w:rFonts w:ascii="Times New Roman" w:hAnsi="Times New Roman" w:cs="Times New Roman"/>
            </w:rPr>
            <w:t>Click or tap here to enter text.</w:t>
          </w:r>
        </w:p>
      </w:docPartBody>
    </w:docPart>
    <w:docPart>
      <w:docPartPr>
        <w:name w:val="44366A4A0C0048498F03084267353ABC"/>
        <w:category>
          <w:name w:val="General"/>
          <w:gallery w:val="placeholder"/>
        </w:category>
        <w:types>
          <w:type w:val="bbPlcHdr"/>
        </w:types>
        <w:behaviors>
          <w:behavior w:val="content"/>
        </w:behaviors>
        <w:guid w:val="{A2D7121C-BC70-4719-AB4B-48BD01DBB94F}"/>
      </w:docPartPr>
      <w:docPartBody>
        <w:p w:rsidR="00694CBB" w:rsidRDefault="00B71513" w:rsidP="00B71513">
          <w:pPr>
            <w:pStyle w:val="44366A4A0C0048498F03084267353ABC"/>
          </w:pPr>
          <w:r w:rsidRPr="0026223C">
            <w:rPr>
              <w:rStyle w:val="PlaceholderText"/>
            </w:rPr>
            <w:t>Click or tap to enter a date.</w:t>
          </w:r>
        </w:p>
      </w:docPartBody>
    </w:docPart>
    <w:docPart>
      <w:docPartPr>
        <w:name w:val="6DD9B6AADDCC448C8D8D32D68B79C974"/>
        <w:category>
          <w:name w:val="General"/>
          <w:gallery w:val="placeholder"/>
        </w:category>
        <w:types>
          <w:type w:val="bbPlcHdr"/>
        </w:types>
        <w:behaviors>
          <w:behavior w:val="content"/>
        </w:behaviors>
        <w:guid w:val="{E9829CB5-9F93-4AF2-9D81-AA035B3ECCD7}"/>
      </w:docPartPr>
      <w:docPartBody>
        <w:p w:rsidR="00694CBB" w:rsidRDefault="00B71513" w:rsidP="00B71513">
          <w:pPr>
            <w:pStyle w:val="6DD9B6AADDCC448C8D8D32D68B79C974"/>
          </w:pPr>
          <w:r w:rsidRPr="0026223C">
            <w:rPr>
              <w:rStyle w:val="PlaceholderText"/>
            </w:rPr>
            <w:t>Click or tap to enter a date.</w:t>
          </w:r>
        </w:p>
      </w:docPartBody>
    </w:docPart>
    <w:docPart>
      <w:docPartPr>
        <w:name w:val="133C73C28B6A4B71B2849AA0B1C2ACB0"/>
        <w:category>
          <w:name w:val="General"/>
          <w:gallery w:val="placeholder"/>
        </w:category>
        <w:types>
          <w:type w:val="bbPlcHdr"/>
        </w:types>
        <w:behaviors>
          <w:behavior w:val="content"/>
        </w:behaviors>
        <w:guid w:val="{FB0304D6-4189-4F6A-9EC5-6B43FC19D6AA}"/>
      </w:docPartPr>
      <w:docPartBody>
        <w:p w:rsidR="00694CBB" w:rsidRDefault="00B71513" w:rsidP="00B71513">
          <w:pPr>
            <w:pStyle w:val="133C73C28B6A4B71B2849AA0B1C2ACB0"/>
          </w:pPr>
          <w:r w:rsidRPr="0026223C">
            <w:rPr>
              <w:rStyle w:val="PlaceholderText"/>
            </w:rPr>
            <w:t>Click or tap to enter a date.</w:t>
          </w:r>
        </w:p>
      </w:docPartBody>
    </w:docPart>
    <w:docPart>
      <w:docPartPr>
        <w:name w:val="242CC1087A1E4102867C57CF9068D867"/>
        <w:category>
          <w:name w:val="General"/>
          <w:gallery w:val="placeholder"/>
        </w:category>
        <w:types>
          <w:type w:val="bbPlcHdr"/>
        </w:types>
        <w:behaviors>
          <w:behavior w:val="content"/>
        </w:behaviors>
        <w:guid w:val="{65C30D66-108B-4ABA-A8C0-73EE3B7A362A}"/>
      </w:docPartPr>
      <w:docPartBody>
        <w:p w:rsidR="00694CBB" w:rsidRDefault="00B71513" w:rsidP="00B71513">
          <w:pPr>
            <w:pStyle w:val="242CC1087A1E4102867C57CF9068D867"/>
          </w:pPr>
          <w:r w:rsidRPr="0026223C">
            <w:rPr>
              <w:rStyle w:val="PlaceholderText"/>
            </w:rPr>
            <w:t>Click or tap here to enter text.</w:t>
          </w:r>
        </w:p>
      </w:docPartBody>
    </w:docPart>
    <w:docPart>
      <w:docPartPr>
        <w:name w:val="E969A24E8DAE4FDE84376A48A7335876"/>
        <w:category>
          <w:name w:val="General"/>
          <w:gallery w:val="placeholder"/>
        </w:category>
        <w:types>
          <w:type w:val="bbPlcHdr"/>
        </w:types>
        <w:behaviors>
          <w:behavior w:val="content"/>
        </w:behaviors>
        <w:guid w:val="{5B77C37A-8B7E-4FE4-8E23-8E0D288FCE22}"/>
      </w:docPartPr>
      <w:docPartBody>
        <w:p w:rsidR="00694CBB" w:rsidRDefault="00B71513" w:rsidP="00B71513">
          <w:pPr>
            <w:pStyle w:val="E969A24E8DAE4FDE84376A48A7335876"/>
          </w:pPr>
          <w:r w:rsidRPr="0026223C">
            <w:rPr>
              <w:rStyle w:val="PlaceholderText"/>
            </w:rPr>
            <w:t>Click or tap to enter a date.</w:t>
          </w:r>
        </w:p>
      </w:docPartBody>
    </w:docPart>
    <w:docPart>
      <w:docPartPr>
        <w:name w:val="388F808B2CE040E98ACB74D0619C6DDA"/>
        <w:category>
          <w:name w:val="General"/>
          <w:gallery w:val="placeholder"/>
        </w:category>
        <w:types>
          <w:type w:val="bbPlcHdr"/>
        </w:types>
        <w:behaviors>
          <w:behavior w:val="content"/>
        </w:behaviors>
        <w:guid w:val="{EFFC25A9-980F-4616-8EBD-A3EA6A577BFE}"/>
      </w:docPartPr>
      <w:docPartBody>
        <w:p w:rsidR="00694CBB" w:rsidRDefault="00B71513" w:rsidP="00B71513">
          <w:pPr>
            <w:pStyle w:val="388F808B2CE040E98ACB74D0619C6DDA"/>
          </w:pPr>
          <w:r w:rsidRPr="0026223C">
            <w:rPr>
              <w:rStyle w:val="PlaceholderText"/>
            </w:rPr>
            <w:t>Click or tap to enter a date.</w:t>
          </w:r>
        </w:p>
      </w:docPartBody>
    </w:docPart>
    <w:docPart>
      <w:docPartPr>
        <w:name w:val="5708D1F931B6419CA0E2AF0678B32B92"/>
        <w:category>
          <w:name w:val="General"/>
          <w:gallery w:val="placeholder"/>
        </w:category>
        <w:types>
          <w:type w:val="bbPlcHdr"/>
        </w:types>
        <w:behaviors>
          <w:behavior w:val="content"/>
        </w:behaviors>
        <w:guid w:val="{216103CD-C527-4C53-87E6-173F555E0202}"/>
      </w:docPartPr>
      <w:docPartBody>
        <w:p w:rsidR="00694CBB" w:rsidRDefault="00B71513" w:rsidP="00B71513">
          <w:pPr>
            <w:pStyle w:val="5708D1F931B6419CA0E2AF0678B32B92"/>
          </w:pPr>
          <w:r w:rsidRPr="0026223C">
            <w:rPr>
              <w:rStyle w:val="PlaceholderText"/>
            </w:rPr>
            <w:t>Click or tap to enter a date.</w:t>
          </w:r>
        </w:p>
      </w:docPartBody>
    </w:docPart>
    <w:docPart>
      <w:docPartPr>
        <w:name w:val="BFB66764C76F40ACB1AC7FF186C0C289"/>
        <w:category>
          <w:name w:val="General"/>
          <w:gallery w:val="placeholder"/>
        </w:category>
        <w:types>
          <w:type w:val="bbPlcHdr"/>
        </w:types>
        <w:behaviors>
          <w:behavior w:val="content"/>
        </w:behaviors>
        <w:guid w:val="{A81472B0-68AC-42DF-8B32-7B21C967AAA3}"/>
      </w:docPartPr>
      <w:docPartBody>
        <w:p w:rsidR="00694CBB" w:rsidRDefault="00B71513" w:rsidP="00B71513">
          <w:pPr>
            <w:pStyle w:val="BFB66764C76F40ACB1AC7FF186C0C289"/>
          </w:pPr>
          <w:r w:rsidRPr="0026223C">
            <w:rPr>
              <w:rStyle w:val="PlaceholderText"/>
            </w:rPr>
            <w:t>Click or tap to enter a date.</w:t>
          </w:r>
        </w:p>
      </w:docPartBody>
    </w:docPart>
    <w:docPart>
      <w:docPartPr>
        <w:name w:val="09EE205CB67E45AB9D4040433A2C090B"/>
        <w:category>
          <w:name w:val="General"/>
          <w:gallery w:val="placeholder"/>
        </w:category>
        <w:types>
          <w:type w:val="bbPlcHdr"/>
        </w:types>
        <w:behaviors>
          <w:behavior w:val="content"/>
        </w:behaviors>
        <w:guid w:val="{04FC8F6B-1C30-411A-A174-0D3EB24307A3}"/>
      </w:docPartPr>
      <w:docPartBody>
        <w:p w:rsidR="00694CBB" w:rsidRDefault="00B71513" w:rsidP="00B71513">
          <w:pPr>
            <w:pStyle w:val="09EE205CB67E45AB9D4040433A2C090B"/>
          </w:pPr>
          <w:r w:rsidRPr="0026223C">
            <w:rPr>
              <w:rStyle w:val="PlaceholderText"/>
            </w:rPr>
            <w:t>Click or tap here to enter text.</w:t>
          </w:r>
        </w:p>
      </w:docPartBody>
    </w:docPart>
    <w:docPart>
      <w:docPartPr>
        <w:name w:val="FA4138307A1340008C4B2CCE29B53051"/>
        <w:category>
          <w:name w:val="General"/>
          <w:gallery w:val="placeholder"/>
        </w:category>
        <w:types>
          <w:type w:val="bbPlcHdr"/>
        </w:types>
        <w:behaviors>
          <w:behavior w:val="content"/>
        </w:behaviors>
        <w:guid w:val="{4AC57766-B0EF-4427-8AC0-868ED790F63E}"/>
      </w:docPartPr>
      <w:docPartBody>
        <w:p w:rsidR="00694CBB" w:rsidRDefault="00B71513" w:rsidP="00B71513">
          <w:pPr>
            <w:pStyle w:val="FA4138307A1340008C4B2CCE29B53051"/>
          </w:pPr>
          <w:r w:rsidRPr="0026223C">
            <w:rPr>
              <w:rStyle w:val="PlaceholderText"/>
            </w:rPr>
            <w:t>Click or tap here to enter text.</w:t>
          </w:r>
        </w:p>
      </w:docPartBody>
    </w:docPart>
    <w:docPart>
      <w:docPartPr>
        <w:name w:val="38E40C2C02514D4FB7191F35868B1B54"/>
        <w:category>
          <w:name w:val="General"/>
          <w:gallery w:val="placeholder"/>
        </w:category>
        <w:types>
          <w:type w:val="bbPlcHdr"/>
        </w:types>
        <w:behaviors>
          <w:behavior w:val="content"/>
        </w:behaviors>
        <w:guid w:val="{527DF92D-5414-4D08-B88A-3B3086F56854}"/>
      </w:docPartPr>
      <w:docPartBody>
        <w:p w:rsidR="00694CBB" w:rsidRDefault="00B71513" w:rsidP="00B71513">
          <w:pPr>
            <w:pStyle w:val="38E40C2C02514D4FB7191F35868B1B54"/>
          </w:pPr>
          <w:r w:rsidRPr="0026223C">
            <w:rPr>
              <w:rStyle w:val="PlaceholderText"/>
            </w:rPr>
            <w:t>Click or tap here to enter text.</w:t>
          </w:r>
        </w:p>
      </w:docPartBody>
    </w:docPart>
    <w:docPart>
      <w:docPartPr>
        <w:name w:val="831F5C953A1C42D9A23B4E412DED3358"/>
        <w:category>
          <w:name w:val="General"/>
          <w:gallery w:val="placeholder"/>
        </w:category>
        <w:types>
          <w:type w:val="bbPlcHdr"/>
        </w:types>
        <w:behaviors>
          <w:behavior w:val="content"/>
        </w:behaviors>
        <w:guid w:val="{D946DDB0-BB17-4A88-8244-0C1E8C27E520}"/>
      </w:docPartPr>
      <w:docPartBody>
        <w:p w:rsidR="00694CBB" w:rsidRDefault="00B71513" w:rsidP="00B71513">
          <w:pPr>
            <w:pStyle w:val="831F5C953A1C42D9A23B4E412DED3358"/>
          </w:pPr>
          <w:r w:rsidRPr="0026223C">
            <w:rPr>
              <w:rStyle w:val="PlaceholderText"/>
            </w:rPr>
            <w:t>Click or tap here to enter text.</w:t>
          </w:r>
        </w:p>
      </w:docPartBody>
    </w:docPart>
    <w:docPart>
      <w:docPartPr>
        <w:name w:val="E8C7C1B02E2F4ED49B37BDC3C22ADA4C"/>
        <w:category>
          <w:name w:val="General"/>
          <w:gallery w:val="placeholder"/>
        </w:category>
        <w:types>
          <w:type w:val="bbPlcHdr"/>
        </w:types>
        <w:behaviors>
          <w:behavior w:val="content"/>
        </w:behaviors>
        <w:guid w:val="{48D7E8A0-5B6B-4C8F-B76D-C1828513A42A}"/>
      </w:docPartPr>
      <w:docPartBody>
        <w:p w:rsidR="00694CBB" w:rsidRDefault="00B71513" w:rsidP="00B71513">
          <w:pPr>
            <w:pStyle w:val="E8C7C1B02E2F4ED49B37BDC3C22ADA4C"/>
          </w:pPr>
          <w:r w:rsidRPr="0026223C">
            <w:rPr>
              <w:rStyle w:val="PlaceholderText"/>
            </w:rPr>
            <w:t>Click or tap here to enter text.</w:t>
          </w:r>
        </w:p>
      </w:docPartBody>
    </w:docPart>
    <w:docPart>
      <w:docPartPr>
        <w:name w:val="7F7EE183445F4E4DBDBBF7B7B8EC1A5C"/>
        <w:category>
          <w:name w:val="General"/>
          <w:gallery w:val="placeholder"/>
        </w:category>
        <w:types>
          <w:type w:val="bbPlcHdr"/>
        </w:types>
        <w:behaviors>
          <w:behavior w:val="content"/>
        </w:behaviors>
        <w:guid w:val="{8C4702C0-D5D5-426B-9DC0-0846B857AAB2}"/>
      </w:docPartPr>
      <w:docPartBody>
        <w:p w:rsidR="00694CBB" w:rsidRDefault="00B71513" w:rsidP="00B71513">
          <w:pPr>
            <w:pStyle w:val="7F7EE183445F4E4DBDBBF7B7B8EC1A5C"/>
          </w:pPr>
          <w:r w:rsidRPr="0026223C">
            <w:rPr>
              <w:rStyle w:val="PlaceholderText"/>
            </w:rPr>
            <w:t>Click or tap here to enter text.</w:t>
          </w:r>
        </w:p>
      </w:docPartBody>
    </w:docPart>
    <w:docPart>
      <w:docPartPr>
        <w:name w:val="64900AE65303404D805621D96BBB069E"/>
        <w:category>
          <w:name w:val="General"/>
          <w:gallery w:val="placeholder"/>
        </w:category>
        <w:types>
          <w:type w:val="bbPlcHdr"/>
        </w:types>
        <w:behaviors>
          <w:behavior w:val="content"/>
        </w:behaviors>
        <w:guid w:val="{F1118EA5-CC09-4809-872E-105C4D1125DC}"/>
      </w:docPartPr>
      <w:docPartBody>
        <w:p w:rsidR="00694CBB" w:rsidRDefault="00B71513" w:rsidP="00B71513">
          <w:pPr>
            <w:pStyle w:val="64900AE65303404D805621D96BBB069E"/>
          </w:pPr>
          <w:r w:rsidRPr="0026223C">
            <w:rPr>
              <w:rStyle w:val="PlaceholderText"/>
            </w:rPr>
            <w:t>Click or tap here to enter text.</w:t>
          </w:r>
        </w:p>
      </w:docPartBody>
    </w:docPart>
    <w:docPart>
      <w:docPartPr>
        <w:name w:val="8D33E1B52D7C4009908A045911149B6A"/>
        <w:category>
          <w:name w:val="General"/>
          <w:gallery w:val="placeholder"/>
        </w:category>
        <w:types>
          <w:type w:val="bbPlcHdr"/>
        </w:types>
        <w:behaviors>
          <w:behavior w:val="content"/>
        </w:behaviors>
        <w:guid w:val="{44B87DA6-8A3C-4031-9874-03700ADAFF4A}"/>
      </w:docPartPr>
      <w:docPartBody>
        <w:p w:rsidR="00694CBB" w:rsidRDefault="00B71513" w:rsidP="00B71513">
          <w:pPr>
            <w:pStyle w:val="8D33E1B52D7C4009908A045911149B6A"/>
          </w:pPr>
          <w:r w:rsidRPr="0026223C">
            <w:rPr>
              <w:rStyle w:val="PlaceholderText"/>
            </w:rPr>
            <w:t>Click or tap here to enter text.</w:t>
          </w:r>
        </w:p>
      </w:docPartBody>
    </w:docPart>
    <w:docPart>
      <w:docPartPr>
        <w:name w:val="3143BD7B13DD4564A6C5061EC9113A58"/>
        <w:category>
          <w:name w:val="General"/>
          <w:gallery w:val="placeholder"/>
        </w:category>
        <w:types>
          <w:type w:val="bbPlcHdr"/>
        </w:types>
        <w:behaviors>
          <w:behavior w:val="content"/>
        </w:behaviors>
        <w:guid w:val="{3FD1E6B3-C6AB-4FB0-B8BC-AF36CDB2F20A}"/>
      </w:docPartPr>
      <w:docPartBody>
        <w:p w:rsidR="00000000" w:rsidRDefault="00B71513">
          <w:pPr>
            <w:pStyle w:val="3143BD7B13DD4564A6C5061EC9113A58"/>
          </w:pPr>
          <w:r w:rsidRPr="002622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13"/>
    <w:rsid w:val="00611D3A"/>
    <w:rsid w:val="00694CBB"/>
    <w:rsid w:val="00A70A7F"/>
    <w:rsid w:val="00B71513"/>
    <w:rsid w:val="00DE3CA4"/>
    <w:rsid w:val="00F9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CBB"/>
    <w:rPr>
      <w:color w:val="808080"/>
    </w:rPr>
  </w:style>
  <w:style w:type="paragraph" w:customStyle="1" w:styleId="F80134B8609E4D3AAEB947A861D2EEFE">
    <w:name w:val="F80134B8609E4D3AAEB947A861D2EEFE"/>
    <w:rsid w:val="00B71513"/>
  </w:style>
  <w:style w:type="paragraph" w:customStyle="1" w:styleId="EBC32221C84A40A9AF555BBF6D335024">
    <w:name w:val="EBC32221C84A40A9AF555BBF6D335024"/>
    <w:rsid w:val="00B71513"/>
  </w:style>
  <w:style w:type="paragraph" w:customStyle="1" w:styleId="9ADEB5400DAE45E6AE4746CC4A98B32D">
    <w:name w:val="9ADEB5400DAE45E6AE4746CC4A98B32D"/>
    <w:rsid w:val="00B71513"/>
  </w:style>
  <w:style w:type="paragraph" w:customStyle="1" w:styleId="44366A4A0C0048498F03084267353ABC">
    <w:name w:val="44366A4A0C0048498F03084267353ABC"/>
    <w:rsid w:val="00B71513"/>
  </w:style>
  <w:style w:type="paragraph" w:customStyle="1" w:styleId="3143BD7B13DD4564A6C5061EC9113A58">
    <w:name w:val="3143BD7B13DD4564A6C5061EC9113A58"/>
    <w:rPr>
      <w:kern w:val="2"/>
      <w14:ligatures w14:val="standardContextual"/>
    </w:rPr>
  </w:style>
  <w:style w:type="paragraph" w:customStyle="1" w:styleId="6DD9B6AADDCC448C8D8D32D68B79C974">
    <w:name w:val="6DD9B6AADDCC448C8D8D32D68B79C974"/>
    <w:rsid w:val="00B71513"/>
  </w:style>
  <w:style w:type="paragraph" w:customStyle="1" w:styleId="133C73C28B6A4B71B2849AA0B1C2ACB0">
    <w:name w:val="133C73C28B6A4B71B2849AA0B1C2ACB0"/>
    <w:rsid w:val="00B71513"/>
  </w:style>
  <w:style w:type="paragraph" w:customStyle="1" w:styleId="242CC1087A1E4102867C57CF9068D867">
    <w:name w:val="242CC1087A1E4102867C57CF9068D867"/>
    <w:rsid w:val="00B71513"/>
  </w:style>
  <w:style w:type="paragraph" w:customStyle="1" w:styleId="E969A24E8DAE4FDE84376A48A7335876">
    <w:name w:val="E969A24E8DAE4FDE84376A48A7335876"/>
    <w:rsid w:val="00B71513"/>
  </w:style>
  <w:style w:type="paragraph" w:customStyle="1" w:styleId="388F808B2CE040E98ACB74D0619C6DDA">
    <w:name w:val="388F808B2CE040E98ACB74D0619C6DDA"/>
    <w:rsid w:val="00B71513"/>
  </w:style>
  <w:style w:type="paragraph" w:customStyle="1" w:styleId="5708D1F931B6419CA0E2AF0678B32B92">
    <w:name w:val="5708D1F931B6419CA0E2AF0678B32B92"/>
    <w:rsid w:val="00B71513"/>
  </w:style>
  <w:style w:type="paragraph" w:customStyle="1" w:styleId="BFB66764C76F40ACB1AC7FF186C0C289">
    <w:name w:val="BFB66764C76F40ACB1AC7FF186C0C289"/>
    <w:rsid w:val="00B71513"/>
  </w:style>
  <w:style w:type="paragraph" w:customStyle="1" w:styleId="09EE205CB67E45AB9D4040433A2C090B">
    <w:name w:val="09EE205CB67E45AB9D4040433A2C090B"/>
    <w:rsid w:val="00B71513"/>
  </w:style>
  <w:style w:type="paragraph" w:customStyle="1" w:styleId="FA4138307A1340008C4B2CCE29B53051">
    <w:name w:val="FA4138307A1340008C4B2CCE29B53051"/>
    <w:rsid w:val="00B71513"/>
  </w:style>
  <w:style w:type="paragraph" w:customStyle="1" w:styleId="38E40C2C02514D4FB7191F35868B1B54">
    <w:name w:val="38E40C2C02514D4FB7191F35868B1B54"/>
    <w:rsid w:val="00B71513"/>
  </w:style>
  <w:style w:type="paragraph" w:customStyle="1" w:styleId="831F5C953A1C42D9A23B4E412DED3358">
    <w:name w:val="831F5C953A1C42D9A23B4E412DED3358"/>
    <w:rsid w:val="00B71513"/>
  </w:style>
  <w:style w:type="paragraph" w:customStyle="1" w:styleId="E8C7C1B02E2F4ED49B37BDC3C22ADA4C">
    <w:name w:val="E8C7C1B02E2F4ED49B37BDC3C22ADA4C"/>
    <w:rsid w:val="00B71513"/>
  </w:style>
  <w:style w:type="paragraph" w:customStyle="1" w:styleId="7F7EE183445F4E4DBDBBF7B7B8EC1A5C">
    <w:name w:val="7F7EE183445F4E4DBDBBF7B7B8EC1A5C"/>
    <w:rsid w:val="00B71513"/>
  </w:style>
  <w:style w:type="paragraph" w:customStyle="1" w:styleId="4BC5F42E1BC440D0BCB3B6F0B9DD5800">
    <w:name w:val="4BC5F42E1BC440D0BCB3B6F0B9DD5800"/>
    <w:rsid w:val="00B71513"/>
  </w:style>
  <w:style w:type="paragraph" w:customStyle="1" w:styleId="64900AE65303404D805621D96BBB069E">
    <w:name w:val="64900AE65303404D805621D96BBB069E"/>
    <w:rsid w:val="00B71513"/>
  </w:style>
  <w:style w:type="paragraph" w:customStyle="1" w:styleId="8D33E1B52D7C4009908A045911149B6A">
    <w:name w:val="8D33E1B52D7C4009908A045911149B6A"/>
    <w:rsid w:val="00B71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2A929FC60FA4FAF9318C79D780992" ma:contentTypeVersion="15" ma:contentTypeDescription="Create a new document." ma:contentTypeScope="" ma:versionID="28fdfb1865f721ee15483a5cf3630488">
  <xsd:schema xmlns:xsd="http://www.w3.org/2001/XMLSchema" xmlns:xs="http://www.w3.org/2001/XMLSchema" xmlns:p="http://schemas.microsoft.com/office/2006/metadata/properties" xmlns:ns2="63e07c54-8596-4654-b816-30927332ee34" xmlns:ns3="4ad4dea6-cc71-417b-b11c-faac011a0c5d" xmlns:ns4="3c9e15a3-223f-4584-afb1-1dbe0b3878fa" targetNamespace="http://schemas.microsoft.com/office/2006/metadata/properties" ma:root="true" ma:fieldsID="79e7b565530c8f05a5d686cfaffdbd44" ns2:_="" ns3:_="" ns4:_="">
    <xsd:import namespace="63e07c54-8596-4654-b816-30927332ee34"/>
    <xsd:import namespace="4ad4dea6-cc71-417b-b11c-faac011a0c5d"/>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07c54-8596-4654-b816-30927332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d4dea6-cc71-417b-b11c-faac011a0c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2b5eb5b-881c-484d-ac0c-4aa181af657a}" ma:internalName="TaxCatchAll" ma:showField="CatchAllData" ma:web="4ad4dea6-cc71-417b-b11c-faac011a0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63e07c54-8596-4654-b816-30927332ee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C7D01-0BB1-4E90-93FA-8BFF0D984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07c54-8596-4654-b816-30927332ee34"/>
    <ds:schemaRef ds:uri="4ad4dea6-cc71-417b-b11c-faac011a0c5d"/>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B35A4-F1A6-4D9D-9915-A59ECEC8BB2B}">
  <ds:schemaRefs>
    <ds:schemaRef ds:uri="http://schemas.microsoft.com/office/2006/metadata/properties"/>
    <ds:schemaRef ds:uri="http://schemas.microsoft.com/office/infopath/2007/PartnerControls"/>
    <ds:schemaRef ds:uri="3c9e15a3-223f-4584-afb1-1dbe0b3878fa"/>
    <ds:schemaRef ds:uri="63e07c54-8596-4654-b816-30927332ee34"/>
  </ds:schemaRefs>
</ds:datastoreItem>
</file>

<file path=customXml/itemProps3.xml><?xml version="1.0" encoding="utf-8"?>
<ds:datastoreItem xmlns:ds="http://schemas.openxmlformats.org/officeDocument/2006/customXml" ds:itemID="{8ADBDED2-3F6F-4525-BD4D-A82BF6218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881</Words>
  <Characters>5026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Teresa</dc:creator>
  <cp:keywords/>
  <dc:description/>
  <cp:lastModifiedBy>Cooper, Teresa</cp:lastModifiedBy>
  <cp:revision>55</cp:revision>
  <dcterms:created xsi:type="dcterms:W3CDTF">2023-07-12T19:49:00Z</dcterms:created>
  <dcterms:modified xsi:type="dcterms:W3CDTF">2023-07-12T22:58:00Z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0x010100C482A929FC60FA4FAF9318C79D780992</vt:lpwstr>
  </property>
  <property fmtid="{D5CDD505-2E9C-101B-9397-08002B2CF9AE}" pid="3" name="MediaServiceImageTags">
    <vt:lpwstr/>
  </property>
</Properties>
</file>