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C975" w14:textId="77777777" w:rsidR="00085721" w:rsidRDefault="000A75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Placing an Order in Account Manager</w:t>
      </w:r>
    </w:p>
    <w:p w14:paraId="39A0D530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1F5FE9" w14:textId="214D0ED7" w:rsidR="00085721" w:rsidRDefault="00EB15C1" w:rsidP="00EB15C1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Select</w:t>
      </w:r>
      <w:r w:rsidR="000A7589">
        <w:rPr>
          <w:rFonts w:ascii="Calibri" w:eastAsia="Times New Roman" w:hAnsi="Calibri" w:cs="Calibri"/>
          <w:sz w:val="22"/>
          <w:szCs w:val="22"/>
        </w:rPr>
        <w:t xml:space="preserve"> the 'Product Catalog Search' icon on </w:t>
      </w:r>
      <w:r>
        <w:rPr>
          <w:rFonts w:ascii="Calibri" w:eastAsia="Times New Roman" w:hAnsi="Calibri" w:cs="Calibri"/>
          <w:sz w:val="22"/>
          <w:szCs w:val="22"/>
        </w:rPr>
        <w:t>your</w:t>
      </w:r>
      <w:r w:rsidR="000A7589">
        <w:rPr>
          <w:rFonts w:ascii="Calibri" w:eastAsia="Times New Roman" w:hAnsi="Calibri" w:cs="Calibri"/>
          <w:sz w:val="22"/>
          <w:szCs w:val="22"/>
        </w:rPr>
        <w:t xml:space="preserve"> homepage to be taken to the screen below. The</w:t>
      </w:r>
      <w:r>
        <w:rPr>
          <w:rFonts w:ascii="Calibri" w:eastAsia="Times New Roman" w:hAnsi="Calibri" w:cs="Calibri"/>
          <w:sz w:val="22"/>
          <w:szCs w:val="22"/>
        </w:rPr>
        <w:t xml:space="preserve">n, you </w:t>
      </w:r>
      <w:r w:rsidR="000A7589">
        <w:rPr>
          <w:rFonts w:ascii="Calibri" w:eastAsia="Times New Roman" w:hAnsi="Calibri" w:cs="Calibri"/>
          <w:sz w:val="22"/>
          <w:szCs w:val="22"/>
        </w:rPr>
        <w:t>will then want to click 'Product Catalog Search' to be taken to the full catalog.</w:t>
      </w:r>
    </w:p>
    <w:p w14:paraId="50AF66CE" w14:textId="3C064DC5" w:rsidR="00085721" w:rsidRDefault="008F632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820E" wp14:editId="5D3B4BE3">
                <wp:simplePos x="0" y="0"/>
                <wp:positionH relativeFrom="column">
                  <wp:posOffset>1181100</wp:posOffset>
                </wp:positionH>
                <wp:positionV relativeFrom="paragraph">
                  <wp:posOffset>883285</wp:posOffset>
                </wp:positionV>
                <wp:extent cx="2466975" cy="1428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EAE64" id="Rectangle 8" o:spid="_x0000_s1026" style="position:absolute;margin-left:93pt;margin-top:69.55pt;width:19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" fillcolor="white [3212]" stroked="f" strokeweight="1pt"/>
            </w:pict>
          </mc:Fallback>
        </mc:AlternateContent>
      </w:r>
      <w:r w:rsidR="000A7589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D4D2AD2" wp14:editId="5470A1B0">
            <wp:extent cx="4572000" cy="5467350"/>
            <wp:effectExtent l="0" t="0" r="0" b="0"/>
            <wp:docPr id="1" name="Picture 1" descr="Machine generated alternative text:&#10;Welcome to the New, Improved NAIC Account Manager! &#10;AP&amp;P now in new elec. platform &#10;Hi Jin, let me know that you see this message. ) &#10;Click Here to begin &#10;Product APP-OSS &#10;Product Catalog Sear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Welcome to the New, Improved NAIC Account Manager! &#10;AP&amp;P now in new elec. platform &#10;Hi Jin, let me know that you see this message. ) &#10;Click Here to begin &#10;Product APP-OSS &#10;Product Catalog Searc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8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407BBA8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B71F87" w14:textId="4591D597" w:rsidR="00085721" w:rsidRDefault="008F6320" w:rsidP="008F632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</w:t>
      </w:r>
      <w:r w:rsidR="000A7589">
        <w:rPr>
          <w:rFonts w:ascii="Calibri" w:hAnsi="Calibri" w:cs="Calibri"/>
          <w:sz w:val="22"/>
          <w:szCs w:val="22"/>
        </w:rPr>
        <w:t xml:space="preserve">can look through our products by hitting 'Search', or </w:t>
      </w:r>
      <w:r w:rsidR="00546A86">
        <w:rPr>
          <w:rFonts w:ascii="Calibri" w:hAnsi="Calibri" w:cs="Calibri"/>
          <w:sz w:val="22"/>
          <w:szCs w:val="22"/>
        </w:rPr>
        <w:t>you</w:t>
      </w:r>
      <w:r w:rsidR="000A7589">
        <w:rPr>
          <w:rFonts w:ascii="Calibri" w:hAnsi="Calibri" w:cs="Calibri"/>
          <w:sz w:val="22"/>
          <w:szCs w:val="22"/>
        </w:rPr>
        <w:t xml:space="preserve"> can select a category or enter a keyword/product code. When </w:t>
      </w:r>
      <w:r w:rsidR="00546A86">
        <w:rPr>
          <w:rFonts w:ascii="Calibri" w:hAnsi="Calibri" w:cs="Calibri"/>
          <w:sz w:val="22"/>
          <w:szCs w:val="22"/>
        </w:rPr>
        <w:t>you</w:t>
      </w:r>
      <w:r w:rsidR="000A7589">
        <w:rPr>
          <w:rFonts w:ascii="Calibri" w:hAnsi="Calibri" w:cs="Calibri"/>
          <w:sz w:val="22"/>
          <w:szCs w:val="22"/>
        </w:rPr>
        <w:t xml:space="preserve"> find a product that </w:t>
      </w:r>
      <w:r w:rsidR="00546A86">
        <w:rPr>
          <w:rFonts w:ascii="Calibri" w:hAnsi="Calibri" w:cs="Calibri"/>
          <w:sz w:val="22"/>
          <w:szCs w:val="22"/>
        </w:rPr>
        <w:t>you</w:t>
      </w:r>
      <w:r w:rsidR="000A7589">
        <w:rPr>
          <w:rFonts w:ascii="Calibri" w:hAnsi="Calibri" w:cs="Calibri"/>
          <w:sz w:val="22"/>
          <w:szCs w:val="22"/>
        </w:rPr>
        <w:t xml:space="preserve"> w</w:t>
      </w:r>
      <w:r w:rsidR="00546A86">
        <w:rPr>
          <w:rFonts w:ascii="Calibri" w:hAnsi="Calibri" w:cs="Calibri"/>
          <w:sz w:val="22"/>
          <w:szCs w:val="22"/>
        </w:rPr>
        <w:t>ould like</w:t>
      </w:r>
      <w:r w:rsidR="000A7589">
        <w:rPr>
          <w:rFonts w:ascii="Calibri" w:hAnsi="Calibri" w:cs="Calibri"/>
          <w:sz w:val="22"/>
          <w:szCs w:val="22"/>
        </w:rPr>
        <w:t xml:space="preserve"> to purchase, select 'Add to Cart'. When </w:t>
      </w:r>
      <w:r w:rsidR="00546A86">
        <w:rPr>
          <w:rFonts w:ascii="Calibri" w:hAnsi="Calibri" w:cs="Calibri"/>
          <w:sz w:val="22"/>
          <w:szCs w:val="22"/>
        </w:rPr>
        <w:t>you</w:t>
      </w:r>
      <w:r w:rsidR="000A7589">
        <w:rPr>
          <w:rFonts w:ascii="Calibri" w:hAnsi="Calibri" w:cs="Calibri"/>
          <w:sz w:val="22"/>
          <w:szCs w:val="22"/>
        </w:rPr>
        <w:t xml:space="preserve"> are finished adding items to </w:t>
      </w:r>
      <w:r w:rsidR="00546A86">
        <w:rPr>
          <w:rFonts w:ascii="Calibri" w:hAnsi="Calibri" w:cs="Calibri"/>
          <w:sz w:val="22"/>
          <w:szCs w:val="22"/>
        </w:rPr>
        <w:t>your</w:t>
      </w:r>
      <w:r w:rsidR="000A7589">
        <w:rPr>
          <w:rFonts w:ascii="Calibri" w:hAnsi="Calibri" w:cs="Calibri"/>
          <w:sz w:val="22"/>
          <w:szCs w:val="22"/>
        </w:rPr>
        <w:t xml:space="preserve"> cart, select 'Proceed to Checkout' in the blue link.</w:t>
      </w:r>
    </w:p>
    <w:p w14:paraId="774175DA" w14:textId="7BDE1177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7FF7D040" wp14:editId="60FD15FE">
            <wp:extent cx="4486275" cy="4324350"/>
            <wp:effectExtent l="0" t="0" r="9525" b="0"/>
            <wp:docPr id="2" name="Picture 2" descr="Machine generated alternative text:&#10;NAB % &#10;PPO ssazo&quot;c &#10;1 &#10;Lnli„g &#10;Add &#10;3320 &#10;z s.cmc &#10;copyr•t mm su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NAB % &#10;PPO ssazo&quot;c &#10;1 &#10;Lnli„g &#10;Add &#10;3320 &#10;z s.cmc &#10;copyr•t mm sub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553170C" w14:textId="2959F12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Once </w:t>
      </w:r>
      <w:r w:rsidR="00546A86">
        <w:rPr>
          <w:rFonts w:ascii="Calibri" w:hAnsi="Calibri" w:cs="Calibri"/>
          <w:sz w:val="22"/>
          <w:szCs w:val="22"/>
        </w:rPr>
        <w:t xml:space="preserve">you select </w:t>
      </w:r>
      <w:r>
        <w:rPr>
          <w:rFonts w:ascii="Calibri" w:hAnsi="Calibri" w:cs="Calibri"/>
          <w:sz w:val="22"/>
          <w:szCs w:val="22"/>
        </w:rPr>
        <w:t xml:space="preserve">'Proceed to Checkout', </w:t>
      </w:r>
      <w:r w:rsidR="00546A86">
        <w:rPr>
          <w:rFonts w:ascii="Calibri" w:hAnsi="Calibri" w:cs="Calibri"/>
          <w:sz w:val="22"/>
          <w:szCs w:val="22"/>
        </w:rPr>
        <w:t xml:space="preserve">you </w:t>
      </w:r>
      <w:r>
        <w:rPr>
          <w:rFonts w:ascii="Calibri" w:hAnsi="Calibri" w:cs="Calibri"/>
          <w:sz w:val="22"/>
          <w:szCs w:val="22"/>
        </w:rPr>
        <w:t xml:space="preserve">will be taken to </w:t>
      </w:r>
      <w:r w:rsidR="00546A86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cart. Here, </w:t>
      </w:r>
      <w:r w:rsidR="00546A86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can remove items and change the quantity. To proceed, </w:t>
      </w:r>
      <w:r w:rsidR="00546A86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will want to select the box next to 'Agree to Terms' and click the button 'Purchase Selected Items'.</w:t>
      </w:r>
    </w:p>
    <w:p w14:paraId="7FA7DBBB" w14:textId="787F0FAD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68419D18" wp14:editId="38348A2B">
            <wp:extent cx="4572000" cy="2790825"/>
            <wp:effectExtent l="0" t="0" r="0" b="9525"/>
            <wp:docPr id="3" name="Picture 3" descr="Machine generated alternative text:&#10;SHOPPING CART DETAILS - PLEASE &#10;As 201 S. &#10;i, PDF S Thnk &#10;to &#10;1 or 1 •y La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SHOPPING CART DETAILS - PLEASE &#10;As 201 S. &#10;i, PDF S Thnk &#10;to &#10;1 or 1 •y Las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5A593DC" w14:textId="1C412D5A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Next, </w:t>
      </w:r>
      <w:r w:rsidR="00546A86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will want to select which company </w:t>
      </w:r>
      <w:r w:rsidR="00546A86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are purchasing the publication for</w:t>
      </w:r>
      <w:r w:rsidR="00C36CB3">
        <w:rPr>
          <w:rFonts w:ascii="Calibri" w:hAnsi="Calibri" w:cs="Calibri"/>
          <w:sz w:val="22"/>
          <w:szCs w:val="22"/>
        </w:rPr>
        <w:t>. I</w:t>
      </w:r>
      <w:r>
        <w:rPr>
          <w:rFonts w:ascii="Calibri" w:hAnsi="Calibri" w:cs="Calibri"/>
          <w:sz w:val="22"/>
          <w:szCs w:val="22"/>
        </w:rPr>
        <w:t xml:space="preserve">f </w:t>
      </w:r>
      <w:r w:rsidR="00546A86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are assigned to multiple companies</w:t>
      </w:r>
      <w:r w:rsidR="00C36CB3">
        <w:rPr>
          <w:rFonts w:ascii="Calibri" w:hAnsi="Calibri" w:cs="Calibri"/>
          <w:sz w:val="22"/>
          <w:szCs w:val="22"/>
        </w:rPr>
        <w:t xml:space="preserve">, you </w:t>
      </w:r>
      <w:r>
        <w:rPr>
          <w:rFonts w:ascii="Calibri" w:hAnsi="Calibri" w:cs="Calibri"/>
          <w:sz w:val="22"/>
          <w:szCs w:val="22"/>
        </w:rPr>
        <w:t>will want to use the dropdown menu to select the appropriate company.</w:t>
      </w:r>
    </w:p>
    <w:p w14:paraId="1C2653BD" w14:textId="69B5D959" w:rsidR="00085721" w:rsidRDefault="00085721">
      <w:pPr>
        <w:rPr>
          <w:rFonts w:ascii="Calibri" w:eastAsia="Times New Roman" w:hAnsi="Calibri" w:cs="Calibri"/>
          <w:sz w:val="22"/>
          <w:szCs w:val="22"/>
        </w:rPr>
      </w:pPr>
    </w:p>
    <w:p w14:paraId="056733F5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6340FD9E" w14:textId="77777777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52A57567" wp14:editId="3095CBD5">
            <wp:extent cx="4572000" cy="1476375"/>
            <wp:effectExtent l="0" t="0" r="0" b="9525"/>
            <wp:docPr id="4" name="Picture 4" descr="Machine generated alternative text:&#10;Sales Order Entry &#10;Add Sales Order &#10;00000560 - Citize,-é Mut &#10;• Sold To &#10;Pro æd with Crdæ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Sales Order Entry &#10;Add Sales Order &#10;00000560 - Citize,-é Mut &#10;• Sold To &#10;Pro æd with Crdæ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E7867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6DF7BD" w14:textId="00EF6B5C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the following scree</w:t>
      </w:r>
      <w:r w:rsidR="00C36CB3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, </w:t>
      </w:r>
      <w:r w:rsidR="00C36CB3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will want to add </w:t>
      </w:r>
      <w:r w:rsidR="00C36CB3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contact information including first and last name, email, and phone number. </w:t>
      </w:r>
      <w:r w:rsidR="00C36CB3">
        <w:rPr>
          <w:rFonts w:ascii="Calibri" w:hAnsi="Calibri" w:cs="Calibri"/>
          <w:sz w:val="22"/>
          <w:szCs w:val="22"/>
        </w:rPr>
        <w:t xml:space="preserve">You </w:t>
      </w:r>
      <w:r>
        <w:rPr>
          <w:rFonts w:ascii="Calibri" w:hAnsi="Calibri" w:cs="Calibri"/>
          <w:sz w:val="22"/>
          <w:szCs w:val="22"/>
        </w:rPr>
        <w:t>can also change the shipping address by selecting the magnifying glass next to 'Ship to Address'. Click on the button 'Price Order' to see their order total.</w:t>
      </w:r>
    </w:p>
    <w:p w14:paraId="65C5CBD9" w14:textId="29C79BB8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DB974EE" wp14:editId="4EC7C466">
            <wp:extent cx="4572000" cy="3943350"/>
            <wp:effectExtent l="0" t="0" r="0" b="0"/>
            <wp:docPr id="5" name="Picture 5" descr="Machine generated alternative text:&#10;VeriS9 &#10;Ente or Pre&quot; Pre to pre &#10;Order Header &#10;Payment Method &#10;il A ddre &#10;Numbu &#10;re to y_'t.-it to &#10;Mut In &#10;IN 46206-1280 &#10;Mut In &#10;Ship To &#10;IN 46206-1280 &#10;Order Lines &#10;Order Total &#10;10 &#10;AP Pass-2020-:-c &#10;1.0000 &#10;Total &#10;O Adj u &#10;Total Net Priæ &#10;Freight A —t &#10;Tota &#10;46500 &#10;465. Do &#10;U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VeriS9 &#10;Ente or Pre&quot; Pre to pre &#10;Order Header &#10;Payment Method &#10;il A ddre &#10;Numbu &#10;re to y_'t.-it to &#10;Mut In &#10;IN 46206-1280 &#10;Mut In &#10;Ship To &#10;IN 46206-1280 &#10;Order Lines &#10;Order Total &#10;10 &#10;AP Pass-2020-:-c &#10;1.0000 &#10;Total &#10;O Adj u &#10;Total Net Priæ &#10;Freight A —t &#10;Tota &#10;46500 &#10;465. Do &#10;US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02A3AE4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222EB9" w14:textId="3277529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clicking continue, </w:t>
      </w:r>
      <w:r w:rsidR="00C36CB3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will be directed to the order confirmation screen. This is where </w:t>
      </w:r>
      <w:r w:rsidR="00C36CB3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can review </w:t>
      </w:r>
      <w:r w:rsidR="00C36CB3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details and verify that everything was entered correctly. </w:t>
      </w:r>
      <w:r w:rsidR="00C36CB3">
        <w:rPr>
          <w:rFonts w:ascii="Calibri" w:hAnsi="Calibri" w:cs="Calibri"/>
          <w:sz w:val="22"/>
          <w:szCs w:val="22"/>
        </w:rPr>
        <w:t xml:space="preserve">You </w:t>
      </w:r>
      <w:r>
        <w:rPr>
          <w:rFonts w:ascii="Calibri" w:hAnsi="Calibri" w:cs="Calibri"/>
          <w:sz w:val="22"/>
          <w:szCs w:val="22"/>
        </w:rPr>
        <w:t>will want to 'Submit' to be taken to the payment screen.</w:t>
      </w:r>
    </w:p>
    <w:p w14:paraId="7D672647" w14:textId="7B36C0DC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60C6534C" wp14:editId="33766712">
            <wp:extent cx="4572000" cy="4848225"/>
            <wp:effectExtent l="0" t="0" r="0" b="9525"/>
            <wp:docPr id="6" name="Picture 6" descr="Machine generated alternative text:&#10;Sales Order Entri &#10;sold To &#10;O r'&quot; Toe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Sales Order Entri &#10;sold To &#10;O r'&quot; Toe I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9345F09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2ED62D" w14:textId="0623FEA3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final screen is where </w:t>
      </w:r>
      <w:r w:rsidR="00C36CB3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can enter in their payment information to process the order.</w:t>
      </w:r>
    </w:p>
    <w:p w14:paraId="44DB6A91" w14:textId="77777777" w:rsidR="00085721" w:rsidRDefault="000A75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941DEF" w14:textId="264C8E17" w:rsidR="00085721" w:rsidRDefault="000A75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605CFCEC" wp14:editId="6A5FCC56">
            <wp:extent cx="4572000" cy="4943475"/>
            <wp:effectExtent l="0" t="0" r="0" b="9525"/>
            <wp:docPr id="7" name="Picture 7" descr="Machine generated alternative text:&#10;No VPR0&amp;13686 &#10;da exit &#10;O Creiit &#10;, wen &#10;Pay wen got &#10;'*W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No VPR0&amp;13686 &#10;da exit &#10;O Creiit &#10;, wen &#10;Pay wen got &#10;'*Wing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sectPr w:rsidR="0008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0408A"/>
    <w:multiLevelType w:val="multilevel"/>
    <w:tmpl w:val="83B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9"/>
    <w:rsid w:val="00085721"/>
    <w:rsid w:val="000A7589"/>
    <w:rsid w:val="00546A86"/>
    <w:rsid w:val="008F6320"/>
    <w:rsid w:val="00C36CB3"/>
    <w:rsid w:val="00E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40780"/>
  <w15:chartTrackingRefBased/>
  <w15:docId w15:val="{B3B87698-CAF2-4420-A7F3-8349B92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Milroy, Jin</dc:creator>
  <cp:keywords/>
  <dc:description/>
  <cp:lastModifiedBy>Milroy, Jin</cp:lastModifiedBy>
  <cp:revision>6</cp:revision>
  <dcterms:created xsi:type="dcterms:W3CDTF">2021-01-07T23:16:00Z</dcterms:created>
  <dcterms:modified xsi:type="dcterms:W3CDTF">2021-01-07T23:22:00Z</dcterms:modified>
</cp:coreProperties>
</file>