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56A5" w14:textId="0BDDFC00" w:rsidR="00DC25EA" w:rsidRPr="00DC25EA" w:rsidRDefault="00DC25EA" w:rsidP="00DC25EA">
      <w:pPr>
        <w:rPr>
          <w:b/>
          <w:bCs/>
          <w:sz w:val="28"/>
          <w:szCs w:val="28"/>
          <w:u w:val="single"/>
        </w:rPr>
      </w:pPr>
      <w:r w:rsidRPr="00DC25EA">
        <w:rPr>
          <w:b/>
          <w:bCs/>
          <w:sz w:val="28"/>
          <w:szCs w:val="28"/>
          <w:u w:val="single"/>
        </w:rPr>
        <w:t>TX DOI COMMENT</w:t>
      </w:r>
      <w:r>
        <w:rPr>
          <w:b/>
          <w:bCs/>
          <w:sz w:val="28"/>
          <w:szCs w:val="28"/>
          <w:u w:val="single"/>
        </w:rPr>
        <w:t xml:space="preserve"> – CHAPTER 13 TEMPORARY LICEN</w:t>
      </w:r>
      <w:r w:rsidR="00E549D4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ES</w:t>
      </w:r>
      <w:r w:rsidR="00E549D4">
        <w:rPr>
          <w:b/>
          <w:bCs/>
          <w:sz w:val="28"/>
          <w:szCs w:val="28"/>
          <w:u w:val="single"/>
        </w:rPr>
        <w:t xml:space="preserve"> </w:t>
      </w:r>
    </w:p>
    <w:p w14:paraId="5BF8A7B2" w14:textId="77777777" w:rsidR="00DC25EA" w:rsidRPr="00DC25EA" w:rsidRDefault="00DC25EA" w:rsidP="00DC25EA">
      <w:pPr>
        <w:rPr>
          <w:sz w:val="24"/>
          <w:szCs w:val="24"/>
        </w:rPr>
      </w:pPr>
    </w:p>
    <w:p w14:paraId="28A0D45E" w14:textId="380591A9" w:rsidR="00DC25EA" w:rsidRPr="00DC25EA" w:rsidRDefault="00DC25EA" w:rsidP="00DC25EA">
      <w:pPr>
        <w:rPr>
          <w:sz w:val="24"/>
          <w:szCs w:val="24"/>
        </w:rPr>
      </w:pPr>
      <w:r w:rsidRPr="00DC25EA">
        <w:rPr>
          <w:sz w:val="24"/>
          <w:szCs w:val="24"/>
        </w:rPr>
        <w:t xml:space="preserve">Good morning, </w:t>
      </w:r>
    </w:p>
    <w:p w14:paraId="3CFFD831" w14:textId="77777777" w:rsidR="00DC25EA" w:rsidRPr="00DC25EA" w:rsidRDefault="00DC25EA" w:rsidP="00DC25EA">
      <w:pPr>
        <w:rPr>
          <w:sz w:val="24"/>
          <w:szCs w:val="24"/>
        </w:rPr>
      </w:pPr>
    </w:p>
    <w:p w14:paraId="3E159290" w14:textId="77777777" w:rsidR="00DC25EA" w:rsidRPr="00DC25EA" w:rsidRDefault="00DC25EA" w:rsidP="00DC25EA">
      <w:pPr>
        <w:rPr>
          <w:sz w:val="24"/>
          <w:szCs w:val="24"/>
        </w:rPr>
      </w:pPr>
      <w:r w:rsidRPr="00DC25EA">
        <w:rPr>
          <w:sz w:val="24"/>
          <w:szCs w:val="24"/>
        </w:rPr>
        <w:t xml:space="preserve">Added one comment for discussion and additional information below (if helpful) regarding temporary licensing in Texas. </w:t>
      </w:r>
    </w:p>
    <w:p w14:paraId="5CA47215" w14:textId="77777777" w:rsidR="00DC25EA" w:rsidRPr="00DC25EA" w:rsidRDefault="00DC25EA" w:rsidP="00DC25EA">
      <w:pPr>
        <w:rPr>
          <w:sz w:val="24"/>
          <w:szCs w:val="24"/>
        </w:rPr>
      </w:pPr>
    </w:p>
    <w:p w14:paraId="2BB96C51" w14:textId="77777777" w:rsidR="00DC25EA" w:rsidRPr="00DC25EA" w:rsidRDefault="00DC25EA" w:rsidP="00DC25EA">
      <w:pPr>
        <w:rPr>
          <w:sz w:val="24"/>
          <w:szCs w:val="24"/>
        </w:rPr>
      </w:pPr>
      <w:r w:rsidRPr="00DC25EA">
        <w:rPr>
          <w:sz w:val="24"/>
          <w:szCs w:val="24"/>
        </w:rPr>
        <w:t xml:space="preserve">Verbiage from our webpage, with links the appointment form (sponsor form). </w:t>
      </w:r>
    </w:p>
    <w:p w14:paraId="037D2D5B" w14:textId="77777777" w:rsidR="00DC25EA" w:rsidRPr="00DC25EA" w:rsidRDefault="00DC25EA" w:rsidP="00DC25EA">
      <w:pPr>
        <w:rPr>
          <w:b/>
          <w:bCs/>
          <w:sz w:val="24"/>
          <w:szCs w:val="24"/>
        </w:rPr>
      </w:pPr>
      <w:r w:rsidRPr="00DC25EA">
        <w:rPr>
          <w:b/>
          <w:bCs/>
          <w:sz w:val="24"/>
          <w:szCs w:val="24"/>
        </w:rPr>
        <w:t>Temporary license</w:t>
      </w:r>
    </w:p>
    <w:p w14:paraId="7441ABEF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A one-time 180-day temporary license is offered for a general lines license. This license is issued only once and cannot be renewed.</w:t>
      </w:r>
    </w:p>
    <w:p w14:paraId="166DF2A7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 application fee is </w:t>
      </w:r>
      <w:r w:rsidRPr="00DC25EA">
        <w:rPr>
          <w:rFonts w:eastAsia="Times New Roman"/>
          <w:b/>
          <w:bCs/>
          <w:sz w:val="24"/>
          <w:szCs w:val="24"/>
        </w:rPr>
        <w:t>$150</w:t>
      </w:r>
      <w:r w:rsidRPr="00DC25EA">
        <w:rPr>
          <w:rFonts w:eastAsia="Times New Roman"/>
          <w:sz w:val="24"/>
          <w:szCs w:val="24"/>
        </w:rPr>
        <w:t>. This provides you with both a temporary and a permanent license application.</w:t>
      </w:r>
    </w:p>
    <w:p w14:paraId="1302A9D7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Apply by using the </w:t>
      </w:r>
      <w:hyperlink r:id="rId5" w:tgtFrame="_blank" w:tooltip="Sircon website" w:history="1">
        <w:r w:rsidRPr="00DC25EA">
          <w:rPr>
            <w:rStyle w:val="Hyperlink"/>
            <w:rFonts w:eastAsia="Times New Roman"/>
            <w:sz w:val="24"/>
            <w:szCs w:val="24"/>
          </w:rPr>
          <w:t>Sircon website</w:t>
        </w:r>
      </w:hyperlink>
      <w:r w:rsidRPr="00DC25EA">
        <w:rPr>
          <w:rFonts w:eastAsia="Times New Roman"/>
          <w:sz w:val="24"/>
          <w:szCs w:val="24"/>
        </w:rPr>
        <w:t>. You must scan and attach the </w:t>
      </w:r>
      <w:hyperlink r:id="rId6" w:history="1">
        <w:r w:rsidRPr="00DC25EA">
          <w:rPr>
            <w:rStyle w:val="Hyperlink"/>
            <w:rFonts w:eastAsia="Times New Roman"/>
            <w:sz w:val="24"/>
            <w:szCs w:val="24"/>
          </w:rPr>
          <w:t>Appointment certification for a temporary license</w:t>
        </w:r>
      </w:hyperlink>
      <w:r w:rsidRPr="00DC25EA">
        <w:rPr>
          <w:rFonts w:eastAsia="Times New Roman"/>
          <w:sz w:val="24"/>
          <w:szCs w:val="24"/>
        </w:rPr>
        <w:t> (Form FIN700) to the Sircon application.</w:t>
      </w:r>
    </w:p>
    <w:p w14:paraId="683A6748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 agent, insurance company, or agency that you will work for (sponsor) must complete the </w:t>
      </w:r>
      <w:hyperlink r:id="rId7" w:history="1">
        <w:r w:rsidRPr="00DC25EA">
          <w:rPr>
            <w:rStyle w:val="Hyperlink"/>
            <w:rFonts w:eastAsia="Times New Roman"/>
            <w:sz w:val="24"/>
            <w:szCs w:val="24"/>
          </w:rPr>
          <w:t>Appointment certification for a temporary license</w:t>
        </w:r>
      </w:hyperlink>
      <w:r w:rsidRPr="00DC25EA">
        <w:rPr>
          <w:rFonts w:eastAsia="Times New Roman"/>
          <w:sz w:val="24"/>
          <w:szCs w:val="24"/>
        </w:rPr>
        <w:t> (Form FIN700).</w:t>
      </w:r>
    </w:p>
    <w:p w14:paraId="23992E9E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By signing the appointment certification form, the sponsor confirms that:</w:t>
      </w:r>
    </w:p>
    <w:p w14:paraId="469E27BC" w14:textId="77777777" w:rsidR="00DC25EA" w:rsidRPr="00DC25EA" w:rsidRDefault="00DC25EA" w:rsidP="00DC25EA">
      <w:pPr>
        <w:numPr>
          <w:ilvl w:val="2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You are being considered for appointment as a full-time agent.</w:t>
      </w:r>
    </w:p>
    <w:p w14:paraId="3C6723F3" w14:textId="77777777" w:rsidR="00DC25EA" w:rsidRPr="00DC25EA" w:rsidRDefault="00DC25EA" w:rsidP="00DC25EA">
      <w:pPr>
        <w:numPr>
          <w:ilvl w:val="2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They would like you to have a temporary license.</w:t>
      </w:r>
    </w:p>
    <w:p w14:paraId="5BDAF426" w14:textId="77777777" w:rsidR="00DC25EA" w:rsidRPr="00DC25EA" w:rsidRDefault="00DC25EA" w:rsidP="00DC25EA">
      <w:pPr>
        <w:numPr>
          <w:ilvl w:val="2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They will supervise your training.</w:t>
      </w:r>
    </w:p>
    <w:p w14:paraId="79D52B98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 xml:space="preserve">You must take at least 40 hours of </w:t>
      </w:r>
      <w:proofErr w:type="gramStart"/>
      <w:r w:rsidRPr="00DC25EA">
        <w:rPr>
          <w:rFonts w:eastAsia="Times New Roman"/>
          <w:sz w:val="24"/>
          <w:szCs w:val="24"/>
        </w:rPr>
        <w:t>training</w:t>
      </w:r>
      <w:proofErr w:type="gramEnd"/>
      <w:r w:rsidRPr="00DC25EA">
        <w:rPr>
          <w:rFonts w:eastAsia="Times New Roman"/>
          <w:sz w:val="24"/>
          <w:szCs w:val="24"/>
        </w:rPr>
        <w:t xml:space="preserve"> and it must:</w:t>
      </w:r>
    </w:p>
    <w:p w14:paraId="01F6659A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Be given by the appointing company.</w:t>
      </w:r>
    </w:p>
    <w:p w14:paraId="64A47054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Take place no later than the 30th day after the application, application fee, and certificate from the appointing company are delivered or mailed to us.</w:t>
      </w:r>
    </w:p>
    <w:p w14:paraId="137626E1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If you have a temporary license and you want a permanent license:</w:t>
      </w:r>
    </w:p>
    <w:p w14:paraId="36BE407C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You must pass the state exam within the 180 days this license is active.</w:t>
      </w:r>
    </w:p>
    <w:p w14:paraId="3BBC981C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You don’t need to submit a new application for the permanent license if you pass the exam before your temporary license expires.</w:t>
      </w:r>
    </w:p>
    <w:p w14:paraId="4D243374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Only one temporary license will be issued to you. You will not be able to renew this license or apply for another temporary license.</w:t>
      </w:r>
    </w:p>
    <w:p w14:paraId="00D6B559" w14:textId="77777777" w:rsidR="00DC25EA" w:rsidRPr="00DC25EA" w:rsidRDefault="00DC25EA" w:rsidP="00DC25EA">
      <w:pPr>
        <w:rPr>
          <w:sz w:val="24"/>
          <w:szCs w:val="24"/>
        </w:rPr>
      </w:pPr>
    </w:p>
    <w:p w14:paraId="1F832A08" w14:textId="77777777" w:rsidR="00780687" w:rsidRPr="00DC25EA" w:rsidRDefault="00780687"/>
    <w:sectPr w:rsidR="00780687" w:rsidRPr="00DC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4FD6"/>
    <w:multiLevelType w:val="multilevel"/>
    <w:tmpl w:val="18D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6032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EA"/>
    <w:rsid w:val="00084371"/>
    <w:rsid w:val="001700B0"/>
    <w:rsid w:val="001F6661"/>
    <w:rsid w:val="003B5FB6"/>
    <w:rsid w:val="00417D27"/>
    <w:rsid w:val="00780687"/>
    <w:rsid w:val="00916A7E"/>
    <w:rsid w:val="009F484C"/>
    <w:rsid w:val="00DC25EA"/>
    <w:rsid w:val="00E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33BA"/>
  <w15:chartTrackingRefBased/>
  <w15:docId w15:val="{D06D21B3-39F8-4A33-9F63-27CB5B33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EA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C2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di.texas.gov/forms/finagentlicense/fin700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di.texas.gov/forms/finagentlicense/fin700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sircon.com/products/apply.jsp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http://schemas.microsoft.com/sharepoint/v3">2026-04-20T22:43:45Z</StartDate>
    <_EndDate xmlns="http://schemas.microsoft.com/sharepoint/v3/fields">2026-04-20T22:43:45Z</_EndDate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180188E6-BD24-4E17-AAD0-735B0F9E946F}"/>
</file>

<file path=customXml/itemProps2.xml><?xml version="1.0" encoding="utf-8"?>
<ds:datastoreItem xmlns:ds="http://schemas.openxmlformats.org/officeDocument/2006/customXml" ds:itemID="{B5EDF473-1274-464B-9A99-95B6840FBC85}"/>
</file>

<file path=customXml/itemProps3.xml><?xml version="1.0" encoding="utf-8"?>
<ds:datastoreItem xmlns:ds="http://schemas.openxmlformats.org/officeDocument/2006/customXml" ds:itemID="{7F331171-22D1-4F8F-8099-50191F0AFA65}"/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1617</Characters>
  <Application>Microsoft Office Word</Application>
  <DocSecurity>0</DocSecurity>
  <Lines>37</Lines>
  <Paragraphs>27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Greg</dc:creator>
  <cp:keywords/>
  <dc:description/>
  <cp:lastModifiedBy>Welker, Greg</cp:lastModifiedBy>
  <cp:revision>3</cp:revision>
  <dcterms:created xsi:type="dcterms:W3CDTF">2026-04-21T03:41:00Z</dcterms:created>
  <dcterms:modified xsi:type="dcterms:W3CDTF">2026-04-21T03:44:00Z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