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6947" w14:textId="77777777" w:rsidR="001A1FF5" w:rsidRPr="001A1FF5" w:rsidRDefault="004B7818" w:rsidP="001A1FF5">
      <w:pPr>
        <w:pStyle w:val="BodyText"/>
        <w:ind w:left="810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4EA129" wp14:editId="748973CA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417320" cy="53911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539115"/>
                          <a:chOff x="7851" y="1170"/>
                          <a:chExt cx="2232" cy="849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86" y="1250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5D304" w14:textId="77777777" w:rsidR="001F7B14" w:rsidRDefault="001F7B14" w:rsidP="00281D80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1" y="1170"/>
                            <a:ext cx="1853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BE9A4" w14:textId="77777777" w:rsidR="001F7B14" w:rsidRPr="00A9795B" w:rsidRDefault="001F7B14" w:rsidP="00281D8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C26159" wp14:editId="731D6B98">
                                    <wp:extent cx="988695" cy="446405"/>
                                    <wp:effectExtent l="0" t="0" r="190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8695" cy="446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A129" id="Group 8" o:spid="_x0000_s1026" style="position:absolute;left:0;text-align:left;margin-left:-4.95pt;margin-top:-8.8pt;width:111.6pt;height:42.45pt;z-index:251657728" coordorigin="7851,1170" coordsize="2232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686;top:1250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  <v:textbox style="mso-fit-shape-to-text:t">
                    <w:txbxContent>
                      <w:p w14:paraId="4CC5D304" w14:textId="77777777" w:rsidR="001F7B14" w:rsidRDefault="001F7B14" w:rsidP="00281D80"/>
                    </w:txbxContent>
                  </v:textbox>
                </v:shape>
                <v:shape id="Text Box 10" o:spid="_x0000_s1028" type="#_x0000_t202" style="position:absolute;left:7851;top:1170;width:1853;height:8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312BE9A4" w14:textId="77777777" w:rsidR="001F7B14" w:rsidRPr="00A9795B" w:rsidRDefault="001F7B14" w:rsidP="00281D80">
                        <w:r>
                          <w:rPr>
                            <w:noProof/>
                          </w:rPr>
                          <w:drawing>
                            <wp:inline distT="0" distB="0" distL="0" distR="0" wp14:anchorId="23C26159" wp14:editId="731D6B98">
                              <wp:extent cx="988695" cy="446405"/>
                              <wp:effectExtent l="0" t="0" r="190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8695" cy="446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E77C1F" w14:textId="39ED9672" w:rsidR="00DB1C63" w:rsidRPr="00016127" w:rsidRDefault="002B68CD" w:rsidP="00016127">
      <w:pPr>
        <w:pStyle w:val="BodyText"/>
        <w:jc w:val="both"/>
        <w:rPr>
          <w:b/>
          <w:sz w:val="34"/>
          <w:szCs w:val="34"/>
        </w:rPr>
      </w:pP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Pr="002B68CD">
        <w:rPr>
          <w:rFonts w:ascii="Arial" w:hAnsi="Arial" w:cs="Arial"/>
          <w:b/>
        </w:rPr>
        <w:tab/>
      </w:r>
      <w:r w:rsidR="004145E0">
        <w:rPr>
          <w:rFonts w:ascii="Verdana" w:hAnsi="Verdana" w:cs="Arial"/>
          <w:b/>
          <w:sz w:val="34"/>
          <w:szCs w:val="34"/>
        </w:rPr>
        <w:br/>
      </w:r>
      <w:r w:rsidR="00FE3DC6">
        <w:rPr>
          <w:rFonts w:ascii="Verdana" w:hAnsi="Verdana" w:cs="Arial"/>
          <w:b/>
          <w:sz w:val="34"/>
          <w:szCs w:val="34"/>
        </w:rPr>
        <w:t>20</w:t>
      </w:r>
      <w:r w:rsidR="00AA70C8">
        <w:rPr>
          <w:rFonts w:ascii="Verdana" w:hAnsi="Verdana" w:cs="Arial"/>
          <w:b/>
          <w:sz w:val="34"/>
          <w:szCs w:val="34"/>
        </w:rPr>
        <w:t>20</w:t>
      </w:r>
      <w:r w:rsidR="00D55F29">
        <w:rPr>
          <w:rFonts w:ascii="Verdana" w:hAnsi="Verdana" w:cs="Arial"/>
          <w:b/>
          <w:sz w:val="34"/>
          <w:szCs w:val="34"/>
        </w:rPr>
        <w:t xml:space="preserve"> Exam </w:t>
      </w:r>
      <w:r w:rsidR="00016127">
        <w:rPr>
          <w:rFonts w:ascii="Verdana" w:hAnsi="Verdana" w:cs="Arial"/>
          <w:b/>
          <w:sz w:val="34"/>
          <w:szCs w:val="34"/>
        </w:rPr>
        <w:t>Peer Review Project</w:t>
      </w:r>
      <w:r w:rsidR="00887C24">
        <w:rPr>
          <w:rFonts w:ascii="Verdana" w:hAnsi="Verdana" w:cs="Arial"/>
          <w:b/>
          <w:sz w:val="34"/>
          <w:szCs w:val="34"/>
        </w:rPr>
        <w:t xml:space="preserve"> Application</w:t>
      </w:r>
    </w:p>
    <w:p w14:paraId="15918080" w14:textId="77777777" w:rsidR="00FD5E03" w:rsidRPr="00FD5E03" w:rsidRDefault="00D52123" w:rsidP="00DB1C6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Please make sure you have read and understand the requirements for participation before submitting your application.  </w:t>
      </w:r>
    </w:p>
    <w:p w14:paraId="09FB7862" w14:textId="77777777" w:rsidR="004145E0" w:rsidRDefault="004145E0" w:rsidP="004145E0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145E0" w:rsidRPr="00E443BE" w14:paraId="55166D21" w14:textId="77777777" w:rsidTr="00E443BE">
        <w:tc>
          <w:tcPr>
            <w:tcW w:w="95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F45FED4" w14:textId="77777777" w:rsidR="004145E0" w:rsidRPr="00E443BE" w:rsidRDefault="004145E0" w:rsidP="001B54D5">
            <w:pPr>
              <w:rPr>
                <w:b/>
                <w:sz w:val="6"/>
                <w:szCs w:val="6"/>
              </w:rPr>
            </w:pPr>
          </w:p>
          <w:p w14:paraId="0B4DB97A" w14:textId="77777777" w:rsidR="004145E0" w:rsidRPr="00E443BE" w:rsidRDefault="00887C24" w:rsidP="001B54D5">
            <w:pPr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Personal Information</w:t>
            </w:r>
          </w:p>
          <w:p w14:paraId="3FD1221C" w14:textId="77777777" w:rsidR="004145E0" w:rsidRPr="00E443BE" w:rsidRDefault="004145E0" w:rsidP="001B54D5">
            <w:pPr>
              <w:rPr>
                <w:b/>
                <w:sz w:val="6"/>
                <w:szCs w:val="6"/>
              </w:rPr>
            </w:pPr>
          </w:p>
        </w:tc>
      </w:tr>
    </w:tbl>
    <w:p w14:paraId="58656679" w14:textId="77777777" w:rsidR="004145E0" w:rsidRDefault="004145E0" w:rsidP="004145E0">
      <w:pPr>
        <w:rPr>
          <w:b/>
          <w:sz w:val="10"/>
          <w:szCs w:val="10"/>
        </w:rPr>
      </w:pPr>
    </w:p>
    <w:p w14:paraId="451927D8" w14:textId="77777777" w:rsidR="00DB1C63" w:rsidRPr="00973E1B" w:rsidRDefault="00DB1C63" w:rsidP="00DB1C63">
      <w:pPr>
        <w:rPr>
          <w:rFonts w:ascii="Arial" w:hAnsi="Arial" w:cs="Arial"/>
          <w:b/>
          <w:sz w:val="10"/>
          <w:szCs w:val="10"/>
        </w:rPr>
      </w:pPr>
    </w:p>
    <w:p w14:paraId="711A54EB" w14:textId="77777777" w:rsidR="004145E0" w:rsidRDefault="004145E0" w:rsidP="00DB1C63">
      <w:pPr>
        <w:rPr>
          <w:rFonts w:ascii="Arial" w:hAnsi="Arial" w:cs="Arial"/>
          <w:b/>
          <w:sz w:val="22"/>
          <w:szCs w:val="22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673"/>
        <w:gridCol w:w="1260"/>
        <w:gridCol w:w="3699"/>
      </w:tblGrid>
      <w:tr w:rsidR="00DB1C63" w:rsidRPr="00E443BE" w14:paraId="3C505B83" w14:textId="77777777" w:rsidTr="00E443BE">
        <w:trPr>
          <w:trHeight w:val="267"/>
        </w:trPr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A38B834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FF6E0C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3E2D7CF4" w14:textId="77777777" w:rsidR="00DB1C63" w:rsidRPr="00E443BE" w:rsidRDefault="00DB1C63" w:rsidP="00E44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6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1F7820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D37C0A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390"/>
      </w:tblGrid>
      <w:tr w:rsidR="00DB1C63" w:rsidRPr="00E443BE" w14:paraId="1AE87890" w14:textId="77777777" w:rsidTr="00E443BE">
        <w:trPr>
          <w:trHeight w:val="317"/>
        </w:trPr>
        <w:tc>
          <w:tcPr>
            <w:tcW w:w="2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94A8876" w14:textId="77777777" w:rsidR="00DB1C63" w:rsidRPr="00E443BE" w:rsidRDefault="00C62D25" w:rsidP="00A026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</w:t>
            </w:r>
            <w:r w:rsidR="00DB1C63" w:rsidRPr="00E443BE">
              <w:rPr>
                <w:rFonts w:ascii="Arial" w:hAnsi="Arial" w:cs="Arial"/>
                <w:sz w:val="22"/>
                <w:szCs w:val="22"/>
              </w:rPr>
              <w:t>ddress:</w:t>
            </w:r>
          </w:p>
        </w:tc>
        <w:tc>
          <w:tcPr>
            <w:tcW w:w="7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620863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65E16F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212"/>
        <w:gridCol w:w="255"/>
        <w:gridCol w:w="962"/>
        <w:gridCol w:w="1757"/>
        <w:gridCol w:w="255"/>
        <w:gridCol w:w="664"/>
        <w:gridCol w:w="1636"/>
      </w:tblGrid>
      <w:tr w:rsidR="00DB1C63" w:rsidRPr="00E443BE" w14:paraId="489AA295" w14:textId="77777777" w:rsidTr="00E443BE">
        <w:trPr>
          <w:trHeight w:val="260"/>
        </w:trPr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6865735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CC7E11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0D4F02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39CCAE2" w14:textId="77777777" w:rsidR="00DB1C63" w:rsidRPr="00E443BE" w:rsidRDefault="00DB1C63" w:rsidP="00E44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1FFAB2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E15A27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A4C5BB1" w14:textId="77777777" w:rsidR="00DB1C63" w:rsidRPr="00E443BE" w:rsidRDefault="00DB1C63" w:rsidP="00E44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6660C1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5BF921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68"/>
        <w:gridCol w:w="264"/>
      </w:tblGrid>
      <w:tr w:rsidR="00795E2C" w:rsidRPr="00E443BE" w14:paraId="2C45051B" w14:textId="77777777" w:rsidTr="00795E2C">
        <w:trPr>
          <w:trHeight w:val="274"/>
        </w:trPr>
        <w:tc>
          <w:tcPr>
            <w:tcW w:w="2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671605F" w14:textId="77777777" w:rsidR="00795E2C" w:rsidRPr="00E443BE" w:rsidRDefault="00795E2C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Bu</w:t>
            </w:r>
            <w:r w:rsidRPr="00E443BE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t>s</w:t>
            </w:r>
            <w:r w:rsidRPr="00E443BE">
              <w:rPr>
                <w:rFonts w:ascii="Arial" w:hAnsi="Arial" w:cs="Arial"/>
                <w:sz w:val="22"/>
                <w:szCs w:val="22"/>
              </w:rPr>
              <w:t>iness phone:</w:t>
            </w:r>
          </w:p>
        </w:tc>
        <w:tc>
          <w:tcPr>
            <w:tcW w:w="2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8B003E" w14:textId="77777777" w:rsidR="00795E2C" w:rsidRPr="00E443BE" w:rsidRDefault="00795E2C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951B4D" w14:textId="77777777" w:rsidR="00795E2C" w:rsidRPr="00E443BE" w:rsidRDefault="00795E2C" w:rsidP="00A02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1B61F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1"/>
      </w:tblGrid>
      <w:tr w:rsidR="00DB1C63" w:rsidRPr="00E443BE" w14:paraId="13062B4C" w14:textId="77777777" w:rsidTr="00E443BE">
        <w:trPr>
          <w:trHeight w:val="285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414B0E1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76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9E0E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B7BC87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227"/>
      </w:tblGrid>
      <w:tr w:rsidR="00DB1C63" w:rsidRPr="00E443BE" w14:paraId="3DC9EB78" w14:textId="77777777" w:rsidTr="00E443BE"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9C8708B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Division/Department:</w:t>
            </w:r>
          </w:p>
        </w:tc>
        <w:tc>
          <w:tcPr>
            <w:tcW w:w="7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9254BF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5B2A65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678"/>
      </w:tblGrid>
      <w:tr w:rsidR="00DB1C63" w:rsidRPr="00E443BE" w14:paraId="6876FEAC" w14:textId="77777777" w:rsidTr="00E443BE"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2762953" w14:textId="77777777" w:rsidR="00DB1C63" w:rsidRPr="00E443BE" w:rsidRDefault="002F16D2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Length of service in years:</w:t>
            </w:r>
          </w:p>
        </w:tc>
        <w:tc>
          <w:tcPr>
            <w:tcW w:w="6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1C3DAE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14EABF" w14:textId="77777777" w:rsidR="00DB1C63" w:rsidRPr="004145E0" w:rsidRDefault="00DB1C63" w:rsidP="00DB1C63">
      <w:pPr>
        <w:rPr>
          <w:rFonts w:ascii="Arial" w:hAnsi="Arial" w:cs="Arial"/>
          <w:b/>
          <w:sz w:val="22"/>
          <w:szCs w:val="22"/>
        </w:rPr>
      </w:pPr>
    </w:p>
    <w:p w14:paraId="157E6832" w14:textId="77777777" w:rsidR="00DB1C63" w:rsidRPr="00FA549A" w:rsidRDefault="002F16D2" w:rsidP="00DB1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briefly describe your responsibilities in your present position:</w:t>
      </w:r>
    </w:p>
    <w:p w14:paraId="2D701298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DB1C63" w:rsidRPr="00E443BE" w14:paraId="1501603C" w14:textId="77777777" w:rsidTr="00E443BE">
        <w:trPr>
          <w:trHeight w:hRule="exact" w:val="1065"/>
        </w:trPr>
        <w:tc>
          <w:tcPr>
            <w:tcW w:w="94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860F2F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D58F52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p w14:paraId="4835AA61" w14:textId="77777777" w:rsidR="00297D57" w:rsidRDefault="00297D57" w:rsidP="00297D57">
      <w:pPr>
        <w:rPr>
          <w:rFonts w:ascii="Arial" w:hAnsi="Arial" w:cs="Arial"/>
          <w:sz w:val="22"/>
          <w:szCs w:val="22"/>
        </w:rPr>
      </w:pPr>
    </w:p>
    <w:p w14:paraId="4DD62B4C" w14:textId="77777777" w:rsidR="00297D57" w:rsidRDefault="00297D57" w:rsidP="0029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In order to attend the session, you must also be able to view the related webinar.</w:t>
      </w:r>
    </w:p>
    <w:p w14:paraId="2C47D734" w14:textId="77777777" w:rsidR="00297D57" w:rsidRDefault="00297D57" w:rsidP="00297D57">
      <w:pPr>
        <w:jc w:val="both"/>
        <w:rPr>
          <w:rFonts w:ascii="Arial" w:hAnsi="Arial" w:cs="Arial"/>
          <w:sz w:val="22"/>
          <w:szCs w:val="22"/>
        </w:rPr>
      </w:pPr>
    </w:p>
    <w:p w14:paraId="625CE258" w14:textId="77777777" w:rsidR="00297D57" w:rsidRPr="00E443BE" w:rsidRDefault="00297D57" w:rsidP="00297D57">
      <w:pPr>
        <w:jc w:val="both"/>
        <w:rPr>
          <w:b/>
          <w:sz w:val="6"/>
          <w:szCs w:val="6"/>
        </w:rPr>
      </w:pPr>
    </w:p>
    <w:p w14:paraId="20642828" w14:textId="77777777" w:rsidR="00297D57" w:rsidRPr="00E443BE" w:rsidRDefault="00297D57" w:rsidP="00297D57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Training Dates</w:t>
      </w:r>
    </w:p>
    <w:p w14:paraId="5B17C280" w14:textId="77777777" w:rsidR="00297D57" w:rsidRDefault="00297D57" w:rsidP="00297D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70"/>
      </w:tblGrid>
      <w:tr w:rsidR="00297D57" w:rsidRPr="00E443BE" w14:paraId="660774A9" w14:textId="77777777" w:rsidTr="004443D9">
        <w:trPr>
          <w:trHeight w:val="317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398D95D2" w14:textId="77777777" w:rsidR="00297D57" w:rsidRPr="00127482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7B973A8" w14:textId="77777777" w:rsidR="00297D57" w:rsidRPr="008227C3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7C3">
              <w:rPr>
                <w:rFonts w:ascii="Arial" w:hAnsi="Arial" w:cs="Arial"/>
                <w:sz w:val="22"/>
                <w:szCs w:val="22"/>
              </w:rPr>
              <w:t xml:space="preserve">Review Session:  May </w:t>
            </w:r>
            <w:r>
              <w:rPr>
                <w:rFonts w:ascii="Arial" w:hAnsi="Arial" w:cs="Arial"/>
                <w:sz w:val="22"/>
                <w:szCs w:val="22"/>
              </w:rPr>
              <w:t>5-8, 2020</w:t>
            </w:r>
          </w:p>
          <w:p w14:paraId="7096A9C1" w14:textId="77777777" w:rsidR="00297D57" w:rsidRPr="008227C3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7C3">
              <w:rPr>
                <w:rFonts w:ascii="Arial" w:hAnsi="Arial" w:cs="Arial"/>
                <w:sz w:val="22"/>
                <w:szCs w:val="22"/>
              </w:rPr>
              <w:t xml:space="preserve">Theme: </w:t>
            </w: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  <w:p w14:paraId="5EFB3404" w14:textId="77777777" w:rsidR="00297D57" w:rsidRPr="00773B42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7C3">
              <w:rPr>
                <w:rFonts w:ascii="Arial" w:hAnsi="Arial" w:cs="Arial"/>
                <w:sz w:val="22"/>
                <w:szCs w:val="22"/>
              </w:rPr>
              <w:t xml:space="preserve">Planning Webinar:  </w:t>
            </w:r>
            <w:r>
              <w:rPr>
                <w:rFonts w:ascii="Arial" w:hAnsi="Arial" w:cs="Arial"/>
                <w:sz w:val="22"/>
                <w:szCs w:val="22"/>
              </w:rPr>
              <w:t>March 31</w:t>
            </w:r>
            <w:r w:rsidRPr="008227C3">
              <w:rPr>
                <w:rFonts w:ascii="Arial" w:hAnsi="Arial" w:cs="Arial"/>
                <w:sz w:val="22"/>
                <w:szCs w:val="22"/>
              </w:rPr>
              <w:t>,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47137739" w14:textId="77777777" w:rsidR="00297D57" w:rsidRDefault="00297D57" w:rsidP="00297D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70"/>
        <w:gridCol w:w="8370"/>
      </w:tblGrid>
      <w:tr w:rsidR="00297D57" w:rsidRPr="00E443BE" w14:paraId="1DD9008D" w14:textId="77777777" w:rsidTr="004443D9">
        <w:trPr>
          <w:trHeight w:val="317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50D19AE6" w14:textId="77777777" w:rsidR="00297D57" w:rsidRPr="00887C24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30578D" w14:textId="77777777" w:rsidR="00297D57" w:rsidRPr="008227C3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7C3">
              <w:rPr>
                <w:rFonts w:ascii="Arial" w:hAnsi="Arial" w:cs="Arial"/>
                <w:sz w:val="22"/>
                <w:szCs w:val="22"/>
              </w:rPr>
              <w:t xml:space="preserve">Review Session:  </w:t>
            </w:r>
            <w:r>
              <w:rPr>
                <w:rFonts w:ascii="Arial" w:hAnsi="Arial" w:cs="Arial"/>
                <w:sz w:val="22"/>
                <w:szCs w:val="22"/>
              </w:rPr>
              <w:t>August 25-27</w:t>
            </w:r>
            <w:r w:rsidRPr="008227C3">
              <w:rPr>
                <w:rFonts w:ascii="Arial" w:hAnsi="Arial" w:cs="Arial"/>
                <w:sz w:val="22"/>
                <w:szCs w:val="22"/>
              </w:rPr>
              <w:t>,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D9B8894" w14:textId="77777777" w:rsidR="00297D57" w:rsidRPr="008227C3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7C3">
              <w:rPr>
                <w:rFonts w:ascii="Arial" w:hAnsi="Arial" w:cs="Arial"/>
                <w:sz w:val="22"/>
                <w:szCs w:val="22"/>
              </w:rPr>
              <w:t xml:space="preserve">Theme: </w:t>
            </w:r>
            <w:r>
              <w:rPr>
                <w:rFonts w:ascii="Arial" w:hAnsi="Arial" w:cs="Arial"/>
                <w:sz w:val="22"/>
                <w:szCs w:val="22"/>
              </w:rPr>
              <w:t>Combined Analysis &amp; Exam: ORSA</w:t>
            </w:r>
          </w:p>
          <w:p w14:paraId="72D34CC3" w14:textId="77777777" w:rsidR="00297D57" w:rsidRPr="008227C3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7C3">
              <w:rPr>
                <w:rFonts w:ascii="Arial" w:hAnsi="Arial" w:cs="Arial"/>
                <w:sz w:val="22"/>
                <w:szCs w:val="22"/>
              </w:rPr>
              <w:t xml:space="preserve">Planning Webinar:  </w:t>
            </w:r>
            <w:r>
              <w:rPr>
                <w:rFonts w:ascii="Arial" w:hAnsi="Arial" w:cs="Arial"/>
                <w:sz w:val="22"/>
                <w:szCs w:val="22"/>
              </w:rPr>
              <w:t>July 1</w:t>
            </w:r>
            <w:r w:rsidRPr="008227C3">
              <w:rPr>
                <w:rFonts w:ascii="Arial" w:hAnsi="Arial" w:cs="Arial"/>
                <w:sz w:val="22"/>
                <w:szCs w:val="22"/>
              </w:rPr>
              <w:t>,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F34BB1E" w14:textId="77777777" w:rsidR="00297D57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FB457E" w14:textId="77777777" w:rsidR="00297D57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A5B337" w14:textId="77777777" w:rsidR="00297D57" w:rsidRPr="00E443BE" w:rsidRDefault="00297D57" w:rsidP="0044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2CE105" w14:textId="77777777" w:rsidR="00297D57" w:rsidRDefault="00297D57" w:rsidP="00DB1C63">
      <w:pPr>
        <w:rPr>
          <w:rFonts w:ascii="Arial" w:hAnsi="Arial" w:cs="Arial"/>
          <w:sz w:val="22"/>
          <w:szCs w:val="22"/>
        </w:rPr>
      </w:pPr>
    </w:p>
    <w:p w14:paraId="52F40F3E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p w14:paraId="3CB22226" w14:textId="77777777" w:rsidR="002F16D2" w:rsidRDefault="002F16D2" w:rsidP="002F16D2">
      <w:pPr>
        <w:rPr>
          <w:rFonts w:ascii="Arial" w:hAnsi="Arial" w:cs="Arial"/>
          <w:sz w:val="22"/>
          <w:szCs w:val="22"/>
        </w:rPr>
      </w:pPr>
    </w:p>
    <w:p w14:paraId="0A071C2C" w14:textId="3006BCEE" w:rsidR="002F16D2" w:rsidRDefault="002F16D2" w:rsidP="002F16D2">
      <w:pPr>
        <w:rPr>
          <w:rFonts w:ascii="Arial" w:hAnsi="Arial" w:cs="Arial"/>
          <w:sz w:val="22"/>
          <w:szCs w:val="22"/>
        </w:rPr>
      </w:pPr>
    </w:p>
    <w:p w14:paraId="0D8ACFA1" w14:textId="214C0CD0" w:rsidR="001F7B14" w:rsidRDefault="001F7B14" w:rsidP="002F16D2">
      <w:pPr>
        <w:rPr>
          <w:rFonts w:ascii="Arial" w:hAnsi="Arial" w:cs="Arial"/>
          <w:sz w:val="22"/>
          <w:szCs w:val="22"/>
        </w:rPr>
      </w:pPr>
    </w:p>
    <w:p w14:paraId="7D943950" w14:textId="3A67A348" w:rsidR="001F7B14" w:rsidRDefault="001F7B14" w:rsidP="002F16D2">
      <w:pPr>
        <w:rPr>
          <w:rFonts w:ascii="Arial" w:hAnsi="Arial" w:cs="Arial"/>
          <w:sz w:val="22"/>
          <w:szCs w:val="22"/>
        </w:rPr>
      </w:pPr>
    </w:p>
    <w:p w14:paraId="655359D4" w14:textId="0912FAE3" w:rsidR="00887C24" w:rsidRDefault="00887C24" w:rsidP="00887C24">
      <w:pPr>
        <w:rPr>
          <w:b/>
          <w:sz w:val="6"/>
          <w:szCs w:val="6"/>
        </w:rPr>
      </w:pPr>
    </w:p>
    <w:p w14:paraId="382F9DDF" w14:textId="15C851D3" w:rsidR="00297D57" w:rsidRDefault="00297D57" w:rsidP="00887C24">
      <w:pPr>
        <w:rPr>
          <w:b/>
          <w:sz w:val="6"/>
          <w:szCs w:val="6"/>
        </w:rPr>
      </w:pPr>
    </w:p>
    <w:p w14:paraId="40F7CF03" w14:textId="7DCD8B3D" w:rsidR="00297D57" w:rsidRDefault="00297D57" w:rsidP="00887C24">
      <w:pPr>
        <w:rPr>
          <w:b/>
          <w:sz w:val="6"/>
          <w:szCs w:val="6"/>
        </w:rPr>
      </w:pPr>
    </w:p>
    <w:p w14:paraId="5163AB9B" w14:textId="77BB2A4E" w:rsidR="00297D57" w:rsidRDefault="00297D57" w:rsidP="00887C24">
      <w:pPr>
        <w:rPr>
          <w:b/>
          <w:sz w:val="6"/>
          <w:szCs w:val="6"/>
        </w:rPr>
      </w:pPr>
    </w:p>
    <w:p w14:paraId="6252D9BC" w14:textId="1F77F49D" w:rsidR="00297D57" w:rsidRDefault="00297D57" w:rsidP="00887C24">
      <w:pPr>
        <w:rPr>
          <w:b/>
          <w:sz w:val="6"/>
          <w:szCs w:val="6"/>
        </w:rPr>
      </w:pPr>
    </w:p>
    <w:p w14:paraId="57EFF36A" w14:textId="2B5A152E" w:rsidR="00297D57" w:rsidRDefault="00297D57" w:rsidP="00887C24">
      <w:pPr>
        <w:rPr>
          <w:b/>
          <w:sz w:val="6"/>
          <w:szCs w:val="6"/>
        </w:rPr>
      </w:pPr>
    </w:p>
    <w:p w14:paraId="39EB603A" w14:textId="15D754BC" w:rsidR="00297D57" w:rsidRDefault="00297D57" w:rsidP="00887C24">
      <w:pPr>
        <w:rPr>
          <w:b/>
          <w:sz w:val="6"/>
          <w:szCs w:val="6"/>
        </w:rPr>
      </w:pPr>
    </w:p>
    <w:p w14:paraId="00DA649A" w14:textId="5552132E" w:rsidR="00297D57" w:rsidRDefault="00297D57" w:rsidP="00887C24">
      <w:pPr>
        <w:rPr>
          <w:b/>
          <w:sz w:val="6"/>
          <w:szCs w:val="6"/>
        </w:rPr>
      </w:pPr>
    </w:p>
    <w:p w14:paraId="48B69E22" w14:textId="20DD5C2A" w:rsidR="00297D57" w:rsidRDefault="00297D57" w:rsidP="00887C24">
      <w:pPr>
        <w:rPr>
          <w:b/>
          <w:sz w:val="6"/>
          <w:szCs w:val="6"/>
        </w:rPr>
      </w:pPr>
    </w:p>
    <w:p w14:paraId="67257A9E" w14:textId="23DDE48E" w:rsidR="00297D57" w:rsidRDefault="00297D57" w:rsidP="00887C24">
      <w:pPr>
        <w:rPr>
          <w:b/>
          <w:sz w:val="6"/>
          <w:szCs w:val="6"/>
        </w:rPr>
      </w:pPr>
    </w:p>
    <w:p w14:paraId="1295D74F" w14:textId="77777777" w:rsidR="00297D57" w:rsidRPr="00E443BE" w:rsidRDefault="00297D57" w:rsidP="00887C24">
      <w:pPr>
        <w:rPr>
          <w:b/>
          <w:sz w:val="6"/>
          <w:szCs w:val="6"/>
        </w:rPr>
      </w:pPr>
    </w:p>
    <w:p w14:paraId="49AA0CE1" w14:textId="77777777" w:rsidR="00887C24" w:rsidRDefault="00887C24" w:rsidP="00887C24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87C24" w:rsidRPr="00E443BE" w14:paraId="3BEA7EBC" w14:textId="77777777" w:rsidTr="00FE3DC6">
        <w:tc>
          <w:tcPr>
            <w:tcW w:w="95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BBCFF0A" w14:textId="77777777" w:rsidR="00887C24" w:rsidRPr="00E443BE" w:rsidRDefault="00887C24" w:rsidP="00FE3DC6">
            <w:pPr>
              <w:rPr>
                <w:b/>
                <w:sz w:val="6"/>
                <w:szCs w:val="6"/>
              </w:rPr>
            </w:pPr>
          </w:p>
          <w:p w14:paraId="3C90DA4E" w14:textId="77777777" w:rsidR="00887C24" w:rsidRPr="00E443BE" w:rsidRDefault="00887C24" w:rsidP="00FE3DC6">
            <w:pPr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File Submission</w:t>
            </w:r>
          </w:p>
          <w:p w14:paraId="1C13BA9B" w14:textId="77777777" w:rsidR="00887C24" w:rsidRPr="00E443BE" w:rsidRDefault="00887C24" w:rsidP="00FE3DC6">
            <w:pPr>
              <w:rPr>
                <w:b/>
                <w:sz w:val="6"/>
                <w:szCs w:val="6"/>
              </w:rPr>
            </w:pPr>
          </w:p>
        </w:tc>
      </w:tr>
    </w:tbl>
    <w:p w14:paraId="2E0CD581" w14:textId="77777777" w:rsidR="00887C24" w:rsidRDefault="00887C24" w:rsidP="002F16D2">
      <w:pPr>
        <w:rPr>
          <w:rFonts w:ascii="Arial" w:hAnsi="Arial" w:cs="Arial"/>
          <w:sz w:val="22"/>
          <w:szCs w:val="22"/>
        </w:rPr>
      </w:pPr>
    </w:p>
    <w:p w14:paraId="3D677C39" w14:textId="77777777" w:rsidR="00777C50" w:rsidRDefault="00777C50" w:rsidP="008F1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applicant, if selected, will be requ</w:t>
      </w:r>
      <w:r w:rsidR="00C62D25">
        <w:rPr>
          <w:rFonts w:ascii="Arial" w:hAnsi="Arial" w:cs="Arial"/>
          <w:sz w:val="22"/>
          <w:szCs w:val="22"/>
        </w:rPr>
        <w:t>ired to submit a file from his/her</w:t>
      </w:r>
      <w:r>
        <w:rPr>
          <w:rFonts w:ascii="Arial" w:hAnsi="Arial" w:cs="Arial"/>
          <w:sz w:val="22"/>
          <w:szCs w:val="22"/>
        </w:rPr>
        <w:t xml:space="preserve"> state to </w:t>
      </w:r>
      <w:r w:rsidR="00C62D25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review</w:t>
      </w:r>
      <w:r w:rsidR="00C62D25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.  The submitted file should be representative of work </w:t>
      </w:r>
      <w:r w:rsidR="00602663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>performed in your state</w:t>
      </w:r>
      <w:r w:rsidR="00CB7FC7">
        <w:rPr>
          <w:rFonts w:ascii="Arial" w:hAnsi="Arial" w:cs="Arial"/>
          <w:sz w:val="22"/>
          <w:szCs w:val="22"/>
        </w:rPr>
        <w:t xml:space="preserve"> and/or, by your firm</w:t>
      </w:r>
      <w:r>
        <w:rPr>
          <w:rFonts w:ascii="Arial" w:hAnsi="Arial" w:cs="Arial"/>
          <w:sz w:val="22"/>
          <w:szCs w:val="22"/>
        </w:rPr>
        <w:t>.  We recommend using the following guidelines when selecting a file to submit for this project:</w:t>
      </w:r>
    </w:p>
    <w:p w14:paraId="46155FB0" w14:textId="77777777" w:rsidR="00CB7FC7" w:rsidRDefault="00CB7FC7" w:rsidP="008F1882">
      <w:pPr>
        <w:jc w:val="both"/>
        <w:rPr>
          <w:rFonts w:ascii="Arial" w:hAnsi="Arial" w:cs="Arial"/>
          <w:sz w:val="22"/>
          <w:szCs w:val="22"/>
        </w:rPr>
      </w:pPr>
    </w:p>
    <w:p w14:paraId="3D04B9A1" w14:textId="77777777" w:rsidR="00777C50" w:rsidRDefault="00777C50" w:rsidP="008F18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 file should be of medium size.  This means that the file is not so large that the task of reviewing would be overwhelming </w:t>
      </w:r>
      <w:r w:rsidRPr="00777C50">
        <w:rPr>
          <w:rFonts w:ascii="Arial" w:hAnsi="Arial" w:cs="Arial"/>
          <w:sz w:val="22"/>
          <w:szCs w:val="22"/>
        </w:rPr>
        <w:t>considering the project time constraints</w:t>
      </w:r>
      <w:r w:rsidR="00CB7FC7">
        <w:rPr>
          <w:rFonts w:ascii="Arial" w:hAnsi="Arial" w:cs="Arial"/>
          <w:sz w:val="22"/>
          <w:szCs w:val="22"/>
        </w:rPr>
        <w:t xml:space="preserve"> (10 hours per file)</w:t>
      </w:r>
      <w:r w:rsidRPr="00777C50">
        <w:rPr>
          <w:rFonts w:ascii="Arial" w:hAnsi="Arial" w:cs="Arial"/>
          <w:sz w:val="22"/>
          <w:szCs w:val="22"/>
        </w:rPr>
        <w:t>, but large enough to generate productive</w:t>
      </w:r>
      <w:r>
        <w:rPr>
          <w:rFonts w:ascii="Arial" w:hAnsi="Arial" w:cs="Arial"/>
          <w:sz w:val="22"/>
          <w:szCs w:val="22"/>
        </w:rPr>
        <w:t xml:space="preserve"> conversation during the training sessions</w:t>
      </w:r>
      <w:r w:rsidR="00CB7FC7">
        <w:rPr>
          <w:rFonts w:ascii="Arial" w:hAnsi="Arial" w:cs="Arial"/>
          <w:sz w:val="22"/>
          <w:szCs w:val="22"/>
        </w:rPr>
        <w:t xml:space="preserve"> (approximately 6 hour discussion)</w:t>
      </w:r>
      <w:r>
        <w:rPr>
          <w:rFonts w:ascii="Arial" w:hAnsi="Arial" w:cs="Arial"/>
          <w:sz w:val="22"/>
          <w:szCs w:val="22"/>
        </w:rPr>
        <w:t xml:space="preserve">.  </w:t>
      </w:r>
      <w:r w:rsidR="00795E2C">
        <w:rPr>
          <w:rFonts w:ascii="Arial" w:hAnsi="Arial" w:cs="Arial"/>
          <w:sz w:val="22"/>
          <w:szCs w:val="22"/>
        </w:rPr>
        <w:t xml:space="preserve">Rule of thumb is that company size should be between $20M and $1B in </w:t>
      </w:r>
      <w:r w:rsidR="003C3242">
        <w:rPr>
          <w:rFonts w:ascii="Arial" w:hAnsi="Arial" w:cs="Arial"/>
          <w:sz w:val="22"/>
          <w:szCs w:val="22"/>
        </w:rPr>
        <w:t>Direct Premium written (</w:t>
      </w:r>
      <w:r w:rsidR="00795E2C">
        <w:rPr>
          <w:rFonts w:ascii="Arial" w:hAnsi="Arial" w:cs="Arial"/>
          <w:sz w:val="22"/>
          <w:szCs w:val="22"/>
        </w:rPr>
        <w:t>DPW</w:t>
      </w:r>
      <w:r w:rsidR="003C3242">
        <w:rPr>
          <w:rFonts w:ascii="Arial" w:hAnsi="Arial" w:cs="Arial"/>
          <w:sz w:val="22"/>
          <w:szCs w:val="22"/>
        </w:rPr>
        <w:t>)</w:t>
      </w:r>
      <w:r w:rsidR="00795E2C">
        <w:rPr>
          <w:rFonts w:ascii="Arial" w:hAnsi="Arial" w:cs="Arial"/>
          <w:sz w:val="22"/>
          <w:szCs w:val="22"/>
        </w:rPr>
        <w:t>.</w:t>
      </w:r>
      <w:r w:rsidR="008F1882">
        <w:rPr>
          <w:rFonts w:ascii="Arial" w:hAnsi="Arial" w:cs="Arial"/>
          <w:sz w:val="22"/>
          <w:szCs w:val="22"/>
        </w:rPr>
        <w:t xml:space="preserve"> </w:t>
      </w:r>
    </w:p>
    <w:p w14:paraId="79523565" w14:textId="77777777" w:rsidR="00777C50" w:rsidRDefault="00C73D67" w:rsidP="008F18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should be in a relatively stable financial conditi</w:t>
      </w:r>
      <w:r w:rsidR="00C62D25">
        <w:rPr>
          <w:rFonts w:ascii="Arial" w:hAnsi="Arial" w:cs="Arial"/>
          <w:sz w:val="22"/>
          <w:szCs w:val="22"/>
        </w:rPr>
        <w:t>on (not in run-off</w:t>
      </w:r>
      <w:r w:rsidR="001135B7">
        <w:rPr>
          <w:rFonts w:ascii="Arial" w:hAnsi="Arial" w:cs="Arial"/>
          <w:sz w:val="22"/>
          <w:szCs w:val="22"/>
        </w:rPr>
        <w:t xml:space="preserve">, </w:t>
      </w:r>
      <w:r w:rsidR="00C62D25">
        <w:rPr>
          <w:rFonts w:ascii="Arial" w:hAnsi="Arial" w:cs="Arial"/>
          <w:sz w:val="22"/>
          <w:szCs w:val="22"/>
        </w:rPr>
        <w:t>new</w:t>
      </w:r>
      <w:r w:rsidR="001135B7">
        <w:rPr>
          <w:rFonts w:ascii="Arial" w:hAnsi="Arial" w:cs="Arial"/>
          <w:sz w:val="22"/>
          <w:szCs w:val="22"/>
        </w:rPr>
        <w:t xml:space="preserve"> start-</w:t>
      </w:r>
      <w:r>
        <w:rPr>
          <w:rFonts w:ascii="Arial" w:hAnsi="Arial" w:cs="Arial"/>
          <w:sz w:val="22"/>
          <w:szCs w:val="22"/>
        </w:rPr>
        <w:t>up, etc.)</w:t>
      </w:r>
    </w:p>
    <w:p w14:paraId="61D750B6" w14:textId="77777777" w:rsidR="00C31ACC" w:rsidRDefault="00C31ACC" w:rsidP="008F18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exam should be</w:t>
      </w:r>
      <w:r w:rsidR="00566222">
        <w:rPr>
          <w:rFonts w:ascii="Arial" w:hAnsi="Arial" w:cs="Arial"/>
          <w:sz w:val="22"/>
          <w:szCs w:val="22"/>
        </w:rPr>
        <w:t xml:space="preserve"> substantially</w:t>
      </w:r>
      <w:r w:rsidR="00CD00E6">
        <w:rPr>
          <w:rFonts w:ascii="Arial" w:hAnsi="Arial" w:cs="Arial"/>
          <w:sz w:val="22"/>
          <w:szCs w:val="22"/>
        </w:rPr>
        <w:t xml:space="preserve"> complete prior to the session’s webinar (typically date that files are uploaded by)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C403B0C" w14:textId="77777777" w:rsidR="00777C50" w:rsidRDefault="00C73D67" w:rsidP="008F18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2C8D">
        <w:rPr>
          <w:rFonts w:ascii="Arial" w:hAnsi="Arial" w:cs="Arial"/>
          <w:sz w:val="22"/>
          <w:szCs w:val="22"/>
        </w:rPr>
        <w:t xml:space="preserve">The person attending the session should </w:t>
      </w:r>
      <w:r w:rsidR="00D55F29">
        <w:rPr>
          <w:rFonts w:ascii="Arial" w:hAnsi="Arial" w:cs="Arial"/>
          <w:sz w:val="22"/>
          <w:szCs w:val="22"/>
        </w:rPr>
        <w:t xml:space="preserve">have </w:t>
      </w:r>
      <w:r w:rsidRPr="00652C8D">
        <w:rPr>
          <w:rFonts w:ascii="Arial" w:hAnsi="Arial" w:cs="Arial"/>
          <w:sz w:val="22"/>
          <w:szCs w:val="22"/>
        </w:rPr>
        <w:t>be</w:t>
      </w:r>
      <w:r w:rsidR="00D55F29">
        <w:rPr>
          <w:rFonts w:ascii="Arial" w:hAnsi="Arial" w:cs="Arial"/>
          <w:sz w:val="22"/>
          <w:szCs w:val="22"/>
        </w:rPr>
        <w:t>en</w:t>
      </w:r>
      <w:r w:rsidRPr="00652C8D">
        <w:rPr>
          <w:rFonts w:ascii="Arial" w:hAnsi="Arial" w:cs="Arial"/>
          <w:sz w:val="22"/>
          <w:szCs w:val="22"/>
        </w:rPr>
        <w:t xml:space="preserve"> </w:t>
      </w:r>
      <w:r w:rsidR="00016127" w:rsidRPr="00652C8D">
        <w:rPr>
          <w:rFonts w:ascii="Arial" w:hAnsi="Arial" w:cs="Arial"/>
          <w:sz w:val="22"/>
          <w:szCs w:val="22"/>
        </w:rPr>
        <w:t>involved with</w:t>
      </w:r>
      <w:r w:rsidRPr="00652C8D">
        <w:rPr>
          <w:rFonts w:ascii="Arial" w:hAnsi="Arial" w:cs="Arial"/>
          <w:sz w:val="22"/>
          <w:szCs w:val="22"/>
        </w:rPr>
        <w:t xml:space="preserve"> the exam submitted</w:t>
      </w:r>
      <w:r w:rsidR="00D55F29">
        <w:rPr>
          <w:rFonts w:ascii="Arial" w:hAnsi="Arial" w:cs="Arial"/>
          <w:sz w:val="22"/>
          <w:szCs w:val="22"/>
        </w:rPr>
        <w:t>, if possible</w:t>
      </w:r>
      <w:r w:rsidRPr="00652C8D">
        <w:rPr>
          <w:rFonts w:ascii="Arial" w:hAnsi="Arial" w:cs="Arial"/>
          <w:sz w:val="22"/>
          <w:szCs w:val="22"/>
        </w:rPr>
        <w:t>.</w:t>
      </w:r>
    </w:p>
    <w:p w14:paraId="67260889" w14:textId="77777777" w:rsidR="00CB7FC7" w:rsidRPr="001135B7" w:rsidRDefault="00CB7FC7" w:rsidP="00CB7FC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9224D0E" w14:textId="22AEB6A7" w:rsidR="00156DD8" w:rsidRDefault="001135B7" w:rsidP="002F1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following information for the file you will submit if selected to participate:</w:t>
      </w:r>
    </w:p>
    <w:p w14:paraId="73F2F164" w14:textId="77777777" w:rsidR="001135B7" w:rsidRDefault="001135B7" w:rsidP="002F16D2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50"/>
        <w:gridCol w:w="270"/>
        <w:gridCol w:w="2880"/>
      </w:tblGrid>
      <w:tr w:rsidR="00C73D67" w:rsidRPr="00E443BE" w14:paraId="4B0DCFCA" w14:textId="77777777" w:rsidTr="00C2430A">
        <w:trPr>
          <w:trHeight w:val="26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A238B54" w14:textId="77777777" w:rsidR="00156DD8" w:rsidRPr="00E443BE" w:rsidRDefault="00C73D67" w:rsidP="00FE3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156DD8" w:rsidRPr="00E443B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A4F50C" w14:textId="77777777" w:rsidR="00156DD8" w:rsidRPr="00E443BE" w:rsidRDefault="00156DD8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BDE6" w14:textId="77777777" w:rsidR="00156DD8" w:rsidRPr="00E443BE" w:rsidRDefault="00156DD8" w:rsidP="00FE3D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71A04" w14:textId="77777777" w:rsidR="00156DD8" w:rsidRPr="00E443BE" w:rsidRDefault="00156DD8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E94508" w14:textId="77777777" w:rsidR="00156DD8" w:rsidRDefault="00156DD8" w:rsidP="002F16D2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50"/>
        <w:gridCol w:w="270"/>
        <w:gridCol w:w="2880"/>
      </w:tblGrid>
      <w:tr w:rsidR="003C3242" w:rsidRPr="00E443BE" w14:paraId="2710DA69" w14:textId="77777777" w:rsidTr="00AA70C8">
        <w:trPr>
          <w:trHeight w:val="26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F0A3D23" w14:textId="77777777" w:rsidR="003C3242" w:rsidRPr="00E443BE" w:rsidRDefault="003C3242" w:rsidP="003C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DPW</w:t>
            </w:r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D86405" w14:textId="77777777" w:rsidR="003C3242" w:rsidRPr="00E443BE" w:rsidRDefault="003C3242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1FAD7" w14:textId="77777777" w:rsidR="003C3242" w:rsidRPr="00E443BE" w:rsidRDefault="003C3242" w:rsidP="00AA70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10105" w14:textId="77777777" w:rsidR="003C3242" w:rsidRPr="00E443BE" w:rsidRDefault="003C3242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97AD75" w14:textId="77777777" w:rsidR="00795E2C" w:rsidRDefault="00795E2C" w:rsidP="002F16D2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418"/>
        <w:gridCol w:w="1010"/>
        <w:gridCol w:w="1036"/>
        <w:gridCol w:w="1899"/>
        <w:gridCol w:w="2823"/>
      </w:tblGrid>
      <w:tr w:rsidR="005059AA" w:rsidRPr="00E443BE" w14:paraId="7FAEA91E" w14:textId="77777777" w:rsidTr="005059AA">
        <w:trPr>
          <w:trHeight w:val="267"/>
        </w:trPr>
        <w:tc>
          <w:tcPr>
            <w:tcW w:w="1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1E64DFF" w14:textId="77777777" w:rsidR="005059AA" w:rsidRPr="00E443BE" w:rsidRDefault="005059AA" w:rsidP="00FE3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As-Of Date</w:t>
            </w:r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B3071" w14:textId="77777777" w:rsidR="005059AA" w:rsidRPr="00E443BE" w:rsidRDefault="005059AA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7E8E1BD0" w14:textId="77777777" w:rsidR="005059AA" w:rsidRPr="00E443BE" w:rsidRDefault="005059AA" w:rsidP="00FE3D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Cocode</w:t>
            </w:r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CE06AE" w14:textId="77777777" w:rsidR="005059AA" w:rsidRPr="00E443BE" w:rsidRDefault="005059AA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</w:tcPr>
          <w:p w14:paraId="76E30E75" w14:textId="77777777" w:rsidR="005059AA" w:rsidRPr="00E443BE" w:rsidRDefault="005059AA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9AA" w:rsidRPr="00E443BE" w14:paraId="02AC2183" w14:textId="77777777" w:rsidTr="005059AA">
        <w:trPr>
          <w:trHeight w:val="317"/>
        </w:trPr>
        <w:tc>
          <w:tcPr>
            <w:tcW w:w="28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A9AE599" w14:textId="77777777" w:rsidR="005059AA" w:rsidRDefault="005059AA" w:rsidP="00FE3D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7089B" w14:textId="77777777" w:rsidR="005059AA" w:rsidRPr="00E443BE" w:rsidRDefault="005059AA" w:rsidP="00FE3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Participating States</w:t>
            </w:r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2C1FCF9" w14:textId="77777777" w:rsidR="005059AA" w:rsidRPr="00E443BE" w:rsidRDefault="005059AA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</w:tcPr>
          <w:p w14:paraId="5712AE0E" w14:textId="77777777" w:rsidR="005059AA" w:rsidRPr="00E443BE" w:rsidRDefault="005059AA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8E4A93" w14:textId="12B084BE" w:rsidR="00156DD8" w:rsidRDefault="00156DD8" w:rsidP="002F16D2">
      <w:pPr>
        <w:rPr>
          <w:rFonts w:ascii="Arial" w:hAnsi="Arial" w:cs="Arial"/>
          <w:sz w:val="22"/>
          <w:szCs w:val="22"/>
        </w:rPr>
      </w:pPr>
    </w:p>
    <w:p w14:paraId="18E11F01" w14:textId="347F0C98" w:rsidR="001F7B14" w:rsidRDefault="001F7B14" w:rsidP="002F1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the status of the files be on the date of the planning </w:t>
      </w:r>
      <w:r w:rsidR="00297D57">
        <w:rPr>
          <w:rFonts w:ascii="Arial" w:hAnsi="Arial" w:cs="Arial"/>
          <w:sz w:val="22"/>
          <w:szCs w:val="22"/>
        </w:rPr>
        <w:t>webinar?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70"/>
        <w:gridCol w:w="1890"/>
        <w:gridCol w:w="810"/>
      </w:tblGrid>
      <w:tr w:rsidR="00B86A4E" w:rsidRPr="00E443BE" w14:paraId="4A855638" w14:textId="77777777" w:rsidTr="00297D57">
        <w:trPr>
          <w:trHeight w:val="26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C0B3A48" w14:textId="77777777" w:rsidR="001F7B14" w:rsidRDefault="001F7B14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B4C9" w14:textId="61A9D989" w:rsidR="00B86A4E" w:rsidRPr="00556A06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A06">
              <w:rPr>
                <w:rFonts w:ascii="Arial" w:hAnsi="Arial" w:cs="Arial"/>
                <w:b/>
                <w:sz w:val="22"/>
                <w:szCs w:val="22"/>
              </w:rPr>
              <w:t>Exam File: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574328" w14:textId="77777777" w:rsidR="00B86A4E" w:rsidRPr="00F10199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B841F4" w14:textId="77777777" w:rsidR="00B86A4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70131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A4E" w:rsidRPr="00E443BE" w14:paraId="75393E6C" w14:textId="77777777" w:rsidTr="00297D57">
        <w:trPr>
          <w:trHeight w:val="26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8497CA2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TeamMate (TM)</w:t>
            </w:r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3F3EF9" w14:textId="77777777" w:rsidR="00B86A4E" w:rsidRPr="00F10199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 w:rsidRPr="00B86A4E">
              <w:rPr>
                <w:rFonts w:ascii="Arial" w:hAnsi="Arial" w:cs="Arial"/>
                <w:sz w:val="22"/>
                <w:szCs w:val="22"/>
              </w:rPr>
              <w:t>Yes</w:t>
            </w:r>
            <w:r w:rsidRPr="00C51F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0199">
              <w:rPr>
                <w:rFonts w:ascii="Arial" w:hAnsi="Arial" w:cs="Arial"/>
                <w:sz w:val="22"/>
                <w:szCs w:val="22"/>
              </w:rPr>
              <w:t>/ 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5FB47E" w14:textId="77777777" w:rsidR="00B86A4E" w:rsidRPr="00F10199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TM </w:t>
            </w:r>
            <w:r w:rsidRPr="00F10199">
              <w:rPr>
                <w:rFonts w:ascii="Arial" w:hAnsi="Arial" w:cs="Arial"/>
                <w:sz w:val="22"/>
                <w:szCs w:val="22"/>
              </w:rPr>
              <w:t>File Version: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C1E09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A4E" w:rsidRPr="00E443BE" w14:paraId="5F8C12E7" w14:textId="77777777" w:rsidTr="00297D57">
        <w:trPr>
          <w:trHeight w:val="26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1C9884" w14:textId="65EB746D" w:rsidR="00B86A4E" w:rsidRPr="00556A06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A06">
              <w:rPr>
                <w:rFonts w:ascii="Arial" w:hAnsi="Arial" w:cs="Arial"/>
                <w:b/>
                <w:sz w:val="22"/>
                <w:szCs w:val="22"/>
              </w:rPr>
              <w:t>Analysis File</w:t>
            </w:r>
            <w:r w:rsidR="00E07048">
              <w:rPr>
                <w:rFonts w:ascii="Arial" w:hAnsi="Arial" w:cs="Arial"/>
                <w:b/>
                <w:sz w:val="22"/>
                <w:szCs w:val="22"/>
              </w:rPr>
              <w:t xml:space="preserve"> (Combined session only)</w:t>
            </w:r>
            <w:r w:rsidRPr="00556A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13CD5A" w14:textId="77777777" w:rsidR="00B86A4E" w:rsidRPr="001A320C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9E7E4" w14:textId="77777777" w:rsidR="00B86A4E" w:rsidRPr="001A320C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01C268" w14:textId="77777777" w:rsidR="00B86A4E" w:rsidRPr="001A320C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A4E" w:rsidRPr="00E443BE" w14:paraId="1BE1B165" w14:textId="77777777" w:rsidTr="00B86A4E">
        <w:trPr>
          <w:trHeight w:val="26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BBE2354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TeamMate (TM)</w:t>
            </w:r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5E0735" w14:textId="77777777" w:rsidR="00B86A4E" w:rsidRPr="00F10199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 w:rsidRPr="00F10199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F1019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B86A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477735" w14:textId="77777777" w:rsidR="00B86A4E" w:rsidRPr="00F10199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TM </w:t>
            </w:r>
            <w:r w:rsidRPr="00F10199">
              <w:rPr>
                <w:rFonts w:ascii="Arial" w:hAnsi="Arial" w:cs="Arial"/>
                <w:sz w:val="22"/>
                <w:szCs w:val="22"/>
              </w:rPr>
              <w:t>File Version: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B52F3B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5F23B1" w14:textId="77777777" w:rsidR="00795E2C" w:rsidRDefault="00795E2C" w:rsidP="002F16D2">
      <w:pPr>
        <w:rPr>
          <w:rFonts w:ascii="Arial" w:hAnsi="Arial" w:cs="Arial"/>
          <w:sz w:val="22"/>
          <w:szCs w:val="22"/>
        </w:rPr>
      </w:pPr>
    </w:p>
    <w:p w14:paraId="6180B09F" w14:textId="77777777" w:rsidR="00297D57" w:rsidRDefault="00297D57" w:rsidP="00297D57">
      <w:pPr>
        <w:rPr>
          <w:rFonts w:ascii="Arial" w:hAnsi="Arial" w:cs="Arial"/>
          <w:sz w:val="22"/>
          <w:szCs w:val="22"/>
        </w:rPr>
      </w:pPr>
    </w:p>
    <w:p w14:paraId="21049DC1" w14:textId="2645810B" w:rsidR="00297D57" w:rsidRDefault="00297D57" w:rsidP="0029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ORSA session, please describe the relationship between the Analysis, ORSA, and Exam files. W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ere you able to use the ORSA to influence the analysis/exam work? Consider including information on the timing of the ORSA review, scope of the ORSA, and quality of information presented.</w:t>
      </w:r>
    </w:p>
    <w:p w14:paraId="28E91964" w14:textId="77777777" w:rsidR="00887C24" w:rsidRDefault="00887C24" w:rsidP="00887C24">
      <w:pPr>
        <w:rPr>
          <w:b/>
          <w:sz w:val="10"/>
          <w:szCs w:val="10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97D57" w:rsidRPr="00E443BE" w14:paraId="6E039E29" w14:textId="77777777" w:rsidTr="004443D9">
        <w:trPr>
          <w:trHeight w:hRule="exact" w:val="2160"/>
        </w:trPr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EB4004" w14:textId="77777777" w:rsidR="00297D57" w:rsidRPr="00E443BE" w:rsidRDefault="00297D57" w:rsidP="004443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CBB3B2" w14:textId="08B0A10C" w:rsidR="00887C24" w:rsidRPr="00B86A4E" w:rsidRDefault="00B86A4E" w:rsidP="00B86A4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86A4E">
        <w:rPr>
          <w:rFonts w:ascii="Arial" w:hAnsi="Arial" w:cs="Arial"/>
          <w:b/>
          <w:sz w:val="22"/>
          <w:szCs w:val="22"/>
        </w:rPr>
        <w:lastRenderedPageBreak/>
        <w:t>Supplemental Information:</w:t>
      </w:r>
    </w:p>
    <w:p w14:paraId="08B97528" w14:textId="77777777" w:rsidR="00B86A4E" w:rsidRDefault="00B86A4E" w:rsidP="002F16D2">
      <w:pPr>
        <w:rPr>
          <w:rFonts w:ascii="Arial" w:hAnsi="Arial" w:cs="Arial"/>
          <w:sz w:val="22"/>
          <w:szCs w:val="22"/>
        </w:rPr>
      </w:pPr>
    </w:p>
    <w:p w14:paraId="4DD02991" w14:textId="77777777" w:rsidR="00B86A4E" w:rsidRDefault="00B86A4E" w:rsidP="002F1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Note, if applying for the combined session, the applicant should provide information for the analyst that will also be attending or should consider submission of a second application form:</w:t>
      </w:r>
    </w:p>
    <w:p w14:paraId="45D775B2" w14:textId="77777777" w:rsidR="00B86A4E" w:rsidRDefault="00B86A4E" w:rsidP="002F16D2">
      <w:pPr>
        <w:rPr>
          <w:rFonts w:ascii="Arial" w:hAnsi="Arial" w:cs="Arial"/>
          <w:sz w:val="22"/>
          <w:szCs w:val="22"/>
        </w:rPr>
      </w:pPr>
    </w:p>
    <w:p w14:paraId="75CAF538" w14:textId="77777777" w:rsidR="00B86A4E" w:rsidRDefault="00B86A4E" w:rsidP="00B86A4E">
      <w:pPr>
        <w:rPr>
          <w:rFonts w:ascii="Arial" w:hAnsi="Arial" w:cs="Arial"/>
          <w:b/>
          <w:sz w:val="22"/>
          <w:szCs w:val="22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673"/>
        <w:gridCol w:w="1260"/>
        <w:gridCol w:w="3699"/>
      </w:tblGrid>
      <w:tr w:rsidR="00B86A4E" w:rsidRPr="00E443BE" w14:paraId="63A37EAA" w14:textId="77777777" w:rsidTr="00AA70C8">
        <w:trPr>
          <w:trHeight w:val="267"/>
        </w:trPr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62E5118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E9C0FD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79D7763" w14:textId="77777777" w:rsidR="00B86A4E" w:rsidRPr="00E443BE" w:rsidRDefault="00B86A4E" w:rsidP="00AA70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6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F9E3C3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3F1CE6" w14:textId="77777777" w:rsidR="00B86A4E" w:rsidRPr="00FA549A" w:rsidRDefault="00B86A4E" w:rsidP="00B86A4E">
      <w:pPr>
        <w:rPr>
          <w:rFonts w:ascii="Arial" w:hAnsi="Arial" w:cs="Arial"/>
          <w:sz w:val="22"/>
          <w:szCs w:val="22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212"/>
        <w:gridCol w:w="255"/>
        <w:gridCol w:w="962"/>
        <w:gridCol w:w="1757"/>
        <w:gridCol w:w="255"/>
        <w:gridCol w:w="664"/>
        <w:gridCol w:w="1636"/>
      </w:tblGrid>
      <w:tr w:rsidR="00B86A4E" w:rsidRPr="00E443BE" w14:paraId="3D59B280" w14:textId="77777777" w:rsidTr="00AA70C8">
        <w:trPr>
          <w:trHeight w:val="260"/>
        </w:trPr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9248388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D6DEFC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353694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27B74C0" w14:textId="77777777" w:rsidR="00B86A4E" w:rsidRPr="00E443BE" w:rsidRDefault="00B86A4E" w:rsidP="00AA7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3AD14E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7C51DD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85D4B6D" w14:textId="77777777" w:rsidR="00B86A4E" w:rsidRPr="00E443BE" w:rsidRDefault="00B86A4E" w:rsidP="00AA70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235AA8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21BFAD" w14:textId="77777777" w:rsidR="00B86A4E" w:rsidRPr="00FA549A" w:rsidRDefault="00B86A4E" w:rsidP="00B86A4E">
      <w:pPr>
        <w:rPr>
          <w:rFonts w:ascii="Arial" w:hAnsi="Arial" w:cs="Arial"/>
          <w:sz w:val="22"/>
          <w:szCs w:val="22"/>
        </w:rPr>
      </w:pPr>
    </w:p>
    <w:tbl>
      <w:tblPr>
        <w:tblW w:w="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68"/>
        <w:gridCol w:w="264"/>
      </w:tblGrid>
      <w:tr w:rsidR="00B86A4E" w:rsidRPr="00E443BE" w14:paraId="49CDA868" w14:textId="77777777" w:rsidTr="00AA70C8">
        <w:trPr>
          <w:trHeight w:val="274"/>
        </w:trPr>
        <w:tc>
          <w:tcPr>
            <w:tcW w:w="2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AC32E41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Bu</w:t>
            </w:r>
            <w:r w:rsidRPr="00E443BE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t>s</w:t>
            </w:r>
            <w:r w:rsidRPr="00E443BE">
              <w:rPr>
                <w:rFonts w:ascii="Arial" w:hAnsi="Arial" w:cs="Arial"/>
                <w:sz w:val="22"/>
                <w:szCs w:val="22"/>
              </w:rPr>
              <w:t>iness phone:</w:t>
            </w:r>
          </w:p>
        </w:tc>
        <w:tc>
          <w:tcPr>
            <w:tcW w:w="2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D26EB8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EE7365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278E4" w14:textId="77777777" w:rsidR="00B86A4E" w:rsidRPr="00FA549A" w:rsidRDefault="00B86A4E" w:rsidP="00B86A4E">
      <w:pPr>
        <w:rPr>
          <w:rFonts w:ascii="Arial" w:hAnsi="Arial" w:cs="Arial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1"/>
      </w:tblGrid>
      <w:tr w:rsidR="00B86A4E" w:rsidRPr="00E443BE" w14:paraId="408EFD06" w14:textId="77777777" w:rsidTr="00AA70C8">
        <w:trPr>
          <w:trHeight w:val="285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CA4BE3C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76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22E3EE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8DA7AB" w14:textId="77777777" w:rsidR="00B86A4E" w:rsidRDefault="00B86A4E" w:rsidP="00B86A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678"/>
      </w:tblGrid>
      <w:tr w:rsidR="00B86A4E" w:rsidRPr="00E443BE" w14:paraId="13C12471" w14:textId="77777777" w:rsidTr="00AA70C8"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E1CD036" w14:textId="77777777" w:rsidR="00B86A4E" w:rsidRPr="00E443BE" w:rsidRDefault="00B86A4E" w:rsidP="00AA70C8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Length of service in years:</w:t>
            </w:r>
          </w:p>
        </w:tc>
        <w:tc>
          <w:tcPr>
            <w:tcW w:w="6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6C673C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9FCD01" w14:textId="77777777" w:rsidR="00B86A4E" w:rsidRPr="004145E0" w:rsidRDefault="00B86A4E" w:rsidP="00B86A4E">
      <w:pPr>
        <w:rPr>
          <w:rFonts w:ascii="Arial" w:hAnsi="Arial" w:cs="Arial"/>
          <w:b/>
          <w:sz w:val="22"/>
          <w:szCs w:val="22"/>
        </w:rPr>
      </w:pPr>
    </w:p>
    <w:p w14:paraId="54889AEB" w14:textId="77777777" w:rsidR="00B86A4E" w:rsidRPr="00FA549A" w:rsidRDefault="00B86A4E" w:rsidP="00B86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briefly describe your responsibilities in your present position:</w:t>
      </w:r>
    </w:p>
    <w:p w14:paraId="17AC1772" w14:textId="77777777" w:rsidR="00B86A4E" w:rsidRPr="00FA549A" w:rsidRDefault="00B86A4E" w:rsidP="00B86A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B86A4E" w:rsidRPr="00E443BE" w14:paraId="2BCF9EC1" w14:textId="77777777" w:rsidTr="00AA70C8">
        <w:trPr>
          <w:trHeight w:hRule="exact" w:val="1065"/>
        </w:trPr>
        <w:tc>
          <w:tcPr>
            <w:tcW w:w="94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0C1D5F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0A1267" w14:textId="77777777" w:rsidR="00B86A4E" w:rsidRDefault="00B86A4E" w:rsidP="00B86A4E">
      <w:pPr>
        <w:rPr>
          <w:rFonts w:ascii="Arial" w:hAnsi="Arial" w:cs="Arial"/>
          <w:sz w:val="22"/>
          <w:szCs w:val="22"/>
        </w:rPr>
      </w:pPr>
    </w:p>
    <w:p w14:paraId="3870CD6A" w14:textId="77777777" w:rsidR="00B86A4E" w:rsidRDefault="00B86A4E" w:rsidP="00B86A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previous positions held within the Insurance Department, or other relevant work experience and approximate number of years in each position:</w:t>
      </w:r>
    </w:p>
    <w:p w14:paraId="5A8526BC" w14:textId="77777777" w:rsidR="00B86A4E" w:rsidRDefault="00B86A4E" w:rsidP="00B86A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B86A4E" w:rsidRPr="00E443BE" w14:paraId="4B927C13" w14:textId="77777777" w:rsidTr="00AA70C8">
        <w:trPr>
          <w:trHeight w:hRule="exact" w:val="1125"/>
        </w:trPr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2BE239" w14:textId="77777777" w:rsidR="00B86A4E" w:rsidRPr="00E443BE" w:rsidRDefault="00B86A4E" w:rsidP="00AA7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EB6CC" w14:textId="77777777" w:rsidR="00B86A4E" w:rsidRDefault="00B86A4E" w:rsidP="00B86A4E">
      <w:pPr>
        <w:rPr>
          <w:rFonts w:ascii="Arial" w:hAnsi="Arial" w:cs="Arial"/>
          <w:sz w:val="22"/>
          <w:szCs w:val="22"/>
        </w:rPr>
      </w:pPr>
    </w:p>
    <w:p w14:paraId="5EA4DB24" w14:textId="77777777" w:rsidR="00CB7FC7" w:rsidRDefault="00CB7FC7" w:rsidP="00CB7FC7">
      <w:pPr>
        <w:rPr>
          <w:rFonts w:ascii="Arial" w:hAnsi="Arial" w:cs="Arial"/>
          <w:sz w:val="22"/>
          <w:szCs w:val="22"/>
        </w:rPr>
      </w:pPr>
    </w:p>
    <w:p w14:paraId="7577E358" w14:textId="77777777" w:rsidR="00B86A4E" w:rsidRDefault="00B86A4E" w:rsidP="00CB7FC7">
      <w:pPr>
        <w:rPr>
          <w:rFonts w:ascii="Arial" w:hAnsi="Arial" w:cs="Arial"/>
          <w:sz w:val="22"/>
          <w:szCs w:val="22"/>
        </w:rPr>
      </w:pPr>
    </w:p>
    <w:p w14:paraId="13599D0F" w14:textId="77777777" w:rsidR="00B86A4E" w:rsidRPr="007F168F" w:rsidRDefault="00B86A4E" w:rsidP="00CB7F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98"/>
        <w:gridCol w:w="3780"/>
      </w:tblGrid>
      <w:tr w:rsidR="00DB1C63" w:rsidRPr="00E443BE" w14:paraId="34DEF623" w14:textId="77777777" w:rsidTr="00E443BE">
        <w:trPr>
          <w:trHeight w:val="360"/>
        </w:trPr>
        <w:tc>
          <w:tcPr>
            <w:tcW w:w="5598" w:type="dxa"/>
            <w:shd w:val="clear" w:color="auto" w:fill="auto"/>
          </w:tcPr>
          <w:p w14:paraId="6FEB061D" w14:textId="77777777" w:rsidR="00DB1C63" w:rsidRPr="00540031" w:rsidRDefault="00DB1C63" w:rsidP="00AE5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Submit comp</w:t>
            </w:r>
            <w:r w:rsidR="0031537B" w:rsidRPr="00E443BE">
              <w:rPr>
                <w:rFonts w:ascii="Arial" w:hAnsi="Arial" w:cs="Arial"/>
                <w:sz w:val="22"/>
                <w:szCs w:val="22"/>
              </w:rPr>
              <w:t xml:space="preserve">leted application </w:t>
            </w:r>
            <w:r w:rsidR="00AE5F92">
              <w:rPr>
                <w:rFonts w:ascii="Arial" w:hAnsi="Arial" w:cs="Arial"/>
                <w:sz w:val="22"/>
                <w:szCs w:val="22"/>
              </w:rPr>
              <w:t>for</w:t>
            </w:r>
            <w:r w:rsidR="00B663CB">
              <w:rPr>
                <w:rFonts w:ascii="Arial" w:hAnsi="Arial" w:cs="Arial"/>
                <w:sz w:val="22"/>
                <w:szCs w:val="22"/>
              </w:rPr>
              <w:t xml:space="preserve"> requested session</w:t>
            </w:r>
            <w:r w:rsidR="005400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43BE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80" w:type="dxa"/>
            <w:shd w:val="clear" w:color="auto" w:fill="auto"/>
          </w:tcPr>
          <w:p w14:paraId="2656732F" w14:textId="77777777" w:rsidR="003C3242" w:rsidRPr="00B663CB" w:rsidRDefault="003C3242" w:rsidP="003C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Miguel Romero</w:t>
            </w:r>
            <w:r w:rsidRPr="00B663CB">
              <w:rPr>
                <w:rFonts w:ascii="Arial" w:hAnsi="Arial" w:cs="Arial"/>
                <w:sz w:val="22"/>
                <w:szCs w:val="22"/>
              </w:rPr>
              <w:t>, CPA</w:t>
            </w:r>
          </w:p>
          <w:p w14:paraId="5D8D943C" w14:textId="77777777" w:rsidR="003C3242" w:rsidRPr="00B663CB" w:rsidRDefault="003C3242" w:rsidP="003C3242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B663CB">
              <w:rPr>
                <w:rFonts w:ascii="Arial" w:hAnsi="Arial" w:cs="Arial"/>
                <w:sz w:val="22"/>
                <w:szCs w:val="22"/>
              </w:rPr>
              <w:t>NAIC</w:t>
            </w:r>
          </w:p>
          <w:p w14:paraId="1B7CAA8D" w14:textId="77777777" w:rsidR="003C3242" w:rsidRPr="00B663CB" w:rsidRDefault="00773B42" w:rsidP="00773B42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Regulatory Services</w:t>
            </w:r>
          </w:p>
          <w:p w14:paraId="18A79427" w14:textId="77777777" w:rsidR="003C3242" w:rsidRPr="00B663CB" w:rsidRDefault="003C3242" w:rsidP="003C3242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 816-783-8479</w:t>
            </w:r>
          </w:p>
          <w:p w14:paraId="6FEB6718" w14:textId="77777777" w:rsidR="00DB1C63" w:rsidRPr="00B663CB" w:rsidRDefault="003C3242" w:rsidP="003C3242">
            <w:pPr>
              <w:rPr>
                <w:rFonts w:ascii="Arial" w:hAnsi="Arial" w:cs="Arial"/>
                <w:sz w:val="22"/>
                <w:szCs w:val="22"/>
              </w:rPr>
            </w:pPr>
            <w:r w:rsidRPr="00B663C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1B14A6">
                <w:rPr>
                  <w:rStyle w:val="Hyperlink"/>
                  <w:rFonts w:ascii="Arial" w:hAnsi="Arial" w:cs="Arial"/>
                  <w:sz w:val="22"/>
                  <w:szCs w:val="22"/>
                </w:rPr>
                <w:t>maromero@naic.org</w:t>
              </w:r>
            </w:hyperlink>
          </w:p>
        </w:tc>
      </w:tr>
    </w:tbl>
    <w:p w14:paraId="68955E46" w14:textId="77777777" w:rsidR="00773B42" w:rsidRDefault="00773B42" w:rsidP="00773B42">
      <w:pPr>
        <w:rPr>
          <w:lang w:val="en-GB"/>
        </w:rPr>
      </w:pPr>
    </w:p>
    <w:sectPr w:rsidR="00773B42" w:rsidSect="004145E0">
      <w:footerReference w:type="first" r:id="rId10"/>
      <w:pgSz w:w="12240" w:h="15840" w:code="1"/>
      <w:pgMar w:top="1296" w:right="1440" w:bottom="720" w:left="1440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DE0C" w14:textId="77777777" w:rsidR="001F7B14" w:rsidRDefault="001F7B14">
      <w:r>
        <w:separator/>
      </w:r>
    </w:p>
  </w:endnote>
  <w:endnote w:type="continuationSeparator" w:id="0">
    <w:p w14:paraId="2A2F27DF" w14:textId="77777777" w:rsidR="001F7B14" w:rsidRDefault="001F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8C72" w14:textId="77777777" w:rsidR="001F7B14" w:rsidRDefault="001F7B14" w:rsidP="002305A6">
    <w:pPr>
      <w:pStyle w:val="Footer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FAAD" w14:textId="77777777" w:rsidR="001F7B14" w:rsidRDefault="001F7B14">
      <w:r>
        <w:separator/>
      </w:r>
    </w:p>
  </w:footnote>
  <w:footnote w:type="continuationSeparator" w:id="0">
    <w:p w14:paraId="73E250C7" w14:textId="77777777" w:rsidR="001F7B14" w:rsidRDefault="001F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C28"/>
    <w:multiLevelType w:val="hybridMultilevel"/>
    <w:tmpl w:val="197044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D735425"/>
    <w:multiLevelType w:val="multilevel"/>
    <w:tmpl w:val="BF0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CEA"/>
    <w:multiLevelType w:val="multilevel"/>
    <w:tmpl w:val="ED149C54"/>
    <w:lvl w:ilvl="0">
      <w:start w:val="1"/>
      <w:numFmt w:val="decimal"/>
      <w:pStyle w:val="Number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letterindent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letter-hyphenindent"/>
      <w:lvlText w:val="-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B72407"/>
    <w:multiLevelType w:val="hybridMultilevel"/>
    <w:tmpl w:val="CAF8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00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ED7A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AB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9AC08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7BC"/>
    <w:rsid w:val="00005B13"/>
    <w:rsid w:val="00016127"/>
    <w:rsid w:val="000169A8"/>
    <w:rsid w:val="00026228"/>
    <w:rsid w:val="00067035"/>
    <w:rsid w:val="0007146E"/>
    <w:rsid w:val="0008317D"/>
    <w:rsid w:val="000912F9"/>
    <w:rsid w:val="00093EAB"/>
    <w:rsid w:val="000A1B04"/>
    <w:rsid w:val="000D10E9"/>
    <w:rsid w:val="000D62FA"/>
    <w:rsid w:val="000D77D3"/>
    <w:rsid w:val="000F1088"/>
    <w:rsid w:val="000F3C56"/>
    <w:rsid w:val="001135B7"/>
    <w:rsid w:val="00114E74"/>
    <w:rsid w:val="001178AE"/>
    <w:rsid w:val="001211D7"/>
    <w:rsid w:val="00127482"/>
    <w:rsid w:val="00127C71"/>
    <w:rsid w:val="00133440"/>
    <w:rsid w:val="00145ADA"/>
    <w:rsid w:val="0015240C"/>
    <w:rsid w:val="00156DD8"/>
    <w:rsid w:val="001613A6"/>
    <w:rsid w:val="001634B5"/>
    <w:rsid w:val="00164881"/>
    <w:rsid w:val="00171BD1"/>
    <w:rsid w:val="00192BAD"/>
    <w:rsid w:val="00194916"/>
    <w:rsid w:val="001A1FF5"/>
    <w:rsid w:val="001A53B6"/>
    <w:rsid w:val="001B0713"/>
    <w:rsid w:val="001B54D5"/>
    <w:rsid w:val="001C7362"/>
    <w:rsid w:val="001E6AD7"/>
    <w:rsid w:val="001F7B14"/>
    <w:rsid w:val="002105BF"/>
    <w:rsid w:val="002224C1"/>
    <w:rsid w:val="002305A6"/>
    <w:rsid w:val="0023665C"/>
    <w:rsid w:val="00244C13"/>
    <w:rsid w:val="00246930"/>
    <w:rsid w:val="00254FCA"/>
    <w:rsid w:val="00275C15"/>
    <w:rsid w:val="00281D80"/>
    <w:rsid w:val="00287025"/>
    <w:rsid w:val="002935B6"/>
    <w:rsid w:val="00297D57"/>
    <w:rsid w:val="002A1E07"/>
    <w:rsid w:val="002A7663"/>
    <w:rsid w:val="002B68CD"/>
    <w:rsid w:val="002C4994"/>
    <w:rsid w:val="002C6D31"/>
    <w:rsid w:val="002E7313"/>
    <w:rsid w:val="002F16AB"/>
    <w:rsid w:val="002F16D2"/>
    <w:rsid w:val="00311B5D"/>
    <w:rsid w:val="0031537B"/>
    <w:rsid w:val="00327093"/>
    <w:rsid w:val="0033678F"/>
    <w:rsid w:val="00352009"/>
    <w:rsid w:val="00354E19"/>
    <w:rsid w:val="00363674"/>
    <w:rsid w:val="00382026"/>
    <w:rsid w:val="00390960"/>
    <w:rsid w:val="003C2F84"/>
    <w:rsid w:val="003C3242"/>
    <w:rsid w:val="003D6DA7"/>
    <w:rsid w:val="0040469E"/>
    <w:rsid w:val="004072E7"/>
    <w:rsid w:val="004145E0"/>
    <w:rsid w:val="004170C5"/>
    <w:rsid w:val="00417B12"/>
    <w:rsid w:val="004268DD"/>
    <w:rsid w:val="004407E3"/>
    <w:rsid w:val="0044122D"/>
    <w:rsid w:val="00473E22"/>
    <w:rsid w:val="0048378C"/>
    <w:rsid w:val="0048727C"/>
    <w:rsid w:val="004937BC"/>
    <w:rsid w:val="004A43D8"/>
    <w:rsid w:val="004A76D7"/>
    <w:rsid w:val="004A7A46"/>
    <w:rsid w:val="004B4839"/>
    <w:rsid w:val="004B5C1A"/>
    <w:rsid w:val="004B7818"/>
    <w:rsid w:val="004D1C8E"/>
    <w:rsid w:val="004E62B2"/>
    <w:rsid w:val="00500EB7"/>
    <w:rsid w:val="005059AA"/>
    <w:rsid w:val="00506A1E"/>
    <w:rsid w:val="005072A2"/>
    <w:rsid w:val="00507904"/>
    <w:rsid w:val="00526A00"/>
    <w:rsid w:val="00530F84"/>
    <w:rsid w:val="00540031"/>
    <w:rsid w:val="00541D88"/>
    <w:rsid w:val="00542CD1"/>
    <w:rsid w:val="005478D5"/>
    <w:rsid w:val="00560998"/>
    <w:rsid w:val="00566222"/>
    <w:rsid w:val="00582FD0"/>
    <w:rsid w:val="00583D9B"/>
    <w:rsid w:val="005B170D"/>
    <w:rsid w:val="005B6EB3"/>
    <w:rsid w:val="00602663"/>
    <w:rsid w:val="00615DEE"/>
    <w:rsid w:val="006207E4"/>
    <w:rsid w:val="00624023"/>
    <w:rsid w:val="006307F8"/>
    <w:rsid w:val="006329DB"/>
    <w:rsid w:val="00636B56"/>
    <w:rsid w:val="006403E2"/>
    <w:rsid w:val="00652C8D"/>
    <w:rsid w:val="0065658F"/>
    <w:rsid w:val="006647A7"/>
    <w:rsid w:val="00673C52"/>
    <w:rsid w:val="006A148E"/>
    <w:rsid w:val="006C5BDB"/>
    <w:rsid w:val="006E2368"/>
    <w:rsid w:val="006E2FAC"/>
    <w:rsid w:val="006E32A5"/>
    <w:rsid w:val="006E7659"/>
    <w:rsid w:val="006F4D27"/>
    <w:rsid w:val="0070397B"/>
    <w:rsid w:val="00730F14"/>
    <w:rsid w:val="00747E91"/>
    <w:rsid w:val="00773B42"/>
    <w:rsid w:val="00776221"/>
    <w:rsid w:val="00777C50"/>
    <w:rsid w:val="00795E2C"/>
    <w:rsid w:val="007B713B"/>
    <w:rsid w:val="007D4F62"/>
    <w:rsid w:val="007D7787"/>
    <w:rsid w:val="007E3E0C"/>
    <w:rsid w:val="007F168F"/>
    <w:rsid w:val="007F5D41"/>
    <w:rsid w:val="008217DA"/>
    <w:rsid w:val="008227C3"/>
    <w:rsid w:val="0083132A"/>
    <w:rsid w:val="008321D9"/>
    <w:rsid w:val="00843097"/>
    <w:rsid w:val="00855357"/>
    <w:rsid w:val="008662A1"/>
    <w:rsid w:val="00870CD0"/>
    <w:rsid w:val="00874154"/>
    <w:rsid w:val="008751BA"/>
    <w:rsid w:val="00887C24"/>
    <w:rsid w:val="00894016"/>
    <w:rsid w:val="00895F07"/>
    <w:rsid w:val="008A3EB5"/>
    <w:rsid w:val="008A4027"/>
    <w:rsid w:val="008C188E"/>
    <w:rsid w:val="008C6DDE"/>
    <w:rsid w:val="008D2601"/>
    <w:rsid w:val="008E0B1D"/>
    <w:rsid w:val="008E3145"/>
    <w:rsid w:val="008F0F58"/>
    <w:rsid w:val="008F1882"/>
    <w:rsid w:val="00911DAF"/>
    <w:rsid w:val="00912D06"/>
    <w:rsid w:val="009131DC"/>
    <w:rsid w:val="00914176"/>
    <w:rsid w:val="00917F45"/>
    <w:rsid w:val="00925D73"/>
    <w:rsid w:val="009479BF"/>
    <w:rsid w:val="00961187"/>
    <w:rsid w:val="00993E6E"/>
    <w:rsid w:val="009A14BF"/>
    <w:rsid w:val="009A2EFC"/>
    <w:rsid w:val="009A2F42"/>
    <w:rsid w:val="009A63AD"/>
    <w:rsid w:val="009A7722"/>
    <w:rsid w:val="009C20D3"/>
    <w:rsid w:val="009C7CF7"/>
    <w:rsid w:val="009F0214"/>
    <w:rsid w:val="00A02660"/>
    <w:rsid w:val="00A17A79"/>
    <w:rsid w:val="00A33713"/>
    <w:rsid w:val="00A4559E"/>
    <w:rsid w:val="00A467F2"/>
    <w:rsid w:val="00A46F86"/>
    <w:rsid w:val="00A576F3"/>
    <w:rsid w:val="00A57C3A"/>
    <w:rsid w:val="00A64B63"/>
    <w:rsid w:val="00A6745C"/>
    <w:rsid w:val="00A736C0"/>
    <w:rsid w:val="00A817DC"/>
    <w:rsid w:val="00A976B7"/>
    <w:rsid w:val="00AA54BC"/>
    <w:rsid w:val="00AA70C8"/>
    <w:rsid w:val="00AD3C23"/>
    <w:rsid w:val="00AE0019"/>
    <w:rsid w:val="00AE507A"/>
    <w:rsid w:val="00AE5F92"/>
    <w:rsid w:val="00AE6BD9"/>
    <w:rsid w:val="00B11EB8"/>
    <w:rsid w:val="00B142B9"/>
    <w:rsid w:val="00B37C7F"/>
    <w:rsid w:val="00B52946"/>
    <w:rsid w:val="00B57094"/>
    <w:rsid w:val="00B663CB"/>
    <w:rsid w:val="00B8072E"/>
    <w:rsid w:val="00B82FA5"/>
    <w:rsid w:val="00B86A4E"/>
    <w:rsid w:val="00BB07F8"/>
    <w:rsid w:val="00BB5DB3"/>
    <w:rsid w:val="00BC7E41"/>
    <w:rsid w:val="00BE7AB3"/>
    <w:rsid w:val="00C158D6"/>
    <w:rsid w:val="00C201B9"/>
    <w:rsid w:val="00C2430A"/>
    <w:rsid w:val="00C25661"/>
    <w:rsid w:val="00C2713F"/>
    <w:rsid w:val="00C31ACC"/>
    <w:rsid w:val="00C31E96"/>
    <w:rsid w:val="00C62D25"/>
    <w:rsid w:val="00C66C53"/>
    <w:rsid w:val="00C73D67"/>
    <w:rsid w:val="00CB31A1"/>
    <w:rsid w:val="00CB7FC7"/>
    <w:rsid w:val="00CD00E6"/>
    <w:rsid w:val="00CE421E"/>
    <w:rsid w:val="00CE6397"/>
    <w:rsid w:val="00CF3692"/>
    <w:rsid w:val="00CF4287"/>
    <w:rsid w:val="00D004E4"/>
    <w:rsid w:val="00D04788"/>
    <w:rsid w:val="00D054BA"/>
    <w:rsid w:val="00D1313B"/>
    <w:rsid w:val="00D31C6E"/>
    <w:rsid w:val="00D33101"/>
    <w:rsid w:val="00D371C6"/>
    <w:rsid w:val="00D37497"/>
    <w:rsid w:val="00D41E53"/>
    <w:rsid w:val="00D52123"/>
    <w:rsid w:val="00D55BA7"/>
    <w:rsid w:val="00D55F29"/>
    <w:rsid w:val="00D736FF"/>
    <w:rsid w:val="00D9374F"/>
    <w:rsid w:val="00D97331"/>
    <w:rsid w:val="00DB15F2"/>
    <w:rsid w:val="00DB1C63"/>
    <w:rsid w:val="00DC2BF4"/>
    <w:rsid w:val="00E07048"/>
    <w:rsid w:val="00E30E37"/>
    <w:rsid w:val="00E412CF"/>
    <w:rsid w:val="00E443BE"/>
    <w:rsid w:val="00E44EC2"/>
    <w:rsid w:val="00E478BB"/>
    <w:rsid w:val="00E5185A"/>
    <w:rsid w:val="00E52ECD"/>
    <w:rsid w:val="00E53940"/>
    <w:rsid w:val="00E67126"/>
    <w:rsid w:val="00E71CDC"/>
    <w:rsid w:val="00E83CEF"/>
    <w:rsid w:val="00E85221"/>
    <w:rsid w:val="00E8655D"/>
    <w:rsid w:val="00EA68E3"/>
    <w:rsid w:val="00EB6A0F"/>
    <w:rsid w:val="00EB78A9"/>
    <w:rsid w:val="00EC2290"/>
    <w:rsid w:val="00ED2586"/>
    <w:rsid w:val="00ED5F46"/>
    <w:rsid w:val="00EE3C55"/>
    <w:rsid w:val="00F019A2"/>
    <w:rsid w:val="00F10199"/>
    <w:rsid w:val="00F151AD"/>
    <w:rsid w:val="00F21D8E"/>
    <w:rsid w:val="00F23B83"/>
    <w:rsid w:val="00F35DEF"/>
    <w:rsid w:val="00F42719"/>
    <w:rsid w:val="00F458D2"/>
    <w:rsid w:val="00F46902"/>
    <w:rsid w:val="00F5146E"/>
    <w:rsid w:val="00F5736D"/>
    <w:rsid w:val="00FA0270"/>
    <w:rsid w:val="00FA3B56"/>
    <w:rsid w:val="00FA549A"/>
    <w:rsid w:val="00FB16EF"/>
    <w:rsid w:val="00FB2FCC"/>
    <w:rsid w:val="00FB304C"/>
    <w:rsid w:val="00FB7FE6"/>
    <w:rsid w:val="00FC3FC3"/>
    <w:rsid w:val="00FD274B"/>
    <w:rsid w:val="00FD5E03"/>
    <w:rsid w:val="00FE18FD"/>
    <w:rsid w:val="00FE3DC6"/>
    <w:rsid w:val="00FE7F47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59610CB"/>
  <w15:docId w15:val="{736F8022-C129-49FD-92D4-4C12FD0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A7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0"/>
      <w:jc w:val="right"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spacing w:after="4"/>
      <w:jc w:val="right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72"/>
    </w:rPr>
  </w:style>
  <w:style w:type="paragraph" w:styleId="Heading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pacing w:val="2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rsid w:val="00192BAD"/>
    <w:pPr>
      <w:ind w:left="900" w:right="-720"/>
      <w:jc w:val="both"/>
    </w:pPr>
  </w:style>
  <w:style w:type="paragraph" w:styleId="BodyText">
    <w:name w:val="Body Text"/>
    <w:basedOn w:val="Normal"/>
    <w:rsid w:val="004937BC"/>
    <w:rPr>
      <w:sz w:val="22"/>
    </w:rPr>
  </w:style>
  <w:style w:type="paragraph" w:customStyle="1" w:styleId="NumberPara">
    <w:name w:val="NumberPara"/>
    <w:basedOn w:val="Normal"/>
    <w:rsid w:val="004937BC"/>
    <w:pPr>
      <w:numPr>
        <w:numId w:val="2"/>
      </w:numPr>
      <w:tabs>
        <w:tab w:val="left" w:pos="709"/>
      </w:tabs>
      <w:spacing w:before="120" w:after="120"/>
      <w:jc w:val="both"/>
    </w:pPr>
    <w:rPr>
      <w:szCs w:val="20"/>
      <w:lang w:eastAsia="da-DK"/>
    </w:rPr>
  </w:style>
  <w:style w:type="paragraph" w:customStyle="1" w:styleId="letterindent">
    <w:name w:val="letterindent"/>
    <w:basedOn w:val="Normal"/>
    <w:rsid w:val="004937BC"/>
    <w:pPr>
      <w:numPr>
        <w:ilvl w:val="1"/>
        <w:numId w:val="2"/>
      </w:numPr>
      <w:spacing w:after="120"/>
      <w:jc w:val="both"/>
    </w:pPr>
    <w:rPr>
      <w:snapToGrid w:val="0"/>
      <w:szCs w:val="20"/>
    </w:rPr>
  </w:style>
  <w:style w:type="paragraph" w:customStyle="1" w:styleId="letter-hyphenindent">
    <w:name w:val="letter-hyphenindent"/>
    <w:basedOn w:val="letterindent"/>
    <w:rsid w:val="004937BC"/>
    <w:pPr>
      <w:numPr>
        <w:ilvl w:val="2"/>
      </w:numPr>
      <w:tabs>
        <w:tab w:val="clear" w:pos="1276"/>
        <w:tab w:val="num" w:pos="360"/>
      </w:tabs>
    </w:pPr>
  </w:style>
  <w:style w:type="character" w:customStyle="1" w:styleId="textv15000000">
    <w:name w:val="text_v_15_000000"/>
    <w:basedOn w:val="DefaultParagraphFont"/>
    <w:rsid w:val="004937BC"/>
  </w:style>
  <w:style w:type="character" w:customStyle="1" w:styleId="textv11000000">
    <w:name w:val="text_v_11_000000"/>
    <w:basedOn w:val="DefaultParagraphFont"/>
    <w:rsid w:val="004937BC"/>
  </w:style>
  <w:style w:type="character" w:styleId="Strong">
    <w:name w:val="Strong"/>
    <w:qFormat/>
    <w:rsid w:val="001634B5"/>
    <w:rPr>
      <w:b/>
      <w:bCs/>
    </w:rPr>
  </w:style>
  <w:style w:type="paragraph" w:styleId="NormalWeb">
    <w:name w:val="Normal (Web)"/>
    <w:basedOn w:val="Normal"/>
    <w:rsid w:val="006307F8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spelle">
    <w:name w:val="spelle"/>
    <w:basedOn w:val="DefaultParagraphFont"/>
    <w:rsid w:val="006307F8"/>
  </w:style>
  <w:style w:type="paragraph" w:styleId="Date">
    <w:name w:val="Date"/>
    <w:basedOn w:val="Normal"/>
    <w:next w:val="Normal"/>
    <w:rsid w:val="001A1FF5"/>
  </w:style>
  <w:style w:type="table" w:styleId="TableGrid">
    <w:name w:val="Table Grid"/>
    <w:basedOn w:val="TableNormal"/>
    <w:rsid w:val="000D10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D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50"/>
    <w:pPr>
      <w:ind w:left="720"/>
      <w:contextualSpacing/>
    </w:pPr>
  </w:style>
  <w:style w:type="character" w:styleId="CommentReference">
    <w:name w:val="annotation reference"/>
    <w:basedOn w:val="DefaultParagraphFont"/>
    <w:rsid w:val="00D55F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F2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5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F2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omero@na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33D1-E4E7-40BE-BB93-AA66856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32F7BC17</Template>
  <TotalTime>703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NAIC</Company>
  <LinksUpToDate>false</LinksUpToDate>
  <CharactersWithSpaces>3321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mailto:cklatt@naic.org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Administrator</dc:creator>
  <cp:keywords/>
  <dc:description/>
  <cp:lastModifiedBy>NAIC 2</cp:lastModifiedBy>
  <cp:revision>42</cp:revision>
  <cp:lastPrinted>2011-07-28T13:04:00Z</cp:lastPrinted>
  <dcterms:created xsi:type="dcterms:W3CDTF">2011-07-27T13:39:00Z</dcterms:created>
  <dcterms:modified xsi:type="dcterms:W3CDTF">2019-11-20T12:10:00Z</dcterms:modified>
</cp:coreProperties>
</file>